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54" w:rsidRPr="009F6A76" w:rsidRDefault="00874CEA" w:rsidP="00EB302D">
      <w:pPr>
        <w:shd w:val="clear" w:color="auto" w:fill="FFFFFF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b/>
          <w:bCs/>
          <w:color w:val="000000"/>
          <w:sz w:val="28"/>
          <w:szCs w:val="28"/>
          <w:lang w:eastAsia="ru-RU"/>
        </w:rPr>
        <w:t>Д</w:t>
      </w:r>
      <w:r w:rsidR="00570954" w:rsidRPr="009F6A76">
        <w:rPr>
          <w:rFonts w:eastAsia="Times New Roman"/>
          <w:b/>
          <w:bCs/>
          <w:color w:val="000000"/>
          <w:sz w:val="28"/>
          <w:szCs w:val="28"/>
          <w:lang w:eastAsia="ru-RU"/>
        </w:rPr>
        <w:t>оговор № _________</w:t>
      </w:r>
    </w:p>
    <w:p w:rsidR="00261A59" w:rsidRPr="009F6A76" w:rsidRDefault="00261A59" w:rsidP="00EB302D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об отчуждении исключительного права </w:t>
      </w:r>
      <w:r w:rsidR="009952E1" w:rsidRPr="009F6A76">
        <w:rPr>
          <w:rFonts w:eastAsia="Times New Roman"/>
          <w:b/>
          <w:bCs/>
          <w:color w:val="000000"/>
          <w:sz w:val="28"/>
          <w:szCs w:val="28"/>
          <w:lang w:eastAsia="ru-RU"/>
        </w:rPr>
        <w:t>на произведение</w:t>
      </w:r>
    </w:p>
    <w:p w:rsidR="00570954" w:rsidRPr="009F6A76" w:rsidRDefault="00570954" w:rsidP="00EB302D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570954" w:rsidRPr="009F6A76" w:rsidRDefault="00570954" w:rsidP="00EB302D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bCs/>
          <w:color w:val="000000"/>
          <w:sz w:val="28"/>
          <w:szCs w:val="28"/>
          <w:lang w:eastAsia="ru-RU"/>
        </w:rPr>
        <w:t>г. Екатеринбур</w:t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>г</w:t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ab/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ab/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ab/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ab/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ab/>
        <w:t xml:space="preserve">     </w:t>
      </w:r>
      <w:r w:rsidR="00217BC1" w:rsidRPr="009F6A76">
        <w:rPr>
          <w:rFonts w:eastAsia="Times New Roman"/>
          <w:bCs/>
          <w:color w:val="000000"/>
          <w:sz w:val="28"/>
          <w:szCs w:val="28"/>
          <w:lang w:eastAsia="ru-RU"/>
        </w:rPr>
        <w:t>«____» _______________</w:t>
      </w:r>
      <w:r w:rsidRPr="009F6A76">
        <w:rPr>
          <w:rFonts w:eastAsia="Times New Roman"/>
          <w:bCs/>
          <w:color w:val="000000"/>
          <w:sz w:val="28"/>
          <w:szCs w:val="28"/>
          <w:lang w:eastAsia="ru-RU"/>
        </w:rPr>
        <w:t>201</w:t>
      </w:r>
      <w:r w:rsidR="00261A59" w:rsidRPr="009F6A76">
        <w:rPr>
          <w:rFonts w:eastAsia="Times New Roman"/>
          <w:bCs/>
          <w:color w:val="000000"/>
          <w:sz w:val="28"/>
          <w:szCs w:val="28"/>
          <w:lang w:eastAsia="ru-RU"/>
        </w:rPr>
        <w:t>___</w:t>
      </w:r>
      <w:r w:rsidRPr="009F6A76">
        <w:rPr>
          <w:rFonts w:eastAsia="Times New Roman"/>
          <w:bCs/>
          <w:color w:val="000000"/>
          <w:sz w:val="28"/>
          <w:szCs w:val="28"/>
          <w:lang w:eastAsia="ru-RU"/>
        </w:rPr>
        <w:t>г.</w:t>
      </w:r>
    </w:p>
    <w:p w:rsidR="00570954" w:rsidRPr="009F6A76" w:rsidRDefault="00570954" w:rsidP="00EB302D">
      <w:pPr>
        <w:shd w:val="clear" w:color="auto" w:fill="FFFFFF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261A59" w:rsidRPr="009F6A76" w:rsidRDefault="00874CEA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Акционерное общество «Научно-производственное объединение автоматики имени академика Н.А. Семихатова» (АО «НПО автоматики»)</w:t>
      </w:r>
      <w:r w:rsidR="00261A59" w:rsidRPr="009F6A76">
        <w:rPr>
          <w:sz w:val="28"/>
          <w:szCs w:val="28"/>
        </w:rPr>
        <w:t xml:space="preserve"> </w:t>
      </w:r>
      <w:r w:rsidR="00666236" w:rsidRPr="009F6A76">
        <w:rPr>
          <w:sz w:val="28"/>
          <w:szCs w:val="28"/>
        </w:rPr>
        <w:t>именуем</w:t>
      </w:r>
      <w:r w:rsidRPr="009F6A76">
        <w:rPr>
          <w:sz w:val="28"/>
          <w:szCs w:val="28"/>
        </w:rPr>
        <w:t>ое</w:t>
      </w:r>
      <w:r w:rsidR="00666236" w:rsidRPr="009F6A76">
        <w:rPr>
          <w:sz w:val="28"/>
          <w:szCs w:val="28"/>
        </w:rPr>
        <w:t xml:space="preserve"> в дальнейшем </w:t>
      </w:r>
      <w:r w:rsidR="00382A5A" w:rsidRPr="009F6A76">
        <w:rPr>
          <w:sz w:val="28"/>
          <w:szCs w:val="28"/>
        </w:rPr>
        <w:t>Приобретатель</w:t>
      </w:r>
      <w:r w:rsidR="00666236" w:rsidRPr="009F6A76">
        <w:rPr>
          <w:sz w:val="28"/>
          <w:szCs w:val="28"/>
        </w:rPr>
        <w:t xml:space="preserve">, </w:t>
      </w:r>
      <w:r w:rsidR="00261A59" w:rsidRPr="009F6A76">
        <w:rPr>
          <w:sz w:val="28"/>
          <w:szCs w:val="28"/>
        </w:rPr>
        <w:t xml:space="preserve">в лице ___________, действующего на основании _________, </w:t>
      </w:r>
      <w:r w:rsidR="00666236" w:rsidRPr="009F6A76">
        <w:rPr>
          <w:sz w:val="28"/>
          <w:szCs w:val="28"/>
        </w:rPr>
        <w:t xml:space="preserve">с одной стороны и </w:t>
      </w:r>
    </w:p>
    <w:p w:rsidR="00666236" w:rsidRPr="009F6A76" w:rsidRDefault="00EE065E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 xml:space="preserve">________________, </w:t>
      </w:r>
      <w:r w:rsidR="00153933" w:rsidRPr="009F6A76">
        <w:rPr>
          <w:sz w:val="28"/>
          <w:szCs w:val="28"/>
        </w:rPr>
        <w:t xml:space="preserve">являющийся автором (соавтором) </w:t>
      </w:r>
      <w:r w:rsidR="00170CAF" w:rsidRPr="009F6A76">
        <w:rPr>
          <w:sz w:val="28"/>
          <w:szCs w:val="28"/>
        </w:rPr>
        <w:t>научной статьи «</w:t>
      </w:r>
      <w:r w:rsidR="00A672DC" w:rsidRPr="009F6A76">
        <w:rPr>
          <w:sz w:val="28"/>
          <w:szCs w:val="28"/>
        </w:rPr>
        <w:t>________________________________________________</w:t>
      </w:r>
      <w:r w:rsidR="00170CAF" w:rsidRPr="009F6A76">
        <w:rPr>
          <w:sz w:val="28"/>
          <w:szCs w:val="28"/>
        </w:rPr>
        <w:t>»</w:t>
      </w:r>
      <w:r w:rsidR="00153933" w:rsidRPr="009F6A76">
        <w:rPr>
          <w:sz w:val="28"/>
          <w:szCs w:val="28"/>
        </w:rPr>
        <w:t>,</w:t>
      </w:r>
      <w:r w:rsidR="00DC70E9" w:rsidRPr="009F6A76">
        <w:rPr>
          <w:sz w:val="28"/>
          <w:szCs w:val="28"/>
        </w:rPr>
        <w:t xml:space="preserve"> </w:t>
      </w:r>
      <w:r w:rsidR="00225AC3" w:rsidRPr="009F6A76">
        <w:rPr>
          <w:sz w:val="28"/>
          <w:szCs w:val="28"/>
        </w:rPr>
        <w:t xml:space="preserve">паспорт серия _____, номер _____, выдан _____ от _____, </w:t>
      </w:r>
      <w:r w:rsidR="00DC70E9" w:rsidRPr="009F6A76">
        <w:rPr>
          <w:sz w:val="28"/>
          <w:szCs w:val="28"/>
        </w:rPr>
        <w:t xml:space="preserve">именуемый в дальнейшем Правообладатель, </w:t>
      </w:r>
      <w:r w:rsidR="00666236" w:rsidRPr="009F6A76">
        <w:rPr>
          <w:sz w:val="28"/>
          <w:szCs w:val="28"/>
        </w:rPr>
        <w:t>с другой стороны</w:t>
      </w:r>
      <w:r w:rsidR="003764A8" w:rsidRPr="009F6A76">
        <w:rPr>
          <w:sz w:val="28"/>
          <w:szCs w:val="28"/>
        </w:rPr>
        <w:t>,</w:t>
      </w:r>
      <w:r w:rsidR="00666236" w:rsidRPr="009F6A76">
        <w:rPr>
          <w:sz w:val="28"/>
          <w:szCs w:val="28"/>
        </w:rPr>
        <w:t xml:space="preserve"> </w:t>
      </w:r>
      <w:r w:rsidR="00DC70E9" w:rsidRPr="009F6A76">
        <w:rPr>
          <w:sz w:val="28"/>
          <w:szCs w:val="28"/>
        </w:rPr>
        <w:t>и совместно именуемые Стороны</w:t>
      </w:r>
      <w:r w:rsidR="00666236" w:rsidRPr="009F6A76">
        <w:rPr>
          <w:sz w:val="28"/>
          <w:szCs w:val="28"/>
        </w:rPr>
        <w:t>, заключили настоящий Договор о нижеследующем:</w:t>
      </w:r>
    </w:p>
    <w:p w:rsidR="00570954" w:rsidRPr="009F6A76" w:rsidRDefault="00570954" w:rsidP="00EB302D">
      <w:pPr>
        <w:tabs>
          <w:tab w:val="left" w:pos="0"/>
        </w:tabs>
        <w:jc w:val="center"/>
        <w:rPr>
          <w:sz w:val="28"/>
          <w:szCs w:val="28"/>
        </w:rPr>
      </w:pPr>
      <w:r w:rsidRPr="009F6A76">
        <w:rPr>
          <w:b/>
          <w:sz w:val="28"/>
          <w:szCs w:val="28"/>
        </w:rPr>
        <w:t>1. Предмет договора</w:t>
      </w:r>
    </w:p>
    <w:p w:rsidR="00A672DC" w:rsidRPr="009F6A76" w:rsidRDefault="00D01503" w:rsidP="00EB302D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9F6A76">
        <w:rPr>
          <w:sz w:val="28"/>
          <w:szCs w:val="28"/>
        </w:rPr>
        <w:tab/>
        <w:t xml:space="preserve">1.1 </w:t>
      </w:r>
      <w:r w:rsidR="00382A5A" w:rsidRPr="009F6A76">
        <w:rPr>
          <w:sz w:val="28"/>
          <w:szCs w:val="28"/>
        </w:rPr>
        <w:t>Правообладатель</w:t>
      </w:r>
      <w:r w:rsidRPr="009F6A76">
        <w:rPr>
          <w:sz w:val="28"/>
          <w:szCs w:val="28"/>
        </w:rPr>
        <w:t xml:space="preserve"> </w:t>
      </w:r>
      <w:r w:rsidR="006E5AB8" w:rsidRPr="009F6A76">
        <w:rPr>
          <w:sz w:val="28"/>
          <w:szCs w:val="28"/>
        </w:rPr>
        <w:t>на безвозмездной основе</w:t>
      </w:r>
      <w:r w:rsidR="00A672DC" w:rsidRPr="009F6A76">
        <w:rPr>
          <w:sz w:val="28"/>
          <w:szCs w:val="28"/>
        </w:rPr>
        <w:t xml:space="preserve"> и</w:t>
      </w:r>
      <w:r w:rsidR="006E5AB8" w:rsidRPr="009F6A76">
        <w:rPr>
          <w:sz w:val="28"/>
          <w:szCs w:val="28"/>
        </w:rPr>
        <w:t xml:space="preserve"> </w:t>
      </w:r>
      <w:r w:rsidR="00170CAF" w:rsidRPr="009F6A76">
        <w:rPr>
          <w:color w:val="000000" w:themeColor="text1"/>
          <w:sz w:val="28"/>
          <w:szCs w:val="28"/>
        </w:rPr>
        <w:t xml:space="preserve">в полном объеме </w:t>
      </w:r>
      <w:r w:rsidRPr="009F6A76">
        <w:rPr>
          <w:sz w:val="28"/>
          <w:szCs w:val="28"/>
        </w:rPr>
        <w:t>передает</w:t>
      </w:r>
      <w:r w:rsidR="00EE065E" w:rsidRPr="009F6A76">
        <w:rPr>
          <w:sz w:val="28"/>
          <w:szCs w:val="28"/>
        </w:rPr>
        <w:t xml:space="preserve"> </w:t>
      </w:r>
      <w:r w:rsidR="00170CAF" w:rsidRPr="009F6A76">
        <w:rPr>
          <w:color w:val="000000" w:themeColor="text1"/>
          <w:sz w:val="28"/>
          <w:szCs w:val="28"/>
        </w:rPr>
        <w:t>Приобретателю</w:t>
      </w:r>
      <w:r w:rsidR="00170CAF" w:rsidRPr="009F6A76">
        <w:rPr>
          <w:sz w:val="28"/>
          <w:szCs w:val="28"/>
        </w:rPr>
        <w:t xml:space="preserve"> </w:t>
      </w:r>
      <w:r w:rsidR="00A27FDB" w:rsidRPr="009F6A76">
        <w:rPr>
          <w:sz w:val="28"/>
          <w:szCs w:val="28"/>
        </w:rPr>
        <w:t>принадлежащ</w:t>
      </w:r>
      <w:r w:rsidR="00573C92" w:rsidRPr="009F6A76">
        <w:rPr>
          <w:sz w:val="28"/>
          <w:szCs w:val="28"/>
        </w:rPr>
        <w:t>ее</w:t>
      </w:r>
      <w:r w:rsidR="00A27FDB" w:rsidRPr="009F6A76">
        <w:rPr>
          <w:sz w:val="28"/>
          <w:szCs w:val="28"/>
        </w:rPr>
        <w:t xml:space="preserve"> ему исключительн</w:t>
      </w:r>
      <w:r w:rsidR="00573C92" w:rsidRPr="009F6A76">
        <w:rPr>
          <w:sz w:val="28"/>
          <w:szCs w:val="28"/>
        </w:rPr>
        <w:t>ое</w:t>
      </w:r>
      <w:r w:rsidR="00A27FDB" w:rsidRPr="009F6A76">
        <w:rPr>
          <w:sz w:val="28"/>
          <w:szCs w:val="28"/>
        </w:rPr>
        <w:t xml:space="preserve"> право на </w:t>
      </w:r>
      <w:r w:rsidR="00170CAF" w:rsidRPr="009F6A76">
        <w:rPr>
          <w:color w:val="000000" w:themeColor="text1"/>
          <w:sz w:val="28"/>
          <w:szCs w:val="28"/>
        </w:rPr>
        <w:t>научную статью «</w:t>
      </w:r>
      <w:r w:rsidR="00A672DC" w:rsidRPr="009F6A76">
        <w:rPr>
          <w:color w:val="000000" w:themeColor="text1"/>
          <w:sz w:val="28"/>
          <w:szCs w:val="28"/>
        </w:rPr>
        <w:t>_____________________</w:t>
      </w:r>
      <w:r w:rsidR="00170CAF" w:rsidRPr="009F6A76">
        <w:rPr>
          <w:color w:val="000000" w:themeColor="text1"/>
          <w:sz w:val="28"/>
          <w:szCs w:val="28"/>
        </w:rPr>
        <w:t xml:space="preserve">», которая признается произведением науки </w:t>
      </w:r>
      <w:r w:rsidR="00170CAF" w:rsidRPr="009F6A76">
        <w:rPr>
          <w:sz w:val="28"/>
          <w:szCs w:val="28"/>
        </w:rPr>
        <w:t xml:space="preserve">(далее </w:t>
      </w:r>
      <w:r w:rsidR="00170CAF" w:rsidRPr="009F6A76">
        <w:rPr>
          <w:color w:val="000000" w:themeColor="text1"/>
          <w:sz w:val="28"/>
          <w:szCs w:val="28"/>
        </w:rPr>
        <w:t>– Произведение)</w:t>
      </w:r>
      <w:r w:rsidR="00A27FDB" w:rsidRPr="009F6A76">
        <w:rPr>
          <w:color w:val="000000" w:themeColor="text1"/>
          <w:sz w:val="28"/>
          <w:szCs w:val="28"/>
        </w:rPr>
        <w:t>.</w:t>
      </w:r>
      <w:r w:rsidR="00F76C13" w:rsidRPr="009F6A76">
        <w:rPr>
          <w:color w:val="000000" w:themeColor="text1"/>
          <w:sz w:val="28"/>
          <w:szCs w:val="28"/>
        </w:rPr>
        <w:t xml:space="preserve"> </w:t>
      </w:r>
    </w:p>
    <w:p w:rsidR="00D01503" w:rsidRPr="009F6A76" w:rsidRDefault="00A672DC" w:rsidP="00EB302D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9F6A76">
        <w:rPr>
          <w:color w:val="000000" w:themeColor="text1"/>
          <w:sz w:val="28"/>
          <w:szCs w:val="28"/>
        </w:rPr>
        <w:tab/>
        <w:t xml:space="preserve">В целях идентификации </w:t>
      </w:r>
      <w:r w:rsidR="00573C92" w:rsidRPr="009F6A76">
        <w:rPr>
          <w:color w:val="000000" w:themeColor="text1"/>
          <w:sz w:val="28"/>
          <w:szCs w:val="28"/>
        </w:rPr>
        <w:t>предмета договора</w:t>
      </w:r>
      <w:r w:rsidRPr="009F6A76">
        <w:rPr>
          <w:color w:val="000000" w:themeColor="text1"/>
          <w:sz w:val="28"/>
          <w:szCs w:val="28"/>
        </w:rPr>
        <w:t xml:space="preserve"> э</w:t>
      </w:r>
      <w:r w:rsidR="00F76C13" w:rsidRPr="009F6A76">
        <w:rPr>
          <w:color w:val="000000" w:themeColor="text1"/>
          <w:sz w:val="28"/>
          <w:szCs w:val="28"/>
        </w:rPr>
        <w:t>кземпляр Произведения представлен в Приложении 1 к данному договору.</w:t>
      </w:r>
    </w:p>
    <w:p w:rsidR="00DF6D20" w:rsidRPr="009F6A76" w:rsidRDefault="00DF6D20" w:rsidP="00F76C13">
      <w:pPr>
        <w:tabs>
          <w:tab w:val="left" w:pos="0"/>
        </w:tabs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color w:val="000000" w:themeColor="text1"/>
          <w:sz w:val="28"/>
          <w:szCs w:val="28"/>
        </w:rPr>
        <w:tab/>
      </w:r>
      <w:r w:rsidR="004C7354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1.2 Основанием для заключения настоящего Договора является </w:t>
      </w:r>
      <w:r w:rsidR="00062AAB" w:rsidRPr="009F6A76">
        <w:rPr>
          <w:rFonts w:eastAsia="Times New Roman"/>
          <w:color w:val="000000" w:themeColor="text1"/>
          <w:sz w:val="28"/>
          <w:szCs w:val="28"/>
          <w:lang w:eastAsia="ru-RU"/>
        </w:rPr>
        <w:t>факт создания Произведения</w:t>
      </w:r>
      <w:r w:rsidR="00D810F3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Правообладателем</w:t>
      </w:r>
      <w:r w:rsidR="00062AAB" w:rsidRPr="009F6A7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E10079" w:rsidRPr="009F6A76" w:rsidRDefault="004C7354" w:rsidP="00215BF0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sz w:val="28"/>
          <w:szCs w:val="28"/>
        </w:rPr>
        <w:tab/>
      </w:r>
      <w:r w:rsidR="00E10079" w:rsidRPr="009F6A76">
        <w:rPr>
          <w:b/>
          <w:sz w:val="28"/>
          <w:szCs w:val="28"/>
        </w:rPr>
        <w:t>2. Срок договора</w:t>
      </w:r>
    </w:p>
    <w:p w:rsidR="00E10079" w:rsidRPr="009F6A76" w:rsidRDefault="00E10079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2.1. Договор вступает в законную силу с даты подписания его обеими Сторонами.</w:t>
      </w:r>
    </w:p>
    <w:p w:rsidR="00E10079" w:rsidRPr="009F6A76" w:rsidRDefault="00E10079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2.2. Договор заключается на </w:t>
      </w:r>
      <w:r w:rsidR="00170CAF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срок действия авторского права в соответствии </w:t>
      </w:r>
      <w:r w:rsidR="00625150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с </w:t>
      </w:r>
      <w:r w:rsidR="00625150" w:rsidRPr="009F6A76">
        <w:rPr>
          <w:rFonts w:eastAsia="Times New Roman"/>
          <w:color w:val="000000"/>
          <w:sz w:val="28"/>
          <w:szCs w:val="28"/>
          <w:lang w:eastAsia="ru-RU"/>
        </w:rPr>
        <w:t>действующим законодательством РФ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DF6D20" w:rsidRPr="009F6A76" w:rsidRDefault="00DF6D20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2.3. Исключительн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ое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прав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о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переходит от Правообладателя к </w:t>
      </w:r>
      <w:r w:rsidR="006E5AB8" w:rsidRPr="009F6A76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риобретателю в момент подписания договора.</w:t>
      </w:r>
    </w:p>
    <w:p w:rsidR="00E10079" w:rsidRPr="009F6A76" w:rsidRDefault="00E10079" w:rsidP="00215BF0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lastRenderedPageBreak/>
        <w:t>3. Цена Договора</w:t>
      </w:r>
    </w:p>
    <w:p w:rsidR="00E10079" w:rsidRPr="009F6A76" w:rsidRDefault="00E10079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3.1. </w:t>
      </w:r>
      <w:r w:rsidR="00A11197" w:rsidRPr="009F6A76">
        <w:rPr>
          <w:rFonts w:eastAsia="Times New Roman"/>
          <w:color w:val="000000" w:themeColor="text1"/>
          <w:sz w:val="28"/>
          <w:szCs w:val="28"/>
          <w:lang w:eastAsia="ru-RU"/>
        </w:rPr>
        <w:t>И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сключительное</w:t>
      </w:r>
      <w:r w:rsidR="00A11197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раво</w:t>
      </w:r>
      <w:r w:rsidR="006E5AB8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передае</w:t>
      </w:r>
      <w:r w:rsidR="00A11197" w:rsidRPr="009F6A76">
        <w:rPr>
          <w:rFonts w:eastAsia="Times New Roman"/>
          <w:color w:val="000000" w:themeColor="text1"/>
          <w:sz w:val="28"/>
          <w:szCs w:val="28"/>
          <w:lang w:eastAsia="ru-RU"/>
        </w:rPr>
        <w:t>тся Правообладателем Приобретателю безвозмездно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10079" w:rsidRPr="009F6A76" w:rsidRDefault="00E10079" w:rsidP="00215BF0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 xml:space="preserve">4. Территория предоставления прав  </w:t>
      </w:r>
    </w:p>
    <w:p w:rsidR="00E10079" w:rsidRPr="009F6A76" w:rsidRDefault="00E10079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4.1. 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Территория действия передаваемого Правообладателем исключительного</w:t>
      </w:r>
      <w:r w:rsidR="00170CAF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рав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а не ограничена.</w:t>
      </w:r>
    </w:p>
    <w:p w:rsidR="00DF6D20" w:rsidRPr="009F6A76" w:rsidRDefault="00DF6D20" w:rsidP="00215BF0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>5. Гарантии</w:t>
      </w:r>
    </w:p>
    <w:p w:rsidR="00DF6D20" w:rsidRPr="009F6A76" w:rsidRDefault="00DF6D20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5.5 Правообладатель гарантирует, что:</w:t>
      </w:r>
    </w:p>
    <w:p w:rsidR="00DF6D20" w:rsidRPr="009F6A76" w:rsidRDefault="00DF6D20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5.5.1 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Исключительное право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на Произведение принадлеж</w:t>
      </w:r>
      <w:r w:rsidR="00573C92" w:rsidRPr="009F6A76">
        <w:rPr>
          <w:rFonts w:eastAsia="Times New Roman"/>
          <w:color w:val="000000" w:themeColor="text1"/>
          <w:sz w:val="28"/>
          <w:szCs w:val="28"/>
          <w:lang w:eastAsia="ru-RU"/>
        </w:rPr>
        <w:t>и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т только Правообладателю.</w:t>
      </w:r>
    </w:p>
    <w:p w:rsidR="00DF6D20" w:rsidRPr="009F6A76" w:rsidRDefault="00DF6D20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5.5.2 Произведение, либо его часть </w:t>
      </w:r>
      <w:r w:rsidR="00576BD0" w:rsidRPr="009F6A76">
        <w:rPr>
          <w:rFonts w:eastAsia="Times New Roman"/>
          <w:color w:val="000000" w:themeColor="text1"/>
          <w:sz w:val="28"/>
          <w:szCs w:val="28"/>
          <w:lang w:eastAsia="ru-RU"/>
        </w:rPr>
        <w:t>является оригинальной работой</w:t>
      </w:r>
      <w:r w:rsidR="009952E1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Правообладателя</w:t>
      </w:r>
      <w:r w:rsidR="008B2034" w:rsidRPr="009F6A7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9952E1" w:rsidRPr="009F6A76" w:rsidRDefault="009952E1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t>5.</w:t>
      </w: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5.3 Статья содержит все предусмотренные действующим законодательством об авторском праве ссылки на цитируемых авторов и/или издания (материалы), при этом Правообладателем получены все необходимые разрешения на используемые в Статье результаты, факты и иные заимствованные материалы.</w:t>
      </w:r>
    </w:p>
    <w:p w:rsidR="00F76C13" w:rsidRPr="009F6A76" w:rsidRDefault="009952E1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5.5.4</w:t>
      </w:r>
      <w:r w:rsidR="00DF6D20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Заключение настоящего Договора не приведет к нарушению </w:t>
      </w:r>
      <w:r w:rsidR="00576BD0" w:rsidRPr="009F6A76">
        <w:rPr>
          <w:rFonts w:eastAsia="Times New Roman"/>
          <w:color w:val="000000" w:themeColor="text1"/>
          <w:sz w:val="28"/>
          <w:szCs w:val="28"/>
          <w:lang w:eastAsia="ru-RU"/>
        </w:rPr>
        <w:t>прав</w:t>
      </w:r>
      <w:r w:rsidR="00DF6D20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третьих лиц</w:t>
      </w:r>
      <w:r w:rsidR="00A672DC" w:rsidRPr="009F6A76">
        <w:rPr>
          <w:rFonts w:eastAsia="Times New Roman"/>
          <w:color w:val="000000" w:themeColor="text1"/>
          <w:sz w:val="28"/>
          <w:szCs w:val="28"/>
          <w:lang w:eastAsia="ru-RU"/>
        </w:rPr>
        <w:t>, а также</w:t>
      </w:r>
      <w:r w:rsidR="00F76C13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к разглашению секретных или конфиденциальных сведений (включая государственную тайну)</w:t>
      </w:r>
      <w:r w:rsidR="00A672DC" w:rsidRPr="009F6A7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DF6D20" w:rsidRPr="009F6A76" w:rsidRDefault="009952E1" w:rsidP="00215BF0">
      <w:pPr>
        <w:tabs>
          <w:tab w:val="left" w:pos="0"/>
        </w:tabs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F6A76">
        <w:rPr>
          <w:rFonts w:eastAsia="Times New Roman"/>
          <w:color w:val="000000" w:themeColor="text1"/>
          <w:sz w:val="28"/>
          <w:szCs w:val="28"/>
          <w:lang w:eastAsia="ru-RU"/>
        </w:rPr>
        <w:t>5.5.5</w:t>
      </w:r>
      <w:r w:rsidR="00F76C13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A672DC" w:rsidRPr="009F6A76">
        <w:rPr>
          <w:rFonts w:eastAsia="Times New Roman"/>
          <w:color w:val="000000" w:themeColor="text1"/>
          <w:sz w:val="28"/>
          <w:szCs w:val="28"/>
          <w:lang w:eastAsia="ru-RU"/>
        </w:rPr>
        <w:t>Правообладателем</w:t>
      </w:r>
      <w:r w:rsidR="00DF6D20" w:rsidRPr="009F6A76">
        <w:rPr>
          <w:rFonts w:eastAsia="Times New Roman"/>
          <w:color w:val="000000" w:themeColor="text1"/>
          <w:sz w:val="28"/>
          <w:szCs w:val="28"/>
          <w:lang w:eastAsia="ru-RU"/>
        </w:rPr>
        <w:t xml:space="preserve"> не заключались и не будут заключаться в дальнейшем какие-либо договора, противоречащие настоящему Договору или делающие невозможным его выполнение.</w:t>
      </w:r>
    </w:p>
    <w:p w:rsidR="00570954" w:rsidRPr="009F6A76" w:rsidRDefault="00215BF0" w:rsidP="00EB302D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>6</w:t>
      </w:r>
      <w:r w:rsidR="00570954" w:rsidRPr="009F6A76">
        <w:rPr>
          <w:b/>
          <w:sz w:val="28"/>
          <w:szCs w:val="28"/>
        </w:rPr>
        <w:t>. Права и обязанности сторон</w:t>
      </w:r>
    </w:p>
    <w:p w:rsidR="00424C15" w:rsidRPr="009F6A76" w:rsidRDefault="00A06083" w:rsidP="00EB302D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tab/>
      </w:r>
      <w:r w:rsidR="00215BF0" w:rsidRPr="009F6A76">
        <w:rPr>
          <w:sz w:val="28"/>
          <w:szCs w:val="28"/>
        </w:rPr>
        <w:t>6</w:t>
      </w:r>
      <w:r w:rsidR="00CB5D6E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1</w:t>
      </w:r>
      <w:r w:rsidR="00DB0252" w:rsidRPr="009F6A76">
        <w:rPr>
          <w:sz w:val="28"/>
          <w:szCs w:val="28"/>
        </w:rPr>
        <w:t xml:space="preserve"> </w:t>
      </w:r>
      <w:r w:rsidR="00382A5A" w:rsidRPr="009F6A76">
        <w:rPr>
          <w:sz w:val="28"/>
          <w:szCs w:val="28"/>
        </w:rPr>
        <w:t>Правообладатель</w:t>
      </w:r>
      <w:r w:rsidRPr="009F6A76">
        <w:rPr>
          <w:sz w:val="28"/>
          <w:szCs w:val="28"/>
        </w:rPr>
        <w:t xml:space="preserve"> </w:t>
      </w:r>
      <w:r w:rsidR="00424C15" w:rsidRPr="009F6A76">
        <w:rPr>
          <w:sz w:val="28"/>
          <w:szCs w:val="28"/>
        </w:rPr>
        <w:t>обяз</w:t>
      </w:r>
      <w:r w:rsidR="009952E1" w:rsidRPr="009F6A76">
        <w:rPr>
          <w:sz w:val="28"/>
          <w:szCs w:val="28"/>
        </w:rPr>
        <w:t>ан</w:t>
      </w:r>
      <w:r w:rsidR="00424C15" w:rsidRPr="009F6A76">
        <w:rPr>
          <w:sz w:val="28"/>
          <w:szCs w:val="28"/>
        </w:rPr>
        <w:t>:</w:t>
      </w:r>
    </w:p>
    <w:p w:rsidR="00424C15" w:rsidRPr="009F6A76" w:rsidRDefault="00A06083" w:rsidP="00EB302D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tab/>
      </w:r>
      <w:r w:rsidR="00215BF0" w:rsidRPr="009F6A76">
        <w:rPr>
          <w:sz w:val="28"/>
          <w:szCs w:val="28"/>
        </w:rPr>
        <w:t>6</w:t>
      </w:r>
      <w:r w:rsidR="00DB0252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1</w:t>
      </w:r>
      <w:r w:rsidR="00DB0252" w:rsidRPr="009F6A76">
        <w:rPr>
          <w:sz w:val="28"/>
          <w:szCs w:val="28"/>
        </w:rPr>
        <w:t xml:space="preserve">.1 </w:t>
      </w:r>
      <w:r w:rsidR="005815D1" w:rsidRPr="009F6A76">
        <w:rPr>
          <w:sz w:val="28"/>
          <w:szCs w:val="28"/>
        </w:rPr>
        <w:t>Предоставить Приобретателю Произведение в печатном виде объемом _____ с.</w:t>
      </w:r>
      <w:r w:rsidR="00DC70E9" w:rsidRPr="009F6A76">
        <w:rPr>
          <w:sz w:val="28"/>
          <w:szCs w:val="28"/>
        </w:rPr>
        <w:t xml:space="preserve"> и/или</w:t>
      </w:r>
      <w:r w:rsidR="005815D1" w:rsidRPr="009F6A76">
        <w:rPr>
          <w:sz w:val="28"/>
          <w:szCs w:val="28"/>
        </w:rPr>
        <w:t xml:space="preserve"> _____ файл(ов), содержащийся(еся) в электронном виде объемом ______ в формате ________ на электронном носителе.</w:t>
      </w:r>
    </w:p>
    <w:p w:rsidR="00F76C13" w:rsidRPr="009F6A76" w:rsidRDefault="00A672DC" w:rsidP="00A672D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 xml:space="preserve">6.1.2 </w:t>
      </w:r>
      <w:r w:rsidR="00426DD8" w:rsidRPr="009F6A76">
        <w:rPr>
          <w:sz w:val="28"/>
          <w:szCs w:val="28"/>
        </w:rPr>
        <w:t>В</w:t>
      </w:r>
      <w:r w:rsidRPr="009F6A76">
        <w:rPr>
          <w:sz w:val="28"/>
          <w:szCs w:val="28"/>
        </w:rPr>
        <w:t xml:space="preserve"> установленные</w:t>
      </w:r>
      <w:r w:rsidR="00426DD8" w:rsidRPr="009F6A76">
        <w:rPr>
          <w:sz w:val="28"/>
          <w:szCs w:val="28"/>
        </w:rPr>
        <w:t xml:space="preserve"> Приобретателем</w:t>
      </w:r>
      <w:r w:rsidRPr="009F6A76">
        <w:rPr>
          <w:sz w:val="28"/>
          <w:szCs w:val="28"/>
        </w:rPr>
        <w:t xml:space="preserve"> сроки </w:t>
      </w:r>
      <w:r w:rsidR="008B2034" w:rsidRPr="009F6A76">
        <w:rPr>
          <w:sz w:val="28"/>
          <w:szCs w:val="28"/>
        </w:rPr>
        <w:t>осуществлять согласование</w:t>
      </w:r>
      <w:r w:rsidR="00F76C13" w:rsidRPr="009F6A76">
        <w:rPr>
          <w:sz w:val="28"/>
          <w:szCs w:val="28"/>
        </w:rPr>
        <w:t xml:space="preserve"> изменени</w:t>
      </w:r>
      <w:r w:rsidR="008B2034" w:rsidRPr="009F6A76">
        <w:rPr>
          <w:sz w:val="28"/>
          <w:szCs w:val="28"/>
        </w:rPr>
        <w:t>й,</w:t>
      </w:r>
      <w:r w:rsidR="00F76C13" w:rsidRPr="009F6A76">
        <w:rPr>
          <w:sz w:val="28"/>
          <w:szCs w:val="28"/>
        </w:rPr>
        <w:t xml:space="preserve"> </w:t>
      </w:r>
      <w:r w:rsidR="008B2034" w:rsidRPr="009F6A76">
        <w:rPr>
          <w:sz w:val="28"/>
          <w:szCs w:val="28"/>
        </w:rPr>
        <w:t xml:space="preserve">которые Приобретатель вносит </w:t>
      </w:r>
      <w:r w:rsidR="00F76C13" w:rsidRPr="009F6A76">
        <w:rPr>
          <w:sz w:val="28"/>
          <w:szCs w:val="28"/>
        </w:rPr>
        <w:t xml:space="preserve">в </w:t>
      </w:r>
      <w:r w:rsidR="008B2034" w:rsidRPr="009F6A76">
        <w:rPr>
          <w:sz w:val="28"/>
          <w:szCs w:val="28"/>
        </w:rPr>
        <w:t>П</w:t>
      </w:r>
      <w:r w:rsidR="00F76C13" w:rsidRPr="009F6A76">
        <w:rPr>
          <w:sz w:val="28"/>
          <w:szCs w:val="28"/>
        </w:rPr>
        <w:t>роизведение</w:t>
      </w:r>
      <w:r w:rsidRPr="009F6A76">
        <w:rPr>
          <w:sz w:val="28"/>
          <w:szCs w:val="28"/>
        </w:rPr>
        <w:t>.</w:t>
      </w:r>
      <w:r w:rsidR="00F76C13" w:rsidRPr="009F6A76">
        <w:rPr>
          <w:sz w:val="28"/>
          <w:szCs w:val="28"/>
        </w:rPr>
        <w:t xml:space="preserve"> </w:t>
      </w:r>
    </w:p>
    <w:p w:rsidR="00CB5D6E" w:rsidRPr="009F6A76" w:rsidRDefault="00A06083" w:rsidP="00CB5D6E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lastRenderedPageBreak/>
        <w:tab/>
      </w:r>
      <w:r w:rsidR="00215BF0" w:rsidRPr="009F6A76">
        <w:rPr>
          <w:sz w:val="28"/>
          <w:szCs w:val="28"/>
        </w:rPr>
        <w:t>6.</w:t>
      </w:r>
      <w:r w:rsidR="00A672DC" w:rsidRPr="009F6A76">
        <w:rPr>
          <w:sz w:val="28"/>
          <w:szCs w:val="28"/>
        </w:rPr>
        <w:t>2</w:t>
      </w:r>
      <w:r w:rsidR="00CB5D6E" w:rsidRPr="009F6A76">
        <w:rPr>
          <w:sz w:val="28"/>
          <w:szCs w:val="28"/>
        </w:rPr>
        <w:t xml:space="preserve"> Приобретатель обяз</w:t>
      </w:r>
      <w:r w:rsidR="009952E1" w:rsidRPr="009F6A76">
        <w:rPr>
          <w:sz w:val="28"/>
          <w:szCs w:val="28"/>
        </w:rPr>
        <w:t>ан</w:t>
      </w:r>
      <w:r w:rsidR="00CB5D6E" w:rsidRPr="009F6A76">
        <w:rPr>
          <w:sz w:val="28"/>
          <w:szCs w:val="28"/>
        </w:rPr>
        <w:t>:</w:t>
      </w:r>
    </w:p>
    <w:p w:rsidR="00215BF0" w:rsidRPr="009F6A76" w:rsidRDefault="00CB5D6E" w:rsidP="00CB5D6E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tab/>
      </w:r>
      <w:r w:rsidR="00215BF0" w:rsidRPr="009F6A76">
        <w:rPr>
          <w:sz w:val="28"/>
          <w:szCs w:val="28"/>
        </w:rPr>
        <w:t>6.</w:t>
      </w:r>
      <w:r w:rsidR="00A672DC" w:rsidRPr="009F6A76">
        <w:rPr>
          <w:sz w:val="28"/>
          <w:szCs w:val="28"/>
        </w:rPr>
        <w:t>2</w:t>
      </w:r>
      <w:r w:rsidRPr="009F6A76">
        <w:rPr>
          <w:sz w:val="28"/>
          <w:szCs w:val="28"/>
        </w:rPr>
        <w:t xml:space="preserve">.1 </w:t>
      </w:r>
      <w:r w:rsidR="00170CAF" w:rsidRPr="009F6A76">
        <w:rPr>
          <w:sz w:val="28"/>
          <w:szCs w:val="28"/>
        </w:rPr>
        <w:t xml:space="preserve">Опубликовать </w:t>
      </w:r>
      <w:r w:rsidR="00CC6CC4" w:rsidRPr="009F6A76">
        <w:rPr>
          <w:sz w:val="28"/>
          <w:szCs w:val="28"/>
        </w:rPr>
        <w:t>Произв</w:t>
      </w:r>
      <w:r w:rsidR="00A672DC" w:rsidRPr="009F6A76">
        <w:rPr>
          <w:sz w:val="28"/>
          <w:szCs w:val="28"/>
        </w:rPr>
        <w:t>едение в сборнике «</w:t>
      </w:r>
      <w:r w:rsidR="00557E51" w:rsidRPr="009F6A76">
        <w:rPr>
          <w:sz w:val="28"/>
          <w:szCs w:val="28"/>
        </w:rPr>
        <w:t>Ракетно-космическая деятельность</w:t>
      </w:r>
      <w:r w:rsidR="00A672DC" w:rsidRPr="009F6A76">
        <w:rPr>
          <w:sz w:val="28"/>
          <w:szCs w:val="28"/>
        </w:rPr>
        <w:t xml:space="preserve">» </w:t>
      </w:r>
      <w:r w:rsidR="00557E51" w:rsidRPr="009F6A76">
        <w:rPr>
          <w:sz w:val="28"/>
          <w:szCs w:val="28"/>
        </w:rPr>
        <w:t>201_ года</w:t>
      </w:r>
      <w:r w:rsidR="000D1702" w:rsidRPr="009F6A76">
        <w:rPr>
          <w:sz w:val="28"/>
          <w:szCs w:val="28"/>
        </w:rPr>
        <w:t xml:space="preserve"> в печатной и/или электронной форме</w:t>
      </w:r>
      <w:r w:rsidR="00A672DC" w:rsidRPr="009F6A76">
        <w:rPr>
          <w:sz w:val="28"/>
          <w:szCs w:val="28"/>
        </w:rPr>
        <w:t>.</w:t>
      </w:r>
    </w:p>
    <w:p w:rsidR="00CC6CC4" w:rsidRPr="009F6A76" w:rsidRDefault="00A672DC" w:rsidP="00215BF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6.2</w:t>
      </w:r>
      <w:r w:rsidR="00CC6CC4" w:rsidRPr="009F6A76">
        <w:rPr>
          <w:sz w:val="28"/>
          <w:szCs w:val="28"/>
        </w:rPr>
        <w:t xml:space="preserve">.2 Не вносить без согласия </w:t>
      </w:r>
      <w:r w:rsidRPr="009F6A76">
        <w:rPr>
          <w:sz w:val="28"/>
          <w:szCs w:val="28"/>
        </w:rPr>
        <w:t>Правообладателя</w:t>
      </w:r>
      <w:r w:rsidR="00CC6CC4" w:rsidRPr="009F6A76">
        <w:rPr>
          <w:sz w:val="28"/>
          <w:szCs w:val="28"/>
        </w:rPr>
        <w:t xml:space="preserve"> изменения</w:t>
      </w:r>
      <w:r w:rsidR="009952E1" w:rsidRPr="009F6A76">
        <w:rPr>
          <w:sz w:val="28"/>
          <w:szCs w:val="28"/>
        </w:rPr>
        <w:t xml:space="preserve"> </w:t>
      </w:r>
      <w:r w:rsidR="008B2034" w:rsidRPr="009F6A76">
        <w:rPr>
          <w:sz w:val="28"/>
          <w:szCs w:val="28"/>
        </w:rPr>
        <w:t xml:space="preserve">в </w:t>
      </w:r>
      <w:r w:rsidR="009952E1" w:rsidRPr="009F6A76">
        <w:rPr>
          <w:sz w:val="28"/>
          <w:szCs w:val="28"/>
        </w:rPr>
        <w:t>П</w:t>
      </w:r>
      <w:r w:rsidR="00FD2E01" w:rsidRPr="009F6A76">
        <w:rPr>
          <w:sz w:val="28"/>
          <w:szCs w:val="28"/>
        </w:rPr>
        <w:t>роизведение</w:t>
      </w:r>
      <w:r w:rsidR="008B2034" w:rsidRPr="009F6A76">
        <w:rPr>
          <w:sz w:val="28"/>
          <w:szCs w:val="28"/>
        </w:rPr>
        <w:t>.</w:t>
      </w:r>
    </w:p>
    <w:p w:rsidR="00A672DC" w:rsidRPr="009F6A76" w:rsidRDefault="00A672DC" w:rsidP="00A672DC">
      <w:pPr>
        <w:tabs>
          <w:tab w:val="left" w:pos="0"/>
        </w:tabs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color w:val="000000"/>
          <w:sz w:val="28"/>
          <w:szCs w:val="28"/>
          <w:lang w:eastAsia="ru-RU"/>
        </w:rPr>
        <w:t>6.3 Правообладатель Произведения сохраняет за собой право авторства, право на имя и иные личные неимущественные права.</w:t>
      </w:r>
    </w:p>
    <w:p w:rsidR="00A672DC" w:rsidRPr="009F6A76" w:rsidRDefault="00A672DC" w:rsidP="00A672D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color w:val="000000"/>
          <w:sz w:val="28"/>
          <w:szCs w:val="28"/>
          <w:lang w:eastAsia="ru-RU"/>
        </w:rPr>
        <w:t>6.</w:t>
      </w:r>
      <w:r w:rsidR="00426DD8" w:rsidRPr="009F6A76">
        <w:rPr>
          <w:rFonts w:eastAsia="Times New Roman"/>
          <w:color w:val="000000"/>
          <w:sz w:val="28"/>
          <w:szCs w:val="28"/>
          <w:lang w:eastAsia="ru-RU"/>
        </w:rPr>
        <w:t>4</w:t>
      </w:r>
      <w:r w:rsidRPr="009F6A76">
        <w:rPr>
          <w:rFonts w:eastAsia="Times New Roman"/>
          <w:color w:val="000000"/>
          <w:sz w:val="28"/>
          <w:szCs w:val="28"/>
          <w:lang w:eastAsia="ru-RU"/>
        </w:rPr>
        <w:t xml:space="preserve"> Приобретатель имеет право: </w:t>
      </w:r>
    </w:p>
    <w:p w:rsidR="00A672DC" w:rsidRPr="009F6A76" w:rsidRDefault="00A672DC" w:rsidP="00A672D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color w:val="000000"/>
          <w:sz w:val="28"/>
          <w:szCs w:val="28"/>
          <w:lang w:eastAsia="ru-RU"/>
        </w:rPr>
        <w:t>6.</w:t>
      </w:r>
      <w:r w:rsidR="00426DD8" w:rsidRPr="009F6A76">
        <w:rPr>
          <w:rFonts w:eastAsia="Times New Roman"/>
          <w:color w:val="000000"/>
          <w:sz w:val="28"/>
          <w:szCs w:val="28"/>
          <w:lang w:eastAsia="ru-RU"/>
        </w:rPr>
        <w:t>4</w:t>
      </w:r>
      <w:r w:rsidRPr="009F6A76">
        <w:rPr>
          <w:rFonts w:eastAsia="Times New Roman"/>
          <w:color w:val="000000"/>
          <w:sz w:val="28"/>
          <w:szCs w:val="28"/>
          <w:lang w:eastAsia="ru-RU"/>
        </w:rPr>
        <w:t>.1 Использовать Произведение всеми способами, предусмотренными действующим законодательством РФ.</w:t>
      </w:r>
    </w:p>
    <w:p w:rsidR="00A672DC" w:rsidRDefault="00A672DC" w:rsidP="00A672DC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F6A76">
        <w:rPr>
          <w:rFonts w:eastAsia="Times New Roman"/>
          <w:color w:val="000000"/>
          <w:sz w:val="28"/>
          <w:szCs w:val="28"/>
          <w:lang w:eastAsia="ru-RU"/>
        </w:rPr>
        <w:t>6.</w:t>
      </w:r>
      <w:r w:rsidR="00426DD8" w:rsidRPr="009F6A76">
        <w:rPr>
          <w:rFonts w:eastAsia="Times New Roman"/>
          <w:color w:val="000000"/>
          <w:sz w:val="28"/>
          <w:szCs w:val="28"/>
          <w:lang w:eastAsia="ru-RU"/>
        </w:rPr>
        <w:t>4</w:t>
      </w:r>
      <w:r w:rsidRPr="009F6A76">
        <w:rPr>
          <w:rFonts w:eastAsia="Times New Roman"/>
          <w:color w:val="000000"/>
          <w:sz w:val="28"/>
          <w:szCs w:val="28"/>
          <w:lang w:eastAsia="ru-RU"/>
        </w:rPr>
        <w:t>.2 Распоряжаться исключительным правом на Произведение.</w:t>
      </w:r>
    </w:p>
    <w:p w:rsidR="008471BD" w:rsidRDefault="008471BD" w:rsidP="008471BD">
      <w:pPr>
        <w:shd w:val="clear" w:color="auto" w:fill="FFFFFF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471BD">
        <w:rPr>
          <w:rFonts w:eastAsia="Times New Roman"/>
          <w:color w:val="000000"/>
          <w:sz w:val="28"/>
          <w:szCs w:val="28"/>
          <w:lang w:eastAsia="ru-RU"/>
        </w:rPr>
        <w:t>6.4.3 Не включать Произведение в сборник, если Правообладатель в установленные сроки не осуществил согласование изменений, которые Приобретатель вносит в Произведение.</w:t>
      </w:r>
    </w:p>
    <w:p w:rsidR="00DB0252" w:rsidRPr="009F6A76" w:rsidRDefault="00215BF0" w:rsidP="00EB302D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>7</w:t>
      </w:r>
      <w:r w:rsidR="00DB0252" w:rsidRPr="009F6A76">
        <w:rPr>
          <w:b/>
          <w:sz w:val="28"/>
          <w:szCs w:val="28"/>
        </w:rPr>
        <w:t>. Ответственность Сторон</w:t>
      </w:r>
    </w:p>
    <w:p w:rsidR="00DB0252" w:rsidRPr="009F6A76" w:rsidRDefault="00DB0252" w:rsidP="00EB302D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tab/>
      </w:r>
      <w:r w:rsidR="00215BF0" w:rsidRPr="009F6A76">
        <w:rPr>
          <w:sz w:val="28"/>
          <w:szCs w:val="28"/>
        </w:rPr>
        <w:t>7</w:t>
      </w:r>
      <w:r w:rsidRPr="009F6A76">
        <w:rPr>
          <w:sz w:val="28"/>
          <w:szCs w:val="28"/>
        </w:rPr>
        <w:t>.1 За неисполнение или ненадлежащее исполнение своих обязательств по настоящему Договору Стороны несут ответственност</w:t>
      </w:r>
      <w:r w:rsidR="00FC6877" w:rsidRPr="009F6A76">
        <w:rPr>
          <w:sz w:val="28"/>
          <w:szCs w:val="28"/>
        </w:rPr>
        <w:t>ь в соответствии с действующим з</w:t>
      </w:r>
      <w:r w:rsidRPr="009F6A76">
        <w:rPr>
          <w:sz w:val="28"/>
          <w:szCs w:val="28"/>
        </w:rPr>
        <w:t xml:space="preserve">аконодательством РФ. </w:t>
      </w:r>
    </w:p>
    <w:p w:rsidR="00B07A4C" w:rsidRPr="009F6A76" w:rsidRDefault="00B07A4C" w:rsidP="00EB302D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tab/>
      </w:r>
      <w:r w:rsidR="00215BF0" w:rsidRPr="009F6A76">
        <w:rPr>
          <w:sz w:val="28"/>
          <w:szCs w:val="28"/>
        </w:rPr>
        <w:t>7</w:t>
      </w:r>
      <w:r w:rsidRPr="009F6A76">
        <w:rPr>
          <w:sz w:val="28"/>
          <w:szCs w:val="28"/>
        </w:rPr>
        <w:t xml:space="preserve">.2 </w:t>
      </w:r>
      <w:r w:rsidRPr="009F6A76">
        <w:rPr>
          <w:color w:val="000000" w:themeColor="text1"/>
          <w:sz w:val="28"/>
          <w:szCs w:val="28"/>
        </w:rPr>
        <w:t>В случ</w:t>
      </w:r>
      <w:bookmarkStart w:id="0" w:name="_GoBack"/>
      <w:bookmarkEnd w:id="0"/>
      <w:r w:rsidRPr="009F6A76">
        <w:rPr>
          <w:color w:val="000000" w:themeColor="text1"/>
          <w:sz w:val="28"/>
          <w:szCs w:val="28"/>
        </w:rPr>
        <w:t xml:space="preserve">ае получения Приобретателем претензии о нарушении исключительных прав третьих лиц, </w:t>
      </w:r>
      <w:r w:rsidR="001138C9" w:rsidRPr="009F6A76">
        <w:rPr>
          <w:color w:val="000000" w:themeColor="text1"/>
          <w:sz w:val="28"/>
          <w:szCs w:val="28"/>
        </w:rPr>
        <w:t>ответственность по искам несет Правообладатель</w:t>
      </w:r>
      <w:r w:rsidRPr="009F6A76">
        <w:rPr>
          <w:color w:val="000000" w:themeColor="text1"/>
          <w:sz w:val="28"/>
          <w:szCs w:val="28"/>
        </w:rPr>
        <w:t>.</w:t>
      </w:r>
    </w:p>
    <w:p w:rsidR="00D2453F" w:rsidRPr="009F6A76" w:rsidRDefault="00215BF0" w:rsidP="00EB302D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>8</w:t>
      </w:r>
      <w:r w:rsidR="00D2453F" w:rsidRPr="009F6A76">
        <w:rPr>
          <w:b/>
          <w:sz w:val="28"/>
          <w:szCs w:val="28"/>
        </w:rPr>
        <w:t>. Порядок рассмотрения споров</w:t>
      </w:r>
    </w:p>
    <w:p w:rsidR="00B54422" w:rsidRPr="009F6A76" w:rsidRDefault="00B54422" w:rsidP="00B5442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8.1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B54422" w:rsidRPr="009F6A76" w:rsidRDefault="00B54422" w:rsidP="00B5442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8.2 В случае невозможности урегулирования разногласий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861953" w:rsidRDefault="0086195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453F" w:rsidRPr="009F6A76" w:rsidRDefault="00215BF0" w:rsidP="00EB302D">
      <w:pPr>
        <w:tabs>
          <w:tab w:val="left" w:pos="0"/>
        </w:tabs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lastRenderedPageBreak/>
        <w:t>9</w:t>
      </w:r>
      <w:r w:rsidR="00D2453F" w:rsidRPr="009F6A76">
        <w:rPr>
          <w:b/>
          <w:sz w:val="28"/>
          <w:szCs w:val="28"/>
        </w:rPr>
        <w:t>. Конфиденциальность</w:t>
      </w:r>
    </w:p>
    <w:p w:rsidR="00D2453F" w:rsidRPr="009F6A76" w:rsidRDefault="00215BF0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9</w:t>
      </w:r>
      <w:r w:rsidR="001138C9" w:rsidRPr="009F6A76">
        <w:rPr>
          <w:sz w:val="28"/>
          <w:szCs w:val="28"/>
        </w:rPr>
        <w:t>.1</w:t>
      </w:r>
      <w:r w:rsidR="00D2453F" w:rsidRPr="009F6A76">
        <w:rPr>
          <w:sz w:val="28"/>
          <w:szCs w:val="28"/>
        </w:rPr>
        <w:t xml:space="preserve"> Стороны берут на себя обязательства по сохранению конфиденциальности полученных друг от друга сведений, относящихся к предмету настоящего Договора, и предпримут все необходимые меры для предотвращения разглашения этих сведений или ознакомления с ними третьих лиц без взаимной договоренности, выраженной в письменной форме.</w:t>
      </w:r>
    </w:p>
    <w:p w:rsidR="00D2453F" w:rsidRPr="009F6A76" w:rsidRDefault="00215BF0" w:rsidP="00EB302D">
      <w:pPr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>10</w:t>
      </w:r>
      <w:r w:rsidR="00D2453F" w:rsidRPr="009F6A76">
        <w:rPr>
          <w:b/>
          <w:sz w:val="28"/>
          <w:szCs w:val="28"/>
        </w:rPr>
        <w:t>. Дополнительные условия</w:t>
      </w:r>
    </w:p>
    <w:p w:rsidR="00D2453F" w:rsidRPr="009F6A76" w:rsidRDefault="00215BF0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10</w:t>
      </w:r>
      <w:r w:rsidR="00D2453F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1</w:t>
      </w:r>
      <w:r w:rsidR="00D2453F" w:rsidRPr="009F6A76">
        <w:rPr>
          <w:sz w:val="28"/>
          <w:szCs w:val="28"/>
        </w:rPr>
        <w:t xml:space="preserve"> Все изменения и дополнения по настоящему Договору оформляются письменно, подписываются обеими Сторонами или их уполномоченными представителями и являются неотъемлемой частью настоящего Договора.</w:t>
      </w:r>
    </w:p>
    <w:p w:rsidR="00D2453F" w:rsidRPr="009F6A76" w:rsidRDefault="00215BF0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10</w:t>
      </w:r>
      <w:r w:rsidR="00D2453F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2</w:t>
      </w:r>
      <w:r w:rsidR="00D2453F" w:rsidRPr="009F6A76">
        <w:rPr>
          <w:sz w:val="28"/>
          <w:szCs w:val="28"/>
        </w:rPr>
        <w:t xml:space="preserve"> Настоящий Договор может быть расторгнут по согласию Сторон в порядке и по основаниям, предусмотренным действующим законодательством РФ. </w:t>
      </w:r>
    </w:p>
    <w:p w:rsidR="00D2453F" w:rsidRPr="009F6A76" w:rsidRDefault="00215BF0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10</w:t>
      </w:r>
      <w:r w:rsidR="00D2453F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3</w:t>
      </w:r>
      <w:r w:rsidR="00D2453F" w:rsidRPr="009F6A76">
        <w:rPr>
          <w:sz w:val="28"/>
          <w:szCs w:val="28"/>
        </w:rPr>
        <w:t xml:space="preserve"> Настоящий Договор составлен в </w:t>
      </w:r>
      <w:r w:rsidR="00DC70E9" w:rsidRPr="009F6A76">
        <w:rPr>
          <w:sz w:val="28"/>
          <w:szCs w:val="28"/>
        </w:rPr>
        <w:t xml:space="preserve">_____ </w:t>
      </w:r>
      <w:r w:rsidR="00D2453F" w:rsidRPr="009F6A76">
        <w:rPr>
          <w:sz w:val="28"/>
          <w:szCs w:val="28"/>
        </w:rPr>
        <w:t>экземплярах, имеющих одинаковую юридическую силу, по одному экземпляру для каждой из Сторон.</w:t>
      </w:r>
    </w:p>
    <w:p w:rsidR="00DB0252" w:rsidRPr="009F6A76" w:rsidRDefault="00215BF0" w:rsidP="00EB302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10</w:t>
      </w:r>
      <w:r w:rsidR="00DB0252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4</w:t>
      </w:r>
      <w:r w:rsidR="00DB0252" w:rsidRPr="009F6A76">
        <w:rPr>
          <w:sz w:val="28"/>
          <w:szCs w:val="28"/>
        </w:rPr>
        <w:t xml:space="preserve"> В случае изменения реквизитов, указанных в настояще</w:t>
      </w:r>
      <w:r w:rsidR="00DA1C51" w:rsidRPr="009F6A76">
        <w:rPr>
          <w:sz w:val="28"/>
          <w:szCs w:val="28"/>
        </w:rPr>
        <w:t>м</w:t>
      </w:r>
      <w:r w:rsidR="00DB0252" w:rsidRPr="009F6A76">
        <w:rPr>
          <w:sz w:val="28"/>
          <w:szCs w:val="28"/>
        </w:rPr>
        <w:t xml:space="preserve"> Договор</w:t>
      </w:r>
      <w:r w:rsidR="00DA1C51" w:rsidRPr="009F6A76">
        <w:rPr>
          <w:sz w:val="28"/>
          <w:szCs w:val="28"/>
        </w:rPr>
        <w:t>е</w:t>
      </w:r>
      <w:r w:rsidR="00DB0252" w:rsidRPr="009F6A76">
        <w:rPr>
          <w:sz w:val="28"/>
          <w:szCs w:val="28"/>
        </w:rPr>
        <w:t>, Сторона, реквизиты которой были изменены, незамедлительно уведомляет об этом другую Сторону.</w:t>
      </w:r>
    </w:p>
    <w:p w:rsidR="00D2453F" w:rsidRPr="009F6A76" w:rsidRDefault="00215BF0" w:rsidP="00EB302D">
      <w:pPr>
        <w:tabs>
          <w:tab w:val="left" w:pos="0"/>
        </w:tabs>
        <w:jc w:val="both"/>
        <w:rPr>
          <w:sz w:val="28"/>
          <w:szCs w:val="28"/>
        </w:rPr>
      </w:pPr>
      <w:r w:rsidRPr="009F6A76">
        <w:rPr>
          <w:sz w:val="28"/>
          <w:szCs w:val="28"/>
        </w:rPr>
        <w:tab/>
        <w:t>10</w:t>
      </w:r>
      <w:r w:rsidR="00D2453F" w:rsidRPr="009F6A76">
        <w:rPr>
          <w:sz w:val="28"/>
          <w:szCs w:val="28"/>
        </w:rPr>
        <w:t>.</w:t>
      </w:r>
      <w:r w:rsidR="00A672DC" w:rsidRPr="009F6A76">
        <w:rPr>
          <w:sz w:val="28"/>
          <w:szCs w:val="28"/>
        </w:rPr>
        <w:t>5</w:t>
      </w:r>
      <w:r w:rsidR="00D2453F" w:rsidRPr="009F6A76">
        <w:rPr>
          <w:sz w:val="28"/>
          <w:szCs w:val="28"/>
        </w:rPr>
        <w:t xml:space="preserve"> Во всем остальном, что не предусмотрено настоящим Договором, Стороны должны руководствоваться действующим законодательством РФ.</w:t>
      </w:r>
    </w:p>
    <w:p w:rsidR="009F6A76" w:rsidRDefault="009F6A76" w:rsidP="00EB302D">
      <w:pPr>
        <w:tabs>
          <w:tab w:val="left" w:pos="0"/>
        </w:tabs>
        <w:ind w:left="709"/>
        <w:jc w:val="both"/>
        <w:rPr>
          <w:sz w:val="28"/>
          <w:szCs w:val="28"/>
        </w:rPr>
      </w:pPr>
    </w:p>
    <w:p w:rsidR="00DA1C51" w:rsidRPr="009F6A76" w:rsidRDefault="00F76C13" w:rsidP="00EB302D">
      <w:pPr>
        <w:tabs>
          <w:tab w:val="left" w:pos="0"/>
        </w:tabs>
        <w:ind w:left="709"/>
        <w:jc w:val="both"/>
        <w:rPr>
          <w:sz w:val="28"/>
          <w:szCs w:val="28"/>
        </w:rPr>
      </w:pPr>
      <w:r w:rsidRPr="009F6A76">
        <w:rPr>
          <w:sz w:val="28"/>
          <w:szCs w:val="28"/>
        </w:rPr>
        <w:t>Приложение</w:t>
      </w:r>
      <w:r w:rsidR="005815D1" w:rsidRPr="009F6A76">
        <w:rPr>
          <w:sz w:val="28"/>
          <w:szCs w:val="28"/>
        </w:rPr>
        <w:t xml:space="preserve"> 1</w:t>
      </w:r>
      <w:r w:rsidR="00DC70E9" w:rsidRPr="009F6A76">
        <w:rPr>
          <w:sz w:val="28"/>
          <w:szCs w:val="28"/>
        </w:rPr>
        <w:t>: Научная с</w:t>
      </w:r>
      <w:r w:rsidRPr="009F6A76">
        <w:rPr>
          <w:sz w:val="28"/>
          <w:szCs w:val="28"/>
        </w:rPr>
        <w:t>татья</w:t>
      </w:r>
      <w:r w:rsidR="00DC70E9" w:rsidRPr="009F6A76">
        <w:rPr>
          <w:sz w:val="28"/>
          <w:szCs w:val="28"/>
        </w:rPr>
        <w:t xml:space="preserve"> «___________»           на __л. в__ экз.</w:t>
      </w:r>
    </w:p>
    <w:p w:rsidR="00570954" w:rsidRPr="009F6A76" w:rsidRDefault="00DB0252" w:rsidP="00AE5B6F">
      <w:pPr>
        <w:spacing w:after="120" w:line="240" w:lineRule="auto"/>
        <w:jc w:val="center"/>
        <w:rPr>
          <w:b/>
          <w:sz w:val="28"/>
          <w:szCs w:val="28"/>
        </w:rPr>
      </w:pPr>
      <w:r w:rsidRPr="009F6A76">
        <w:rPr>
          <w:b/>
          <w:sz w:val="28"/>
          <w:szCs w:val="28"/>
        </w:rPr>
        <w:t>Р</w:t>
      </w:r>
      <w:r w:rsidR="00570954" w:rsidRPr="009F6A76">
        <w:rPr>
          <w:b/>
          <w:sz w:val="28"/>
          <w:szCs w:val="28"/>
        </w:rPr>
        <w:t>еквизиты Сторон</w:t>
      </w:r>
    </w:p>
    <w:tbl>
      <w:tblPr>
        <w:tblStyle w:val="a6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61"/>
      </w:tblGrid>
      <w:tr w:rsidR="00C107F8" w:rsidRPr="009F6A76" w:rsidTr="007F1E02">
        <w:tc>
          <w:tcPr>
            <w:tcW w:w="5245" w:type="dxa"/>
          </w:tcPr>
          <w:p w:rsidR="00C107F8" w:rsidRPr="009F6A76" w:rsidRDefault="00382A5A" w:rsidP="00EB302D">
            <w:pPr>
              <w:spacing w:line="360" w:lineRule="auto"/>
              <w:rPr>
                <w:b/>
                <w:sz w:val="28"/>
                <w:szCs w:val="28"/>
              </w:rPr>
            </w:pPr>
            <w:r w:rsidRPr="009F6A76">
              <w:rPr>
                <w:b/>
                <w:sz w:val="28"/>
                <w:szCs w:val="28"/>
              </w:rPr>
              <w:t>Приобретатель</w:t>
            </w:r>
            <w:r w:rsidR="00C107F8" w:rsidRPr="009F6A7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61" w:type="dxa"/>
          </w:tcPr>
          <w:p w:rsidR="00C107F8" w:rsidRPr="009F6A76" w:rsidRDefault="00382A5A" w:rsidP="00EB302D">
            <w:pPr>
              <w:spacing w:line="360" w:lineRule="auto"/>
              <w:rPr>
                <w:b/>
                <w:sz w:val="28"/>
                <w:szCs w:val="28"/>
              </w:rPr>
            </w:pPr>
            <w:r w:rsidRPr="009F6A76">
              <w:rPr>
                <w:b/>
                <w:sz w:val="28"/>
                <w:szCs w:val="28"/>
              </w:rPr>
              <w:t>Правообладатель</w:t>
            </w:r>
            <w:r w:rsidR="00C107F8" w:rsidRPr="009F6A76">
              <w:rPr>
                <w:b/>
                <w:sz w:val="28"/>
                <w:szCs w:val="28"/>
              </w:rPr>
              <w:t>:</w:t>
            </w:r>
          </w:p>
        </w:tc>
      </w:tr>
      <w:tr w:rsidR="00747F0F" w:rsidRPr="00217BC1" w:rsidTr="007F1E02">
        <w:trPr>
          <w:trHeight w:val="70"/>
        </w:trPr>
        <w:tc>
          <w:tcPr>
            <w:tcW w:w="5245" w:type="dxa"/>
          </w:tcPr>
          <w:p w:rsidR="00747F0F" w:rsidRPr="009F6A76" w:rsidRDefault="00747F0F" w:rsidP="00EB302D">
            <w:pPr>
              <w:spacing w:line="360" w:lineRule="auto"/>
              <w:rPr>
                <w:sz w:val="28"/>
                <w:szCs w:val="28"/>
              </w:rPr>
            </w:pPr>
            <w:r w:rsidRPr="009F6A76">
              <w:rPr>
                <w:sz w:val="28"/>
                <w:szCs w:val="28"/>
              </w:rPr>
              <w:t>__________________</w:t>
            </w:r>
          </w:p>
          <w:p w:rsidR="00747F0F" w:rsidRPr="009F6A76" w:rsidRDefault="00747F0F" w:rsidP="00EB302D">
            <w:pPr>
              <w:spacing w:line="360" w:lineRule="auto"/>
              <w:rPr>
                <w:sz w:val="28"/>
                <w:szCs w:val="28"/>
              </w:rPr>
            </w:pPr>
            <w:r w:rsidRPr="009F6A76">
              <w:rPr>
                <w:sz w:val="28"/>
                <w:szCs w:val="28"/>
              </w:rPr>
              <w:t>«____»______________201___г.</w:t>
            </w:r>
          </w:p>
          <w:p w:rsidR="009F6A76" w:rsidRDefault="009F6A76" w:rsidP="009F6A76">
            <w:pPr>
              <w:rPr>
                <w:color w:val="000000"/>
              </w:rPr>
            </w:pPr>
            <w:r>
              <w:rPr>
                <w:color w:val="000000"/>
              </w:rPr>
              <w:t>_________/</w:t>
            </w:r>
            <w:r w:rsidRPr="003238C6">
              <w:rPr>
                <w:color w:val="000000"/>
              </w:rPr>
              <w:t>_</w:t>
            </w:r>
            <w:r>
              <w:rPr>
                <w:color w:val="000000"/>
              </w:rPr>
              <w:t>______________</w:t>
            </w:r>
            <w:r w:rsidRPr="003238C6">
              <w:rPr>
                <w:color w:val="000000"/>
              </w:rPr>
              <w:t>_______</w:t>
            </w:r>
          </w:p>
          <w:p w:rsidR="009F6A76" w:rsidRPr="009F6A76" w:rsidRDefault="009F6A76" w:rsidP="009F6A76">
            <w:pPr>
              <w:rPr>
                <w:color w:val="000000"/>
              </w:rPr>
            </w:pPr>
            <w:r w:rsidRPr="003238C6">
              <w:rPr>
                <w:color w:val="000000"/>
              </w:rPr>
              <w:t xml:space="preserve">    (подпись)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747F0F" w:rsidRPr="009F6A76" w:rsidRDefault="009F6A76" w:rsidP="00AE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F6A76">
              <w:rPr>
                <w:sz w:val="28"/>
                <w:szCs w:val="28"/>
              </w:rPr>
              <w:t>М.П.</w:t>
            </w:r>
          </w:p>
        </w:tc>
        <w:tc>
          <w:tcPr>
            <w:tcW w:w="4361" w:type="dxa"/>
          </w:tcPr>
          <w:p w:rsidR="00747F0F" w:rsidRPr="009F6A76" w:rsidRDefault="00747F0F" w:rsidP="00EB302D">
            <w:pPr>
              <w:spacing w:line="360" w:lineRule="auto"/>
              <w:rPr>
                <w:sz w:val="28"/>
                <w:szCs w:val="28"/>
              </w:rPr>
            </w:pPr>
            <w:r w:rsidRPr="009F6A76">
              <w:rPr>
                <w:sz w:val="28"/>
                <w:szCs w:val="28"/>
              </w:rPr>
              <w:t>__________________</w:t>
            </w:r>
          </w:p>
          <w:p w:rsidR="00747F0F" w:rsidRDefault="00747F0F" w:rsidP="00EB302D">
            <w:pPr>
              <w:spacing w:line="360" w:lineRule="auto"/>
              <w:rPr>
                <w:sz w:val="28"/>
                <w:szCs w:val="28"/>
              </w:rPr>
            </w:pPr>
            <w:r w:rsidRPr="009F6A76">
              <w:rPr>
                <w:sz w:val="28"/>
                <w:szCs w:val="28"/>
              </w:rPr>
              <w:t>«____»______________201___г.</w:t>
            </w:r>
          </w:p>
          <w:p w:rsidR="009F6A76" w:rsidRDefault="009F6A76" w:rsidP="009F6A76">
            <w:pPr>
              <w:rPr>
                <w:color w:val="000000"/>
              </w:rPr>
            </w:pPr>
            <w:r>
              <w:rPr>
                <w:color w:val="000000"/>
              </w:rPr>
              <w:t>_________/</w:t>
            </w:r>
            <w:r w:rsidRPr="003238C6">
              <w:rPr>
                <w:color w:val="000000"/>
              </w:rPr>
              <w:t>_</w:t>
            </w:r>
            <w:r>
              <w:rPr>
                <w:color w:val="000000"/>
              </w:rPr>
              <w:t>______________</w:t>
            </w:r>
            <w:r w:rsidRPr="003238C6">
              <w:rPr>
                <w:color w:val="000000"/>
              </w:rPr>
              <w:t>_______</w:t>
            </w:r>
          </w:p>
          <w:p w:rsidR="009F6A76" w:rsidRPr="003238C6" w:rsidRDefault="009F6A76" w:rsidP="009F6A76">
            <w:pPr>
              <w:rPr>
                <w:color w:val="000000"/>
              </w:rPr>
            </w:pPr>
            <w:r w:rsidRPr="003238C6">
              <w:rPr>
                <w:color w:val="000000"/>
              </w:rPr>
              <w:t xml:space="preserve">    (подпись)</w:t>
            </w:r>
          </w:p>
          <w:p w:rsidR="00747F0F" w:rsidRPr="00217BC1" w:rsidRDefault="009F6A76" w:rsidP="00AE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</w:tc>
      </w:tr>
    </w:tbl>
    <w:p w:rsidR="00D84EB6" w:rsidRPr="00AE5B6F" w:rsidRDefault="00D84EB6" w:rsidP="00AE5B6F">
      <w:pPr>
        <w:pStyle w:val="Iniiaiieoaeno5"/>
        <w:tabs>
          <w:tab w:val="left" w:pos="2127"/>
        </w:tabs>
        <w:spacing w:after="0"/>
        <w:ind w:left="0"/>
        <w:rPr>
          <w:sz w:val="16"/>
          <w:szCs w:val="16"/>
        </w:rPr>
      </w:pPr>
    </w:p>
    <w:sectPr w:rsidR="00D84EB6" w:rsidRPr="00AE5B6F" w:rsidSect="0026012B">
      <w:footerReference w:type="default" r:id="rId9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E14" w:rsidRDefault="00194E14" w:rsidP="0026012B">
      <w:pPr>
        <w:spacing w:line="240" w:lineRule="auto"/>
      </w:pPr>
      <w:r>
        <w:separator/>
      </w:r>
    </w:p>
  </w:endnote>
  <w:endnote w:type="continuationSeparator" w:id="0">
    <w:p w:rsidR="00194E14" w:rsidRDefault="00194E14" w:rsidP="00260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488052"/>
      <w:docPartObj>
        <w:docPartGallery w:val="Page Numbers (Bottom of Page)"/>
        <w:docPartUnique/>
      </w:docPartObj>
    </w:sdtPr>
    <w:sdtEndPr/>
    <w:sdtContent>
      <w:p w:rsidR="0026012B" w:rsidRDefault="0026012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953">
          <w:rPr>
            <w:noProof/>
          </w:rPr>
          <w:t>3</w:t>
        </w:r>
        <w:r>
          <w:fldChar w:fldCharType="end"/>
        </w:r>
      </w:p>
    </w:sdtContent>
  </w:sdt>
  <w:p w:rsidR="0026012B" w:rsidRDefault="002601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E14" w:rsidRDefault="00194E14" w:rsidP="0026012B">
      <w:pPr>
        <w:spacing w:line="240" w:lineRule="auto"/>
      </w:pPr>
      <w:r>
        <w:separator/>
      </w:r>
    </w:p>
  </w:footnote>
  <w:footnote w:type="continuationSeparator" w:id="0">
    <w:p w:rsidR="00194E14" w:rsidRDefault="00194E14" w:rsidP="002601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493B"/>
    <w:multiLevelType w:val="multilevel"/>
    <w:tmpl w:val="28521DE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9420279"/>
    <w:multiLevelType w:val="multilevel"/>
    <w:tmpl w:val="A1CEEA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396A77"/>
    <w:multiLevelType w:val="hybridMultilevel"/>
    <w:tmpl w:val="E05A586C"/>
    <w:lvl w:ilvl="0" w:tplc="03B80B1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1A002B2"/>
    <w:multiLevelType w:val="hybridMultilevel"/>
    <w:tmpl w:val="19B23326"/>
    <w:lvl w:ilvl="0" w:tplc="88BAA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54"/>
    <w:rsid w:val="000522CE"/>
    <w:rsid w:val="000564A3"/>
    <w:rsid w:val="00062AAB"/>
    <w:rsid w:val="00066E5B"/>
    <w:rsid w:val="0008207B"/>
    <w:rsid w:val="00097B53"/>
    <w:rsid w:val="000B3A66"/>
    <w:rsid w:val="000D1702"/>
    <w:rsid w:val="000F3D67"/>
    <w:rsid w:val="001138C9"/>
    <w:rsid w:val="00153933"/>
    <w:rsid w:val="00163E07"/>
    <w:rsid w:val="00167B40"/>
    <w:rsid w:val="00170CAF"/>
    <w:rsid w:val="00171984"/>
    <w:rsid w:val="00183380"/>
    <w:rsid w:val="00194E14"/>
    <w:rsid w:val="001A02B0"/>
    <w:rsid w:val="001A0E48"/>
    <w:rsid w:val="00215BF0"/>
    <w:rsid w:val="00217BC1"/>
    <w:rsid w:val="00221409"/>
    <w:rsid w:val="00224B6C"/>
    <w:rsid w:val="00225AC3"/>
    <w:rsid w:val="0026012B"/>
    <w:rsid w:val="00261A59"/>
    <w:rsid w:val="00267021"/>
    <w:rsid w:val="002C5281"/>
    <w:rsid w:val="002E52D4"/>
    <w:rsid w:val="003047A6"/>
    <w:rsid w:val="003764A8"/>
    <w:rsid w:val="003815EA"/>
    <w:rsid w:val="00382A5A"/>
    <w:rsid w:val="003B6639"/>
    <w:rsid w:val="003D3BCE"/>
    <w:rsid w:val="004202AD"/>
    <w:rsid w:val="00424C15"/>
    <w:rsid w:val="00426DD8"/>
    <w:rsid w:val="00442AB2"/>
    <w:rsid w:val="004760C2"/>
    <w:rsid w:val="004C7354"/>
    <w:rsid w:val="00545751"/>
    <w:rsid w:val="00551411"/>
    <w:rsid w:val="00557E51"/>
    <w:rsid w:val="00570954"/>
    <w:rsid w:val="00573C92"/>
    <w:rsid w:val="00576BD0"/>
    <w:rsid w:val="005815D1"/>
    <w:rsid w:val="006075D7"/>
    <w:rsid w:val="00625150"/>
    <w:rsid w:val="00666236"/>
    <w:rsid w:val="0069505C"/>
    <w:rsid w:val="006A74D2"/>
    <w:rsid w:val="006B461B"/>
    <w:rsid w:val="006E5AB8"/>
    <w:rsid w:val="006E7E71"/>
    <w:rsid w:val="007040F9"/>
    <w:rsid w:val="00747F0F"/>
    <w:rsid w:val="00773057"/>
    <w:rsid w:val="00787443"/>
    <w:rsid w:val="007E63F7"/>
    <w:rsid w:val="007F1E02"/>
    <w:rsid w:val="00825577"/>
    <w:rsid w:val="008471BD"/>
    <w:rsid w:val="00861953"/>
    <w:rsid w:val="00863728"/>
    <w:rsid w:val="00874CEA"/>
    <w:rsid w:val="008B2034"/>
    <w:rsid w:val="009952E1"/>
    <w:rsid w:val="009C6A7A"/>
    <w:rsid w:val="009E256C"/>
    <w:rsid w:val="009F6A76"/>
    <w:rsid w:val="00A06083"/>
    <w:rsid w:val="00A0729A"/>
    <w:rsid w:val="00A078AF"/>
    <w:rsid w:val="00A11197"/>
    <w:rsid w:val="00A27FDB"/>
    <w:rsid w:val="00A35A89"/>
    <w:rsid w:val="00A672DC"/>
    <w:rsid w:val="00A92F7B"/>
    <w:rsid w:val="00A95B70"/>
    <w:rsid w:val="00AA5844"/>
    <w:rsid w:val="00AE5B6F"/>
    <w:rsid w:val="00B07A4C"/>
    <w:rsid w:val="00B54422"/>
    <w:rsid w:val="00B9444C"/>
    <w:rsid w:val="00BC54B8"/>
    <w:rsid w:val="00C107F8"/>
    <w:rsid w:val="00C33A20"/>
    <w:rsid w:val="00C45849"/>
    <w:rsid w:val="00C74F32"/>
    <w:rsid w:val="00CB5D6E"/>
    <w:rsid w:val="00CC6CC4"/>
    <w:rsid w:val="00CD1F31"/>
    <w:rsid w:val="00CE7A38"/>
    <w:rsid w:val="00D00406"/>
    <w:rsid w:val="00D01503"/>
    <w:rsid w:val="00D02916"/>
    <w:rsid w:val="00D06044"/>
    <w:rsid w:val="00D2453F"/>
    <w:rsid w:val="00D43C85"/>
    <w:rsid w:val="00D52E08"/>
    <w:rsid w:val="00D5643C"/>
    <w:rsid w:val="00D810F3"/>
    <w:rsid w:val="00D84EB6"/>
    <w:rsid w:val="00DA1C51"/>
    <w:rsid w:val="00DA3928"/>
    <w:rsid w:val="00DA6278"/>
    <w:rsid w:val="00DB0252"/>
    <w:rsid w:val="00DC70E9"/>
    <w:rsid w:val="00DE1E40"/>
    <w:rsid w:val="00DF6D20"/>
    <w:rsid w:val="00E10079"/>
    <w:rsid w:val="00E76068"/>
    <w:rsid w:val="00EB302D"/>
    <w:rsid w:val="00EE065E"/>
    <w:rsid w:val="00F165F5"/>
    <w:rsid w:val="00F349F0"/>
    <w:rsid w:val="00F76C13"/>
    <w:rsid w:val="00FC6877"/>
    <w:rsid w:val="00FD2E01"/>
    <w:rsid w:val="00FE150C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rsid w:val="00570954"/>
    <w:rPr>
      <w:rFonts w:ascii="Arial" w:hAnsi="Arial" w:cs="Arial" w:hint="default"/>
      <w:sz w:val="15"/>
      <w:szCs w:val="15"/>
    </w:rPr>
  </w:style>
  <w:style w:type="paragraph" w:styleId="a3">
    <w:name w:val="Body Text Indent"/>
    <w:basedOn w:val="a"/>
    <w:link w:val="a4"/>
    <w:rsid w:val="00570954"/>
    <w:pPr>
      <w:spacing w:line="240" w:lineRule="auto"/>
      <w:ind w:firstLine="708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0954"/>
    <w:rPr>
      <w:rFonts w:eastAsia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C74F32"/>
    <w:pPr>
      <w:ind w:left="720"/>
      <w:contextualSpacing/>
    </w:pPr>
  </w:style>
  <w:style w:type="table" w:styleId="a6">
    <w:name w:val="Table Grid"/>
    <w:basedOn w:val="a1"/>
    <w:uiPriority w:val="59"/>
    <w:rsid w:val="00C107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52E0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012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12B"/>
  </w:style>
  <w:style w:type="paragraph" w:styleId="aa">
    <w:name w:val="footer"/>
    <w:basedOn w:val="a"/>
    <w:link w:val="ab"/>
    <w:uiPriority w:val="99"/>
    <w:unhideWhenUsed/>
    <w:rsid w:val="0026012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12B"/>
  </w:style>
  <w:style w:type="paragraph" w:customStyle="1" w:styleId="Iniiaiieoaeno5">
    <w:name w:val="Iniiaiie oaeno 5"/>
    <w:basedOn w:val="a3"/>
    <w:rsid w:val="00217BC1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A62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6278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952E1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rsid w:val="00570954"/>
    <w:rPr>
      <w:rFonts w:ascii="Arial" w:hAnsi="Arial" w:cs="Arial" w:hint="default"/>
      <w:sz w:val="15"/>
      <w:szCs w:val="15"/>
    </w:rPr>
  </w:style>
  <w:style w:type="paragraph" w:styleId="a3">
    <w:name w:val="Body Text Indent"/>
    <w:basedOn w:val="a"/>
    <w:link w:val="a4"/>
    <w:rsid w:val="00570954"/>
    <w:pPr>
      <w:spacing w:line="240" w:lineRule="auto"/>
      <w:ind w:firstLine="708"/>
      <w:jc w:val="both"/>
    </w:pPr>
    <w:rPr>
      <w:rFonts w:eastAsia="Times New Roman"/>
      <w:sz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70954"/>
    <w:rPr>
      <w:rFonts w:eastAsia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C74F32"/>
    <w:pPr>
      <w:ind w:left="720"/>
      <w:contextualSpacing/>
    </w:pPr>
  </w:style>
  <w:style w:type="table" w:styleId="a6">
    <w:name w:val="Table Grid"/>
    <w:basedOn w:val="a1"/>
    <w:uiPriority w:val="59"/>
    <w:rsid w:val="00C107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52E0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012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12B"/>
  </w:style>
  <w:style w:type="paragraph" w:styleId="aa">
    <w:name w:val="footer"/>
    <w:basedOn w:val="a"/>
    <w:link w:val="ab"/>
    <w:uiPriority w:val="99"/>
    <w:unhideWhenUsed/>
    <w:rsid w:val="0026012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12B"/>
  </w:style>
  <w:style w:type="paragraph" w:customStyle="1" w:styleId="Iniiaiieoaeno5">
    <w:name w:val="Iniiaiie oaeno 5"/>
    <w:basedOn w:val="a3"/>
    <w:rsid w:val="00217BC1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A62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A6278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952E1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CDAD-E3B6-418F-B18C-8358A8BB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Телицин Вадим Вадимович</cp:lastModifiedBy>
  <cp:revision>5</cp:revision>
  <cp:lastPrinted>2018-05-22T07:24:00Z</cp:lastPrinted>
  <dcterms:created xsi:type="dcterms:W3CDTF">2018-05-22T07:34:00Z</dcterms:created>
  <dcterms:modified xsi:type="dcterms:W3CDTF">2018-09-25T09:05:00Z</dcterms:modified>
</cp:coreProperties>
</file>