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2B6BBC">
              <w:rPr>
                <w:bCs/>
                <w:sz w:val="24"/>
                <w:szCs w:val="24"/>
              </w:rPr>
              <w:t>14</w:t>
            </w:r>
            <w:r w:rsidR="00990EB9">
              <w:rPr>
                <w:bCs/>
                <w:sz w:val="24"/>
                <w:szCs w:val="24"/>
              </w:rPr>
              <w:t>.</w:t>
            </w:r>
            <w:r w:rsidR="00990EB9">
              <w:rPr>
                <w:bCs/>
                <w:sz w:val="24"/>
                <w:szCs w:val="24"/>
                <w:lang w:val="en-US"/>
              </w:rPr>
              <w:t>0</w:t>
            </w:r>
            <w:r w:rsidR="00CF5B72">
              <w:rPr>
                <w:bCs/>
                <w:sz w:val="24"/>
                <w:szCs w:val="24"/>
              </w:rPr>
              <w:t>9</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4D5A2F"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w:t>
            </w:r>
            <w:r w:rsidR="004D5A2F">
              <w:rPr>
                <w:sz w:val="24"/>
                <w:szCs w:val="24"/>
              </w:rPr>
              <w:t>ый</w:t>
            </w:r>
            <w:r w:rsidRPr="002E45CD">
              <w:rPr>
                <w:sz w:val="24"/>
                <w:szCs w:val="24"/>
              </w:rPr>
              <w:t xml:space="preserve">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2B6BBC">
            <w:pPr>
              <w:rPr>
                <w:sz w:val="24"/>
                <w:szCs w:val="24"/>
              </w:rPr>
            </w:pPr>
            <w:r w:rsidRPr="002E45CD">
              <w:rPr>
                <w:sz w:val="28"/>
                <w:szCs w:val="28"/>
              </w:rPr>
              <w:t xml:space="preserve">       </w:t>
            </w:r>
            <w:r w:rsidR="006922CF">
              <w:rPr>
                <w:sz w:val="28"/>
                <w:szCs w:val="28"/>
              </w:rPr>
              <w:t xml:space="preserve">          </w:t>
            </w:r>
            <w:r w:rsidR="002B6BBC">
              <w:rPr>
                <w:sz w:val="28"/>
                <w:szCs w:val="28"/>
              </w:rPr>
              <w:t>п/п</w:t>
            </w:r>
            <w:r w:rsidR="006922CF">
              <w:rPr>
                <w:sz w:val="28"/>
                <w:szCs w:val="28"/>
              </w:rPr>
              <w:t xml:space="preserve">            </w:t>
            </w:r>
            <w:r w:rsidRPr="002E45CD">
              <w:rPr>
                <w:sz w:val="28"/>
                <w:szCs w:val="28"/>
              </w:rPr>
              <w:t xml:space="preserve"> </w:t>
            </w:r>
            <w:r w:rsidR="004D5A2F">
              <w:rPr>
                <w:sz w:val="28"/>
                <w:szCs w:val="28"/>
              </w:rPr>
              <w:t xml:space="preserve">И.А. </w:t>
            </w:r>
            <w:proofErr w:type="spellStart"/>
            <w:r w:rsidR="004D5A2F">
              <w:rPr>
                <w:sz w:val="28"/>
                <w:szCs w:val="28"/>
              </w:rPr>
              <w:t>Шамаева</w:t>
            </w:r>
            <w:proofErr w:type="spellEnd"/>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D8472D"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B000A6">
        <w:rPr>
          <w:rFonts w:ascii="Times New Roman" w:hAnsi="Times New Roman"/>
          <w:sz w:val="32"/>
          <w:szCs w:val="32"/>
        </w:rPr>
        <w:t>поставку</w:t>
      </w:r>
      <w:r w:rsidR="00EB68CD">
        <w:rPr>
          <w:rFonts w:ascii="Times New Roman" w:hAnsi="Times New Roman"/>
          <w:sz w:val="32"/>
          <w:szCs w:val="32"/>
        </w:rPr>
        <w:t xml:space="preserve"> </w:t>
      </w:r>
      <w:r w:rsidR="00CF5B72">
        <w:rPr>
          <w:rFonts w:ascii="Times New Roman" w:hAnsi="Times New Roman"/>
          <w:sz w:val="32"/>
          <w:szCs w:val="32"/>
        </w:rPr>
        <w:t>трубы и отводов</w:t>
      </w:r>
      <w:r w:rsidR="00EB68CD">
        <w:rPr>
          <w:rFonts w:ascii="Times New Roman" w:hAnsi="Times New Roman"/>
          <w:sz w:val="32"/>
          <w:szCs w:val="32"/>
        </w:rPr>
        <w:t xml:space="preserve"> </w:t>
      </w:r>
      <w:r w:rsidR="00A24C23">
        <w:rPr>
          <w:rFonts w:ascii="Times New Roman" w:hAnsi="Times New Roman"/>
          <w:sz w:val="32"/>
          <w:szCs w:val="32"/>
        </w:rPr>
        <w:t xml:space="preserve"> </w:t>
      </w:r>
      <w:r w:rsidR="00B000A6">
        <w:rPr>
          <w:rFonts w:ascii="Times New Roman" w:hAnsi="Times New Roman"/>
          <w:sz w:val="32"/>
          <w:szCs w:val="32"/>
        </w:rPr>
        <w:t xml:space="preserve"> </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2B6BBC" w:rsidRDefault="002B6BBC"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990EB9" w:rsidRDefault="00990EB9" w:rsidP="004620A7">
      <w:pPr>
        <w:suppressAutoHyphens/>
        <w:spacing w:before="240" w:after="0"/>
        <w:rPr>
          <w:rFonts w:ascii="Times New Roman" w:eastAsia="Times New Roman" w:hAnsi="Times New Roman"/>
          <w:sz w:val="24"/>
          <w:szCs w:val="24"/>
          <w:lang w:eastAsia="ru-RU"/>
        </w:rPr>
      </w:pPr>
    </w:p>
    <w:p w:rsidR="00990EB9" w:rsidRDefault="00990EB9" w:rsidP="004620A7">
      <w:pPr>
        <w:suppressAutoHyphens/>
        <w:spacing w:before="240" w:after="0"/>
        <w:rPr>
          <w:rFonts w:ascii="Times New Roman" w:eastAsia="Times New Roman" w:hAnsi="Times New Roman"/>
          <w:sz w:val="24"/>
          <w:szCs w:val="24"/>
          <w:lang w:eastAsia="ru-RU"/>
        </w:rPr>
      </w:pPr>
    </w:p>
    <w:p w:rsidR="00CF5B72" w:rsidRDefault="00CF5B72"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99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491"/>
        <w:gridCol w:w="2617"/>
        <w:gridCol w:w="6881"/>
      </w:tblGrid>
      <w:tr w:rsidR="00736415" w:rsidRPr="001970E8" w:rsidTr="00D36DE5">
        <w:trPr>
          <w:trHeight w:val="440"/>
        </w:trPr>
        <w:tc>
          <w:tcPr>
            <w:tcW w:w="491"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D36DE5">
        <w:trPr>
          <w:trHeight w:val="152"/>
        </w:trPr>
        <w:tc>
          <w:tcPr>
            <w:tcW w:w="9989"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D36DE5">
        <w:trPr>
          <w:trHeight w:val="152"/>
        </w:trPr>
        <w:tc>
          <w:tcPr>
            <w:tcW w:w="491"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51566" w:rsidRDefault="00B000A6" w:rsidP="00EC6CE9">
            <w:pPr>
              <w:suppressAutoHyphens/>
              <w:spacing w:after="0"/>
              <w:rPr>
                <w:rFonts w:ascii="Times New Roman" w:eastAsia="Calibri" w:hAnsi="Times New Roman"/>
                <w:sz w:val="24"/>
                <w:szCs w:val="24"/>
              </w:rPr>
            </w:pPr>
            <w:r>
              <w:rPr>
                <w:rFonts w:ascii="Times New Roman" w:hAnsi="Times New Roman"/>
                <w:sz w:val="24"/>
                <w:szCs w:val="24"/>
              </w:rPr>
              <w:t xml:space="preserve">Поставка </w:t>
            </w:r>
            <w:r w:rsidR="00CF5B72" w:rsidRPr="00CF5B72">
              <w:rPr>
                <w:rFonts w:ascii="Times New Roman" w:hAnsi="Times New Roman"/>
                <w:sz w:val="24"/>
                <w:szCs w:val="24"/>
              </w:rPr>
              <w:t>трубы и отводов</w:t>
            </w:r>
            <w:r w:rsidR="00CF5B72">
              <w:rPr>
                <w:rFonts w:ascii="Times New Roman" w:hAnsi="Times New Roman"/>
                <w:sz w:val="32"/>
                <w:szCs w:val="32"/>
              </w:rPr>
              <w:t xml:space="preserve">   </w:t>
            </w:r>
          </w:p>
        </w:tc>
      </w:tr>
      <w:tr w:rsidR="00736415" w:rsidRPr="00A505AA" w:rsidTr="00D36DE5">
        <w:trPr>
          <w:trHeight w:val="152"/>
        </w:trPr>
        <w:tc>
          <w:tcPr>
            <w:tcW w:w="491"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D36DE5">
        <w:trPr>
          <w:trHeight w:val="443"/>
        </w:trPr>
        <w:tc>
          <w:tcPr>
            <w:tcW w:w="491"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D36DE5">
        <w:trPr>
          <w:trHeight w:val="275"/>
        </w:trPr>
        <w:tc>
          <w:tcPr>
            <w:tcW w:w="491"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D36DE5">
        <w:trPr>
          <w:trHeight w:val="275"/>
        </w:trPr>
        <w:tc>
          <w:tcPr>
            <w:tcW w:w="491"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1A1093" w:rsidRDefault="00556AD8" w:rsidP="001A1093">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1A1093" w:rsidRPr="001A1093">
              <w:rPr>
                <w:rFonts w:ascii="Times New Roman" w:hAnsi="Times New Roman"/>
                <w:bCs/>
                <w:sz w:val="24"/>
                <w:szCs w:val="24"/>
              </w:rPr>
              <w:t>419</w:t>
            </w:r>
          </w:p>
        </w:tc>
      </w:tr>
      <w:tr w:rsidR="00736415" w:rsidRPr="00A505AA" w:rsidTr="00D36DE5">
        <w:trPr>
          <w:trHeight w:val="275"/>
        </w:trPr>
        <w:tc>
          <w:tcPr>
            <w:tcW w:w="491"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D36DE5">
        <w:trPr>
          <w:trHeight w:val="275"/>
        </w:trPr>
        <w:tc>
          <w:tcPr>
            <w:tcW w:w="491"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CF5B72" w:rsidP="00CF5B72">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189 358</w:t>
            </w:r>
            <w:r w:rsidR="00BC5571">
              <w:rPr>
                <w:rFonts w:ascii="Times New Roman" w:hAnsi="Times New Roman"/>
                <w:sz w:val="24"/>
                <w:szCs w:val="24"/>
              </w:rPr>
              <w:t xml:space="preserve"> (</w:t>
            </w:r>
            <w:r>
              <w:rPr>
                <w:rFonts w:ascii="Times New Roman" w:hAnsi="Times New Roman"/>
                <w:sz w:val="24"/>
                <w:szCs w:val="24"/>
              </w:rPr>
              <w:t>Сто восемьдесят девять тысяч триста пятьдесят восемь</w:t>
            </w:r>
            <w:r w:rsidR="00BC5571">
              <w:rPr>
                <w:rFonts w:ascii="Times New Roman" w:hAnsi="Times New Roman"/>
                <w:sz w:val="24"/>
                <w:szCs w:val="24"/>
              </w:rPr>
              <w:t xml:space="preserve">) </w:t>
            </w:r>
            <w:r w:rsidR="00DF0B4B">
              <w:rPr>
                <w:rFonts w:ascii="Times New Roman" w:hAnsi="Times New Roman"/>
                <w:sz w:val="24"/>
                <w:szCs w:val="24"/>
              </w:rPr>
              <w:t>рублей</w:t>
            </w:r>
            <w:r w:rsidR="00A51566">
              <w:rPr>
                <w:rFonts w:ascii="Times New Roman" w:hAnsi="Times New Roman"/>
                <w:sz w:val="24"/>
                <w:szCs w:val="24"/>
              </w:rPr>
              <w:t xml:space="preserve"> </w:t>
            </w:r>
            <w:r>
              <w:rPr>
                <w:rFonts w:ascii="Times New Roman" w:hAnsi="Times New Roman"/>
                <w:sz w:val="24"/>
                <w:szCs w:val="24"/>
              </w:rPr>
              <w:t>6</w:t>
            </w:r>
            <w:r w:rsidR="003635F7">
              <w:rPr>
                <w:rFonts w:ascii="Times New Roman" w:hAnsi="Times New Roman"/>
                <w:sz w:val="24"/>
                <w:szCs w:val="24"/>
              </w:rPr>
              <w:t xml:space="preserve">0 </w:t>
            </w:r>
            <w:r w:rsidR="00DF0B4B">
              <w:rPr>
                <w:rFonts w:ascii="Times New Roman" w:hAnsi="Times New Roman"/>
                <w:sz w:val="24"/>
                <w:szCs w:val="24"/>
              </w:rPr>
              <w:t>копеек</w:t>
            </w:r>
            <w:r w:rsidR="003635F7">
              <w:rPr>
                <w:rFonts w:ascii="Times New Roman" w:hAnsi="Times New Roman"/>
                <w:sz w:val="24"/>
                <w:szCs w:val="24"/>
              </w:rPr>
              <w:t>, с НДС</w:t>
            </w:r>
            <w:r w:rsidR="00EC6CE9">
              <w:rPr>
                <w:rFonts w:ascii="Times New Roman" w:hAnsi="Times New Roman"/>
                <w:sz w:val="24"/>
                <w:szCs w:val="24"/>
              </w:rPr>
              <w:t xml:space="preserve"> 20%</w:t>
            </w:r>
            <w:r w:rsidR="003635F7">
              <w:rPr>
                <w:rFonts w:ascii="Times New Roman" w:hAnsi="Times New Roman"/>
                <w:sz w:val="24"/>
                <w:szCs w:val="24"/>
              </w:rPr>
              <w:t>.</w:t>
            </w:r>
          </w:p>
        </w:tc>
      </w:tr>
      <w:tr w:rsidR="005A2599" w:rsidRPr="00A505AA" w:rsidTr="00D36DE5">
        <w:trPr>
          <w:trHeight w:val="275"/>
        </w:trPr>
        <w:tc>
          <w:tcPr>
            <w:tcW w:w="491"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DF0B4B"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D36DE5">
        <w:trPr>
          <w:trHeight w:val="275"/>
        </w:trPr>
        <w:tc>
          <w:tcPr>
            <w:tcW w:w="491"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CF5B72">
              <w:rPr>
                <w:rFonts w:ascii="Times New Roman" w:hAnsi="Times New Roman"/>
                <w:sz w:val="24"/>
                <w:szCs w:val="24"/>
              </w:rPr>
              <w:t>4</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D36DE5">
        <w:trPr>
          <w:trHeight w:val="275"/>
        </w:trPr>
        <w:tc>
          <w:tcPr>
            <w:tcW w:w="491"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3B302C">
              <w:rPr>
                <w:rFonts w:ascii="Times New Roman" w:hAnsi="Times New Roman"/>
                <w:sz w:val="24"/>
                <w:szCs w:val="24"/>
              </w:rPr>
              <w:t>Порядок формирования цены договора</w:t>
            </w:r>
            <w:r w:rsidRPr="00A505AA">
              <w:rPr>
                <w:rFonts w:ascii="Times New Roman" w:hAnsi="Times New Roman"/>
                <w:sz w:val="24"/>
                <w:szCs w:val="24"/>
              </w:rPr>
              <w:t xml:space="preserve"> </w:t>
            </w:r>
          </w:p>
        </w:tc>
        <w:tc>
          <w:tcPr>
            <w:tcW w:w="6881" w:type="dxa"/>
            <w:vAlign w:val="center"/>
          </w:tcPr>
          <w:p w:rsidR="005A2599" w:rsidRPr="00D75D8F" w:rsidRDefault="003635F7" w:rsidP="00B000A6">
            <w:pPr>
              <w:spacing w:after="160" w:line="259" w:lineRule="auto"/>
              <w:contextualSpacing/>
              <w:jc w:val="both"/>
              <w:rPr>
                <w:rFonts w:ascii="Times New Roman" w:hAnsi="Times New Roman"/>
                <w:sz w:val="24"/>
                <w:szCs w:val="24"/>
              </w:rPr>
            </w:pPr>
            <w:r w:rsidRPr="004E4F42">
              <w:rPr>
                <w:rFonts w:ascii="Times New Roman" w:hAnsi="Times New Roman"/>
                <w:sz w:val="24"/>
                <w:szCs w:val="24"/>
              </w:rPr>
              <w:t xml:space="preserve">В цену Договора входят стоимость Товара, налоги, сборы, все расходы </w:t>
            </w:r>
            <w:r w:rsidRPr="003B302C">
              <w:rPr>
                <w:rFonts w:ascii="Times New Roman" w:hAnsi="Times New Roman"/>
                <w:sz w:val="24"/>
                <w:szCs w:val="24"/>
              </w:rPr>
              <w:t>Поставщика</w:t>
            </w:r>
            <w:r w:rsidRPr="004E4F42">
              <w:rPr>
                <w:rFonts w:ascii="Times New Roman" w:hAnsi="Times New Roman"/>
                <w:sz w:val="24"/>
                <w:szCs w:val="24"/>
              </w:rPr>
              <w:t xml:space="preserve">, необходимые для исполнен   Договора, включая расходы на упаковку и транспортировку Товара, в том числе расходы на его погрузку и разгрузку, обеспечение </w:t>
            </w:r>
            <w:r w:rsidRPr="004E4F42">
              <w:rPr>
                <w:rFonts w:ascii="Times New Roman" w:hAnsi="Times New Roman"/>
                <w:sz w:val="24"/>
                <w:szCs w:val="24"/>
              </w:rPr>
              <w:lastRenderedPageBreak/>
              <w:t>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Pr>
                <w:rFonts w:ascii="Times New Roman" w:hAnsi="Times New Roman"/>
                <w:sz w:val="24"/>
                <w:szCs w:val="24"/>
              </w:rPr>
              <w:t>.</w:t>
            </w:r>
          </w:p>
        </w:tc>
      </w:tr>
      <w:tr w:rsidR="005A2599" w:rsidRPr="00A505AA" w:rsidTr="00D36DE5">
        <w:trPr>
          <w:trHeight w:val="275"/>
        </w:trPr>
        <w:tc>
          <w:tcPr>
            <w:tcW w:w="491"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D36DE5">
        <w:trPr>
          <w:trHeight w:val="275"/>
        </w:trPr>
        <w:tc>
          <w:tcPr>
            <w:tcW w:w="491"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D36DE5">
        <w:trPr>
          <w:trHeight w:val="232"/>
        </w:trPr>
        <w:tc>
          <w:tcPr>
            <w:tcW w:w="491"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proofErr w:type="gramStart"/>
            <w:r w:rsidRPr="00A505AA">
              <w:rPr>
                <w:rFonts w:ascii="Times New Roman" w:hAnsi="Times New Roman"/>
                <w:bCs/>
                <w:spacing w:val="-6"/>
                <w:sz w:val="24"/>
                <w:szCs w:val="24"/>
              </w:rPr>
              <w:t>Порядок,  дата</w:t>
            </w:r>
            <w:proofErr w:type="gramEnd"/>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2B6BBC">
              <w:rPr>
                <w:rFonts w:ascii="Times New Roman" w:hAnsi="Times New Roman"/>
                <w:bCs/>
                <w:sz w:val="24"/>
                <w:szCs w:val="24"/>
              </w:rPr>
              <w:t>19</w:t>
            </w:r>
            <w:r w:rsidR="00A9692C">
              <w:rPr>
                <w:rFonts w:ascii="Times New Roman" w:hAnsi="Times New Roman"/>
                <w:bCs/>
                <w:sz w:val="24"/>
                <w:szCs w:val="24"/>
              </w:rPr>
              <w:t xml:space="preserve">» </w:t>
            </w:r>
            <w:r w:rsidR="002B6BBC">
              <w:rPr>
                <w:rFonts w:ascii="Times New Roman" w:hAnsi="Times New Roman"/>
                <w:bCs/>
                <w:sz w:val="24"/>
                <w:szCs w:val="24"/>
              </w:rPr>
              <w:t>сентября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sidRPr="00EC6CE9">
              <w:rPr>
                <w:rFonts w:ascii="Times New Roman" w:hAnsi="Times New Roman"/>
                <w:bCs/>
                <w:sz w:val="24"/>
                <w:szCs w:val="24"/>
              </w:rPr>
              <w:t>08</w:t>
            </w:r>
            <w:r w:rsidRPr="00EC6CE9">
              <w:rPr>
                <w:rFonts w:ascii="Times New Roman" w:hAnsi="Times New Roman"/>
                <w:bCs/>
                <w:sz w:val="24"/>
                <w:szCs w:val="24"/>
              </w:rPr>
              <w:t xml:space="preserve"> часов </w:t>
            </w:r>
            <w:r w:rsidR="00A9692C" w:rsidRPr="00EC6CE9">
              <w:rPr>
                <w:rFonts w:ascii="Times New Roman" w:hAnsi="Times New Roman"/>
                <w:bCs/>
                <w:sz w:val="24"/>
                <w:szCs w:val="24"/>
              </w:rPr>
              <w:t>30</w:t>
            </w:r>
            <w:r w:rsidRPr="00EC6CE9">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D36DE5">
        <w:trPr>
          <w:trHeight w:val="232"/>
        </w:trPr>
        <w:tc>
          <w:tcPr>
            <w:tcW w:w="491"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EC6CE9" w:rsidRDefault="00CF6066" w:rsidP="00CF6066">
            <w:pPr>
              <w:pStyle w:val="afffff5"/>
              <w:rPr>
                <w:rFonts w:ascii="Times New Roman" w:hAnsi="Times New Roman"/>
                <w:bCs/>
                <w:spacing w:val="-6"/>
                <w:sz w:val="24"/>
                <w:szCs w:val="24"/>
              </w:rPr>
            </w:pPr>
            <w:r w:rsidRPr="00EC6CE9">
              <w:rPr>
                <w:rFonts w:ascii="Times New Roman" w:hAnsi="Times New Roman"/>
                <w:bCs/>
                <w:spacing w:val="-6"/>
                <w:sz w:val="24"/>
                <w:szCs w:val="24"/>
              </w:rPr>
              <w:t xml:space="preserve">г. </w:t>
            </w:r>
            <w:r w:rsidR="00DC621A" w:rsidRPr="00EC6CE9">
              <w:rPr>
                <w:rFonts w:ascii="Times New Roman" w:hAnsi="Times New Roman"/>
                <w:bCs/>
                <w:spacing w:val="-6"/>
                <w:sz w:val="24"/>
                <w:szCs w:val="24"/>
              </w:rPr>
              <w:t>Екатер</w:t>
            </w:r>
            <w:r w:rsidR="00F17560" w:rsidRPr="00EC6CE9">
              <w:rPr>
                <w:rFonts w:ascii="Times New Roman" w:hAnsi="Times New Roman"/>
                <w:bCs/>
                <w:spacing w:val="-6"/>
                <w:sz w:val="24"/>
                <w:szCs w:val="24"/>
              </w:rPr>
              <w:t>инбург, ул. Мамина-Сибиряка,</w:t>
            </w:r>
            <w:r w:rsidR="00C00155" w:rsidRPr="00EC6CE9">
              <w:rPr>
                <w:rFonts w:ascii="Times New Roman" w:hAnsi="Times New Roman"/>
                <w:bCs/>
                <w:spacing w:val="-6"/>
                <w:sz w:val="24"/>
                <w:szCs w:val="24"/>
              </w:rPr>
              <w:t xml:space="preserve"> </w:t>
            </w:r>
            <w:r w:rsidR="00DC621A" w:rsidRPr="00EC6CE9">
              <w:rPr>
                <w:rFonts w:ascii="Times New Roman" w:hAnsi="Times New Roman"/>
                <w:bCs/>
                <w:spacing w:val="-6"/>
                <w:sz w:val="24"/>
                <w:szCs w:val="24"/>
              </w:rPr>
              <w:t>145</w:t>
            </w:r>
            <w:r w:rsidRPr="00EC6CE9">
              <w:rPr>
                <w:rFonts w:ascii="Times New Roman" w:hAnsi="Times New Roman"/>
                <w:bCs/>
                <w:spacing w:val="-6"/>
                <w:sz w:val="24"/>
                <w:szCs w:val="24"/>
              </w:rPr>
              <w:t xml:space="preserve"> </w:t>
            </w:r>
          </w:p>
          <w:p w:rsidR="00CF6066" w:rsidRPr="00EC6CE9" w:rsidRDefault="00CF6066" w:rsidP="002B6BBC">
            <w:pPr>
              <w:pStyle w:val="afffff5"/>
              <w:rPr>
                <w:rFonts w:ascii="Times New Roman" w:hAnsi="Times New Roman"/>
                <w:bCs/>
                <w:sz w:val="24"/>
                <w:szCs w:val="24"/>
              </w:rPr>
            </w:pPr>
            <w:r w:rsidRPr="00EC6CE9">
              <w:rPr>
                <w:rFonts w:ascii="Times New Roman" w:hAnsi="Times New Roman"/>
                <w:bCs/>
                <w:spacing w:val="-6"/>
                <w:sz w:val="24"/>
                <w:szCs w:val="24"/>
              </w:rPr>
              <w:t>«</w:t>
            </w:r>
            <w:r w:rsidR="002B6BBC">
              <w:rPr>
                <w:rFonts w:ascii="Times New Roman" w:hAnsi="Times New Roman"/>
                <w:bCs/>
                <w:spacing w:val="-6"/>
                <w:sz w:val="24"/>
                <w:szCs w:val="24"/>
              </w:rPr>
              <w:t>19</w:t>
            </w:r>
            <w:r w:rsidRPr="00EC6CE9">
              <w:rPr>
                <w:rFonts w:ascii="Times New Roman" w:hAnsi="Times New Roman"/>
                <w:bCs/>
                <w:spacing w:val="-6"/>
                <w:sz w:val="24"/>
                <w:szCs w:val="24"/>
              </w:rPr>
              <w:t xml:space="preserve">» </w:t>
            </w:r>
            <w:r w:rsidR="002B6BBC">
              <w:rPr>
                <w:rFonts w:ascii="Times New Roman" w:hAnsi="Times New Roman"/>
                <w:bCs/>
                <w:sz w:val="24"/>
                <w:szCs w:val="24"/>
              </w:rPr>
              <w:t>сентября</w:t>
            </w:r>
            <w:r w:rsidR="00C66EE3" w:rsidRPr="00EC6CE9">
              <w:rPr>
                <w:rFonts w:ascii="Times New Roman" w:hAnsi="Times New Roman"/>
                <w:bCs/>
                <w:sz w:val="24"/>
                <w:szCs w:val="24"/>
              </w:rPr>
              <w:t xml:space="preserve"> </w:t>
            </w:r>
            <w:r w:rsidR="008846B9" w:rsidRPr="00EC6CE9">
              <w:rPr>
                <w:rFonts w:ascii="Times New Roman" w:hAnsi="Times New Roman"/>
                <w:bCs/>
                <w:spacing w:val="-6"/>
                <w:sz w:val="24"/>
                <w:szCs w:val="24"/>
              </w:rPr>
              <w:t>2023</w:t>
            </w:r>
            <w:r w:rsidR="00DE16EA" w:rsidRPr="00EC6CE9">
              <w:rPr>
                <w:rFonts w:ascii="Times New Roman" w:hAnsi="Times New Roman"/>
                <w:bCs/>
                <w:spacing w:val="-6"/>
                <w:sz w:val="24"/>
                <w:szCs w:val="24"/>
              </w:rPr>
              <w:t xml:space="preserve"> года</w:t>
            </w:r>
            <w:r w:rsidR="00DC621A" w:rsidRPr="00EC6CE9">
              <w:rPr>
                <w:rFonts w:ascii="Times New Roman" w:hAnsi="Times New Roman"/>
                <w:bCs/>
                <w:spacing w:val="-6"/>
                <w:sz w:val="24"/>
                <w:szCs w:val="24"/>
              </w:rPr>
              <w:t xml:space="preserve">   </w:t>
            </w:r>
            <w:r w:rsidRPr="00EC6CE9">
              <w:rPr>
                <w:rFonts w:ascii="Times New Roman" w:hAnsi="Times New Roman"/>
                <w:bCs/>
                <w:spacing w:val="-6"/>
                <w:sz w:val="24"/>
                <w:szCs w:val="24"/>
              </w:rPr>
              <w:t xml:space="preserve"> в </w:t>
            </w:r>
            <w:r w:rsidR="001620DF" w:rsidRPr="00EC6CE9">
              <w:rPr>
                <w:rFonts w:ascii="Times New Roman" w:hAnsi="Times New Roman"/>
                <w:bCs/>
                <w:spacing w:val="-6"/>
                <w:sz w:val="24"/>
                <w:szCs w:val="24"/>
              </w:rPr>
              <w:t>13</w:t>
            </w:r>
            <w:r w:rsidRPr="00EC6CE9">
              <w:rPr>
                <w:rFonts w:ascii="Times New Roman" w:hAnsi="Times New Roman"/>
                <w:bCs/>
                <w:spacing w:val="-6"/>
                <w:sz w:val="24"/>
                <w:szCs w:val="24"/>
              </w:rPr>
              <w:t xml:space="preserve"> часов </w:t>
            </w:r>
            <w:r w:rsidR="001620DF" w:rsidRPr="00EC6CE9">
              <w:rPr>
                <w:rFonts w:ascii="Times New Roman" w:hAnsi="Times New Roman"/>
                <w:bCs/>
                <w:spacing w:val="-6"/>
                <w:sz w:val="24"/>
                <w:szCs w:val="24"/>
              </w:rPr>
              <w:t>00</w:t>
            </w:r>
            <w:r w:rsidRPr="00EC6CE9">
              <w:rPr>
                <w:rFonts w:ascii="Times New Roman" w:hAnsi="Times New Roman"/>
                <w:bCs/>
                <w:spacing w:val="-6"/>
                <w:sz w:val="24"/>
                <w:szCs w:val="24"/>
              </w:rPr>
              <w:t xml:space="preserve"> минут </w:t>
            </w:r>
            <w:r w:rsidR="00DC621A" w:rsidRPr="00EC6CE9">
              <w:rPr>
                <w:rFonts w:ascii="Times New Roman" w:hAnsi="Times New Roman"/>
                <w:bCs/>
                <w:spacing w:val="-6"/>
                <w:sz w:val="24"/>
                <w:szCs w:val="24"/>
              </w:rPr>
              <w:t>местного</w:t>
            </w:r>
            <w:r w:rsidRPr="00EC6CE9">
              <w:rPr>
                <w:rFonts w:ascii="Times New Roman" w:hAnsi="Times New Roman"/>
                <w:bCs/>
                <w:spacing w:val="-6"/>
                <w:sz w:val="24"/>
                <w:szCs w:val="24"/>
              </w:rPr>
              <w:t xml:space="preserve"> времени</w:t>
            </w:r>
          </w:p>
        </w:tc>
      </w:tr>
      <w:tr w:rsidR="00CF6066" w:rsidRPr="00A505AA" w:rsidTr="00D36DE5">
        <w:trPr>
          <w:trHeight w:val="232"/>
        </w:trPr>
        <w:tc>
          <w:tcPr>
            <w:tcW w:w="491"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EC6CE9" w:rsidRDefault="00DE16EA" w:rsidP="00DE16EA">
            <w:pPr>
              <w:pStyle w:val="afffff5"/>
              <w:rPr>
                <w:rFonts w:ascii="Times New Roman" w:hAnsi="Times New Roman"/>
                <w:bCs/>
                <w:spacing w:val="-6"/>
                <w:sz w:val="24"/>
                <w:szCs w:val="24"/>
              </w:rPr>
            </w:pPr>
            <w:r w:rsidRPr="00EC6CE9">
              <w:rPr>
                <w:rFonts w:ascii="Times New Roman" w:hAnsi="Times New Roman"/>
                <w:bCs/>
                <w:spacing w:val="-6"/>
                <w:sz w:val="24"/>
                <w:szCs w:val="24"/>
              </w:rPr>
              <w:t>г. Екате</w:t>
            </w:r>
            <w:r w:rsidR="00F17560" w:rsidRPr="00EC6CE9">
              <w:rPr>
                <w:rFonts w:ascii="Times New Roman" w:hAnsi="Times New Roman"/>
                <w:bCs/>
                <w:spacing w:val="-6"/>
                <w:sz w:val="24"/>
                <w:szCs w:val="24"/>
              </w:rPr>
              <w:t xml:space="preserve">ринбург, ул. Мамина-Сибиряка, </w:t>
            </w:r>
            <w:r w:rsidRPr="00EC6CE9">
              <w:rPr>
                <w:rFonts w:ascii="Times New Roman" w:hAnsi="Times New Roman"/>
                <w:bCs/>
                <w:spacing w:val="-6"/>
                <w:sz w:val="24"/>
                <w:szCs w:val="24"/>
              </w:rPr>
              <w:t xml:space="preserve">145 </w:t>
            </w:r>
          </w:p>
          <w:p w:rsidR="00CF6066" w:rsidRPr="00EC6CE9" w:rsidRDefault="00DE16EA" w:rsidP="002B6BBC">
            <w:pPr>
              <w:pStyle w:val="afffff5"/>
              <w:rPr>
                <w:rFonts w:ascii="Times New Roman" w:hAnsi="Times New Roman"/>
                <w:bCs/>
                <w:sz w:val="24"/>
                <w:szCs w:val="24"/>
              </w:rPr>
            </w:pPr>
            <w:r w:rsidRPr="00EC6CE9">
              <w:rPr>
                <w:rFonts w:ascii="Times New Roman" w:hAnsi="Times New Roman"/>
                <w:bCs/>
                <w:spacing w:val="-6"/>
                <w:sz w:val="24"/>
                <w:szCs w:val="24"/>
              </w:rPr>
              <w:t>«</w:t>
            </w:r>
            <w:r w:rsidR="002B6BBC">
              <w:rPr>
                <w:rFonts w:ascii="Times New Roman" w:hAnsi="Times New Roman"/>
                <w:bCs/>
                <w:spacing w:val="-6"/>
                <w:sz w:val="24"/>
                <w:szCs w:val="24"/>
              </w:rPr>
              <w:t>19</w:t>
            </w:r>
            <w:r w:rsidRPr="00EC6CE9">
              <w:rPr>
                <w:rFonts w:ascii="Times New Roman" w:hAnsi="Times New Roman"/>
                <w:bCs/>
                <w:spacing w:val="-6"/>
                <w:sz w:val="24"/>
                <w:szCs w:val="24"/>
              </w:rPr>
              <w:t xml:space="preserve">» </w:t>
            </w:r>
            <w:r w:rsidR="002B6BBC">
              <w:rPr>
                <w:rFonts w:ascii="Times New Roman" w:hAnsi="Times New Roman"/>
                <w:bCs/>
                <w:sz w:val="24"/>
                <w:szCs w:val="24"/>
              </w:rPr>
              <w:t>сентября</w:t>
            </w:r>
            <w:bookmarkStart w:id="12" w:name="_GoBack"/>
            <w:bookmarkEnd w:id="12"/>
            <w:r w:rsidRPr="00EC6CE9">
              <w:rPr>
                <w:rFonts w:ascii="Times New Roman" w:hAnsi="Times New Roman"/>
                <w:bCs/>
                <w:sz w:val="24"/>
                <w:szCs w:val="24"/>
              </w:rPr>
              <w:t xml:space="preserve"> </w:t>
            </w:r>
            <w:r w:rsidR="008846B9" w:rsidRPr="00EC6CE9">
              <w:rPr>
                <w:rFonts w:ascii="Times New Roman" w:hAnsi="Times New Roman"/>
                <w:bCs/>
                <w:spacing w:val="-6"/>
                <w:sz w:val="24"/>
                <w:szCs w:val="24"/>
              </w:rPr>
              <w:t>2023</w:t>
            </w:r>
            <w:r w:rsidRPr="00EC6CE9">
              <w:rPr>
                <w:rFonts w:ascii="Times New Roman" w:hAnsi="Times New Roman"/>
                <w:bCs/>
                <w:spacing w:val="-6"/>
                <w:sz w:val="24"/>
                <w:szCs w:val="24"/>
              </w:rPr>
              <w:t xml:space="preserve"> года    в </w:t>
            </w:r>
            <w:r w:rsidR="001620DF" w:rsidRPr="00EC6CE9">
              <w:rPr>
                <w:rFonts w:ascii="Times New Roman" w:hAnsi="Times New Roman"/>
                <w:bCs/>
                <w:spacing w:val="-6"/>
                <w:sz w:val="24"/>
                <w:szCs w:val="24"/>
              </w:rPr>
              <w:t>13</w:t>
            </w:r>
            <w:r w:rsidRPr="00EC6CE9">
              <w:rPr>
                <w:rFonts w:ascii="Times New Roman" w:hAnsi="Times New Roman"/>
                <w:bCs/>
                <w:spacing w:val="-6"/>
                <w:sz w:val="24"/>
                <w:szCs w:val="24"/>
              </w:rPr>
              <w:t xml:space="preserve"> часов </w:t>
            </w:r>
            <w:r w:rsidR="006630CF" w:rsidRPr="00EC6CE9">
              <w:rPr>
                <w:rFonts w:ascii="Times New Roman" w:hAnsi="Times New Roman"/>
                <w:bCs/>
                <w:spacing w:val="-6"/>
                <w:sz w:val="24"/>
                <w:szCs w:val="24"/>
              </w:rPr>
              <w:t>00</w:t>
            </w:r>
            <w:r w:rsidRPr="00EC6CE9">
              <w:rPr>
                <w:rFonts w:ascii="Times New Roman" w:hAnsi="Times New Roman"/>
                <w:bCs/>
                <w:spacing w:val="-6"/>
                <w:sz w:val="24"/>
                <w:szCs w:val="24"/>
              </w:rPr>
              <w:t xml:space="preserve"> минут местного времени</w:t>
            </w:r>
          </w:p>
        </w:tc>
      </w:tr>
      <w:tr w:rsidR="00CF6066" w:rsidRPr="00A505AA" w:rsidTr="00D36DE5">
        <w:trPr>
          <w:trHeight w:val="275"/>
        </w:trPr>
        <w:tc>
          <w:tcPr>
            <w:tcW w:w="491"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D36DE5">
        <w:trPr>
          <w:trHeight w:val="260"/>
        </w:trPr>
        <w:tc>
          <w:tcPr>
            <w:tcW w:w="491"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D8472D" w:rsidRPr="00EC6CE9" w:rsidRDefault="00D8472D" w:rsidP="00D8472D">
            <w:pPr>
              <w:suppressAutoHyphens/>
              <w:spacing w:before="120" w:after="0" w:line="240" w:lineRule="auto"/>
              <w:jc w:val="both"/>
              <w:rPr>
                <w:rFonts w:ascii="Times New Roman" w:eastAsia="Times New Roman" w:hAnsi="Times New Roman"/>
                <w:bCs/>
                <w:sz w:val="24"/>
                <w:szCs w:val="24"/>
                <w:lang w:eastAsia="ru-RU"/>
              </w:rPr>
            </w:pPr>
            <w:r w:rsidRPr="00EC6CE9">
              <w:rPr>
                <w:rFonts w:ascii="Times New Roman" w:eastAsia="Times New Roman" w:hAnsi="Times New Roman"/>
                <w:bCs/>
                <w:sz w:val="24"/>
                <w:szCs w:val="24"/>
                <w:lang w:eastAsia="ru-RU"/>
              </w:rPr>
              <w:t>В соответствии с</w:t>
            </w:r>
            <w:r w:rsidR="00EC6CE9" w:rsidRPr="00EC6CE9">
              <w:rPr>
                <w:rFonts w:ascii="Times New Roman" w:eastAsia="Times New Roman" w:hAnsi="Times New Roman"/>
                <w:bCs/>
                <w:sz w:val="24"/>
                <w:szCs w:val="24"/>
                <w:lang w:eastAsia="ru-RU"/>
              </w:rPr>
              <w:t xml:space="preserve"> условиями проекта договора и техническ</w:t>
            </w:r>
            <w:r w:rsidR="00EC6CE9">
              <w:rPr>
                <w:rFonts w:ascii="Times New Roman" w:eastAsia="Times New Roman" w:hAnsi="Times New Roman"/>
                <w:bCs/>
                <w:sz w:val="24"/>
                <w:szCs w:val="24"/>
                <w:lang w:eastAsia="ru-RU"/>
              </w:rPr>
              <w:t>ого</w:t>
            </w:r>
            <w:r w:rsidR="00EC6CE9" w:rsidRPr="00EC6CE9">
              <w:rPr>
                <w:rFonts w:ascii="Times New Roman" w:eastAsia="Times New Roman" w:hAnsi="Times New Roman"/>
                <w:bCs/>
                <w:sz w:val="24"/>
                <w:szCs w:val="24"/>
                <w:lang w:eastAsia="ru-RU"/>
              </w:rPr>
              <w:t xml:space="preserve"> задани</w:t>
            </w:r>
            <w:r w:rsidR="00EC6CE9">
              <w:rPr>
                <w:rFonts w:ascii="Times New Roman" w:eastAsia="Times New Roman" w:hAnsi="Times New Roman"/>
                <w:bCs/>
                <w:sz w:val="24"/>
                <w:szCs w:val="24"/>
                <w:lang w:eastAsia="ru-RU"/>
              </w:rPr>
              <w:t>я</w:t>
            </w:r>
            <w:r w:rsidR="00EC6CE9" w:rsidRPr="00EC6CE9">
              <w:rPr>
                <w:rFonts w:ascii="Times New Roman" w:eastAsia="Times New Roman" w:hAnsi="Times New Roman"/>
                <w:bCs/>
                <w:sz w:val="24"/>
                <w:szCs w:val="24"/>
                <w:lang w:eastAsia="ru-RU"/>
              </w:rPr>
              <w:t>.</w:t>
            </w:r>
          </w:p>
          <w:p w:rsidR="00CF6066" w:rsidRPr="00EC6CE9" w:rsidRDefault="00CF6066" w:rsidP="00D8472D">
            <w:pPr>
              <w:autoSpaceDE w:val="0"/>
              <w:autoSpaceDN w:val="0"/>
              <w:adjustRightInd w:val="0"/>
              <w:spacing w:after="0" w:line="240" w:lineRule="auto"/>
              <w:jc w:val="both"/>
              <w:rPr>
                <w:rFonts w:ascii="Times New Roman" w:hAnsi="Times New Roman"/>
                <w:sz w:val="24"/>
                <w:szCs w:val="24"/>
              </w:rPr>
            </w:pPr>
          </w:p>
        </w:tc>
      </w:tr>
      <w:tr w:rsidR="00CF6066" w:rsidRPr="00A505AA" w:rsidTr="00D36DE5">
        <w:trPr>
          <w:trHeight w:val="260"/>
        </w:trPr>
        <w:tc>
          <w:tcPr>
            <w:tcW w:w="491"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CF5B72" w:rsidRDefault="008846B9" w:rsidP="00C00155">
            <w:pPr>
              <w:autoSpaceDE w:val="0"/>
              <w:autoSpaceDN w:val="0"/>
              <w:adjustRightInd w:val="0"/>
              <w:spacing w:after="0" w:line="240" w:lineRule="auto"/>
              <w:rPr>
                <w:rFonts w:ascii="Times New Roman" w:hAnsi="Times New Roman"/>
                <w:sz w:val="24"/>
                <w:szCs w:val="24"/>
              </w:rPr>
            </w:pPr>
            <w:r w:rsidRPr="00CF5B72">
              <w:rPr>
                <w:rFonts w:ascii="Times New Roman" w:eastAsia="Times New Roman" w:hAnsi="Times New Roman"/>
                <w:bCs/>
                <w:sz w:val="24"/>
                <w:szCs w:val="24"/>
                <w:lang w:eastAsia="ru-RU"/>
              </w:rPr>
              <w:t xml:space="preserve">г. </w:t>
            </w:r>
            <w:r w:rsidR="00CF5B72" w:rsidRPr="00CF5B72">
              <w:rPr>
                <w:rFonts w:ascii="Times New Roman" w:eastAsia="Calibri" w:hAnsi="Times New Roman"/>
                <w:sz w:val="24"/>
                <w:szCs w:val="24"/>
              </w:rPr>
              <w:t>Екатеринбурге, ул. Мамина Сибиряка, д. 145</w:t>
            </w:r>
          </w:p>
        </w:tc>
      </w:tr>
      <w:tr w:rsidR="00CF6066" w:rsidRPr="00A505AA" w:rsidTr="00D36DE5">
        <w:trPr>
          <w:trHeight w:val="275"/>
        </w:trPr>
        <w:tc>
          <w:tcPr>
            <w:tcW w:w="491"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CF5B72">
              <w:rPr>
                <w:rFonts w:ascii="Times New Roman" w:eastAsia="Times New Roman" w:hAnsi="Times New Roman"/>
                <w:bCs/>
                <w:sz w:val="24"/>
                <w:szCs w:val="24"/>
                <w:lang w:eastAsia="ru-RU"/>
              </w:rPr>
              <w:t>2</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D36DE5">
        <w:trPr>
          <w:trHeight w:val="275"/>
        </w:trPr>
        <w:tc>
          <w:tcPr>
            <w:tcW w:w="491"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753142">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753142">
              <w:rPr>
                <w:rFonts w:ascii="Times New Roman" w:hAnsi="Times New Roman"/>
                <w:sz w:val="24"/>
                <w:szCs w:val="24"/>
              </w:rPr>
              <w:t>1 и 2</w:t>
            </w:r>
            <w:r w:rsidR="006A4E63">
              <w:rPr>
                <w:rFonts w:ascii="Times New Roman" w:hAnsi="Times New Roman"/>
                <w:sz w:val="24"/>
                <w:szCs w:val="24"/>
              </w:rPr>
              <w:t xml:space="preserve"> проекта договора</w:t>
            </w:r>
          </w:p>
        </w:tc>
      </w:tr>
      <w:tr w:rsidR="00CF6066" w:rsidRPr="001970E8" w:rsidTr="00D36DE5">
        <w:trPr>
          <w:trHeight w:val="397"/>
        </w:trPr>
        <w:tc>
          <w:tcPr>
            <w:tcW w:w="491"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A46B50" w:rsidRPr="00AA19CC" w:rsidRDefault="00A46B50" w:rsidP="00A46B50">
            <w:pPr>
              <w:suppressAutoHyphens/>
              <w:spacing w:before="120" w:after="0" w:line="240" w:lineRule="auto"/>
              <w:ind w:left="-7"/>
              <w:jc w:val="both"/>
              <w:outlineLvl w:val="4"/>
              <w:rPr>
                <w:rFonts w:ascii="Times New Roman" w:eastAsia="Times New Roman" w:hAnsi="Times New Roman"/>
                <w:sz w:val="24"/>
                <w:szCs w:val="24"/>
                <w:lang w:eastAsia="ru-RU"/>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в соответствии с требованиями технического задания.</w:t>
            </w:r>
          </w:p>
          <w:p w:rsidR="00B000A6" w:rsidRDefault="00B000A6" w:rsidP="00B000A6">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p w:rsidR="00CF6066" w:rsidRPr="00A505AA" w:rsidRDefault="00CF6066" w:rsidP="00AA19CC">
            <w:pPr>
              <w:pStyle w:val="53"/>
              <w:ind w:left="-7"/>
              <w:rPr>
                <w:rFonts w:ascii="Times New Roman" w:hAnsi="Times New Roman"/>
                <w:i/>
                <w:sz w:val="24"/>
                <w:szCs w:val="24"/>
              </w:rPr>
            </w:pPr>
          </w:p>
        </w:tc>
      </w:tr>
      <w:tr w:rsidR="00CF6066" w:rsidRPr="00A505AA" w:rsidTr="00D36DE5">
        <w:trPr>
          <w:trHeight w:val="397"/>
        </w:trPr>
        <w:tc>
          <w:tcPr>
            <w:tcW w:w="491"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D36DE5">
        <w:trPr>
          <w:trHeight w:val="709"/>
        </w:trPr>
        <w:tc>
          <w:tcPr>
            <w:tcW w:w="491"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D36DE5">
        <w:trPr>
          <w:trHeight w:val="397"/>
        </w:trPr>
        <w:tc>
          <w:tcPr>
            <w:tcW w:w="491"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D36DE5">
        <w:trPr>
          <w:trHeight w:val="397"/>
        </w:trPr>
        <w:tc>
          <w:tcPr>
            <w:tcW w:w="491"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53142" w:rsidRDefault="00753142" w:rsidP="00EC6CE9">
            <w:pPr>
              <w:pStyle w:val="afffff5"/>
              <w:spacing w:before="0"/>
              <w:rPr>
                <w:rFonts w:ascii="Times New Roman" w:hAnsi="Times New Roman"/>
                <w:sz w:val="24"/>
                <w:szCs w:val="24"/>
              </w:rPr>
            </w:pPr>
            <w:r w:rsidRPr="00753142">
              <w:rPr>
                <w:rFonts w:ascii="Times New Roman" w:hAnsi="Times New Roman"/>
                <w:sz w:val="24"/>
                <w:szCs w:val="24"/>
              </w:rPr>
              <w:t>Не требуется.</w:t>
            </w:r>
          </w:p>
        </w:tc>
      </w:tr>
      <w:tr w:rsidR="009D26F9" w:rsidRPr="00A505AA" w:rsidTr="00D36DE5">
        <w:trPr>
          <w:trHeight w:val="397"/>
        </w:trPr>
        <w:tc>
          <w:tcPr>
            <w:tcW w:w="491"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D36DE5">
        <w:trPr>
          <w:trHeight w:val="232"/>
        </w:trPr>
        <w:tc>
          <w:tcPr>
            <w:tcW w:w="491"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w:t>
            </w:r>
            <w:proofErr w:type="gramStart"/>
            <w:r w:rsidRPr="00FC4E02">
              <w:rPr>
                <w:rFonts w:ascii="Times New Roman" w:eastAsia="Calibri" w:hAnsi="Times New Roman"/>
                <w:sz w:val="24"/>
                <w:szCs w:val="24"/>
                <w:lang w:eastAsia="en-US"/>
              </w:rPr>
              <w:t>направления  участниками</w:t>
            </w:r>
            <w:proofErr w:type="gramEnd"/>
            <w:r w:rsidRPr="00FC4E02">
              <w:rPr>
                <w:rFonts w:ascii="Times New Roman" w:eastAsia="Calibri" w:hAnsi="Times New Roman"/>
                <w:sz w:val="24"/>
                <w:szCs w:val="24"/>
                <w:lang w:eastAsia="en-US"/>
              </w:rPr>
              <w:t xml:space="preserve">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D36DE5">
        <w:trPr>
          <w:trHeight w:val="232"/>
        </w:trPr>
        <w:tc>
          <w:tcPr>
            <w:tcW w:w="491"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D36DE5">
        <w:trPr>
          <w:trHeight w:val="194"/>
        </w:trPr>
        <w:tc>
          <w:tcPr>
            <w:tcW w:w="491"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D36DE5">
        <w:trPr>
          <w:trHeight w:val="194"/>
        </w:trPr>
        <w:tc>
          <w:tcPr>
            <w:tcW w:w="491"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D36DE5">
        <w:trPr>
          <w:trHeight w:val="194"/>
        </w:trPr>
        <w:tc>
          <w:tcPr>
            <w:tcW w:w="491"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6D1C36" w:rsidRPr="001970E8" w:rsidTr="00D36DE5">
        <w:trPr>
          <w:trHeight w:val="194"/>
        </w:trPr>
        <w:tc>
          <w:tcPr>
            <w:tcW w:w="491"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w:t>
            </w:r>
          </w:p>
        </w:tc>
      </w:tr>
      <w:tr w:rsidR="006D1C36" w:rsidRPr="001970E8" w:rsidTr="00D36DE5">
        <w:trPr>
          <w:trHeight w:val="194"/>
        </w:trPr>
        <w:tc>
          <w:tcPr>
            <w:tcW w:w="491"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 в связи с отсутствием требования обеспечения исполнения договора.</w:t>
            </w:r>
          </w:p>
        </w:tc>
      </w:tr>
      <w:tr w:rsidR="009D26F9" w:rsidRPr="001970E8" w:rsidTr="00D36DE5">
        <w:trPr>
          <w:trHeight w:val="194"/>
        </w:trPr>
        <w:tc>
          <w:tcPr>
            <w:tcW w:w="491"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proofErr w:type="gramStart"/>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proofErr w:type="gramEnd"/>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36DE5">
        <w:trPr>
          <w:trHeight w:val="194"/>
        </w:trPr>
        <w:tc>
          <w:tcPr>
            <w:tcW w:w="491"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D36DE5">
        <w:trPr>
          <w:trHeight w:val="194"/>
        </w:trPr>
        <w:tc>
          <w:tcPr>
            <w:tcW w:w="491"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D36DE5">
        <w:trPr>
          <w:trHeight w:val="194"/>
        </w:trPr>
        <w:tc>
          <w:tcPr>
            <w:tcW w:w="491"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9777" w:type="dxa"/>
        <w:tblInd w:w="-289" w:type="dxa"/>
        <w:tblLook w:val="04A0" w:firstRow="1" w:lastRow="0" w:firstColumn="1" w:lastColumn="0" w:noHBand="0" w:noVBand="1"/>
      </w:tblPr>
      <w:tblGrid>
        <w:gridCol w:w="710"/>
        <w:gridCol w:w="9067"/>
      </w:tblGrid>
      <w:tr w:rsidR="00E061FE" w:rsidRPr="00A505AA" w:rsidTr="00D36DE5">
        <w:tc>
          <w:tcPr>
            <w:tcW w:w="710"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36DE5">
        <w:tc>
          <w:tcPr>
            <w:tcW w:w="710"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 xml:space="preserve">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w:t>
            </w:r>
            <w:proofErr w:type="gramStart"/>
            <w:r w:rsidRPr="0012464E">
              <w:rPr>
                <w:rFonts w:ascii="Times New Roman" w:hAnsi="Times New Roman"/>
                <w:color w:val="000000"/>
                <w:sz w:val="24"/>
                <w:szCs w:val="24"/>
              </w:rPr>
              <w:t>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w:t>
            </w:r>
            <w:proofErr w:type="gramEnd"/>
            <w:r w:rsidRPr="0012464E">
              <w:rPr>
                <w:rFonts w:ascii="Times New Roman" w:hAnsi="Times New Roman"/>
                <w:color w:val="000000"/>
                <w:sz w:val="24"/>
                <w:szCs w:val="24"/>
              </w:rPr>
              <w:t xml:space="preserve">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D36DE5">
        <w:tc>
          <w:tcPr>
            <w:tcW w:w="710"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A46B50" w:rsidP="000509FA">
            <w:pPr>
              <w:jc w:val="both"/>
              <w:rPr>
                <w:rFonts w:ascii="Times New Roman" w:hAnsi="Times New Roman"/>
                <w:color w:val="000000"/>
                <w:sz w:val="24"/>
                <w:szCs w:val="24"/>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sidRPr="00DF0B4B">
              <w:rPr>
                <w:rFonts w:ascii="Times New Roman" w:hAnsi="Times New Roman"/>
                <w:i/>
                <w:sz w:val="24"/>
                <w:szCs w:val="24"/>
              </w:rPr>
              <w:t xml:space="preserve"> (заполняется по форме 2 раздела 2 извещения о проведении закупки)</w:t>
            </w:r>
          </w:p>
        </w:tc>
      </w:tr>
      <w:tr w:rsidR="009728F3" w:rsidRPr="00A505AA" w:rsidTr="00D36DE5">
        <w:tc>
          <w:tcPr>
            <w:tcW w:w="710" w:type="dxa"/>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36DE5">
        <w:tc>
          <w:tcPr>
            <w:tcW w:w="710" w:type="dxa"/>
            <w:vAlign w:val="center"/>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36DE5">
        <w:tc>
          <w:tcPr>
            <w:tcW w:w="710"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72FD8"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36DE5">
        <w:tc>
          <w:tcPr>
            <w:tcW w:w="710" w:type="dxa"/>
          </w:tcPr>
          <w:p w:rsidR="002A6178" w:rsidRPr="00A505AA" w:rsidRDefault="00072FD8"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36DE5">
        <w:tc>
          <w:tcPr>
            <w:tcW w:w="710" w:type="dxa"/>
          </w:tcPr>
          <w:p w:rsidR="00A31EF8" w:rsidRDefault="00072FD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66E6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F66E6C">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36DE5">
        <w:tc>
          <w:tcPr>
            <w:tcW w:w="710"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36DE5">
        <w:tc>
          <w:tcPr>
            <w:tcW w:w="710"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36DE5">
        <w:tc>
          <w:tcPr>
            <w:tcW w:w="710" w:type="dxa"/>
          </w:tcPr>
          <w:p w:rsidR="00A31EF8"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proofErr w:type="gramStart"/>
            <w:r w:rsidRPr="002F0740">
              <w:rPr>
                <w:rFonts w:ascii="Times New Roman" w:hAnsi="Times New Roman"/>
                <w:color w:val="000000"/>
                <w:sz w:val="24"/>
                <w:szCs w:val="24"/>
              </w:rPr>
              <w:t>государства;</w:t>
            </w:r>
            <w:r>
              <w:rPr>
                <w:rFonts w:ascii="Times New Roman" w:hAnsi="Times New Roman"/>
                <w:color w:val="000000"/>
                <w:sz w:val="24"/>
                <w:szCs w:val="24"/>
              </w:rPr>
              <w:t xml:space="preserve">  </w:t>
            </w:r>
            <w:proofErr w:type="gramEnd"/>
          </w:p>
        </w:tc>
      </w:tr>
      <w:tr w:rsidR="009728F3" w:rsidRPr="00A505AA" w:rsidTr="00D36DE5">
        <w:tc>
          <w:tcPr>
            <w:tcW w:w="710"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072FD8">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072FD8">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66E6C" w:rsidRDefault="00F66E6C"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DF0B4B">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A46B50" w:rsidRPr="00DF0B4B" w:rsidRDefault="00A46B50" w:rsidP="00A46B50">
      <w:pPr>
        <w:spacing w:after="0" w:line="240" w:lineRule="auto"/>
        <w:jc w:val="center"/>
        <w:rPr>
          <w:rFonts w:ascii="Times New Roman" w:hAnsi="Times New Roman"/>
          <w:b/>
          <w:iCs/>
          <w:snapToGrid w:val="0"/>
          <w:sz w:val="24"/>
          <w:szCs w:val="24"/>
        </w:rPr>
      </w:pPr>
      <w:r w:rsidRPr="00DF0B4B">
        <w:rPr>
          <w:rFonts w:ascii="Times New Roman" w:hAnsi="Times New Roman"/>
          <w:b/>
          <w:iCs/>
          <w:snapToGrid w:val="0"/>
          <w:sz w:val="24"/>
          <w:szCs w:val="24"/>
        </w:rPr>
        <w:t>ДЕКЛАРАЦИЯ/СОГЛАСИЕ УЧАСТНИКА ПРОЦЕДУРЫ ЗАКУПКИ</w:t>
      </w:r>
    </w:p>
    <w:p w:rsidR="00A46B50" w:rsidRPr="00557E04" w:rsidRDefault="00A46B50" w:rsidP="00A46B50">
      <w:pPr>
        <w:spacing w:after="0" w:line="240" w:lineRule="auto"/>
        <w:jc w:val="center"/>
        <w:rPr>
          <w:rFonts w:ascii="Times New Roman" w:hAnsi="Times New Roman"/>
          <w:b/>
          <w:iCs/>
          <w:snapToGrid w:val="0"/>
          <w:sz w:val="24"/>
          <w:szCs w:val="24"/>
          <w:vertAlign w:val="superscript"/>
        </w:rPr>
      </w:pPr>
      <w:r w:rsidRPr="00DF0B4B">
        <w:rPr>
          <w:rFonts w:ascii="Times New Roman" w:hAnsi="Times New Roman"/>
          <w:b/>
          <w:iCs/>
          <w:snapToGrid w:val="0"/>
          <w:sz w:val="24"/>
          <w:szCs w:val="24"/>
        </w:rPr>
        <w:t xml:space="preserve"> В ОТНОШЕНИИ ОБЪЕКТА ЗАКУПКИ</w:t>
      </w:r>
      <w:r w:rsidRPr="009636D4">
        <w:rPr>
          <w:rFonts w:ascii="Times New Roman" w:hAnsi="Times New Roman"/>
          <w:b/>
          <w:iCs/>
          <w:snapToGrid w:val="0"/>
          <w:sz w:val="24"/>
          <w:szCs w:val="24"/>
        </w:rPr>
        <w:t xml:space="preserve"> </w:t>
      </w:r>
    </w:p>
    <w:p w:rsidR="00A46B50" w:rsidRDefault="00A46B50" w:rsidP="00A46B50">
      <w:pPr>
        <w:spacing w:after="0" w:line="240" w:lineRule="auto"/>
        <w:ind w:left="993"/>
        <w:jc w:val="center"/>
        <w:rPr>
          <w:rFonts w:ascii="Times New Roman" w:hAnsi="Times New Roman"/>
          <w:b/>
          <w:iCs/>
          <w:snapToGrid w:val="0"/>
          <w:sz w:val="24"/>
          <w:szCs w:val="24"/>
        </w:rPr>
      </w:pPr>
    </w:p>
    <w:p w:rsidR="00A46B50" w:rsidRPr="00557E04" w:rsidRDefault="00A46B50" w:rsidP="00A46B50">
      <w:pPr>
        <w:spacing w:after="0" w:line="240" w:lineRule="auto"/>
        <w:ind w:left="993"/>
        <w:jc w:val="center"/>
        <w:rPr>
          <w:rFonts w:ascii="Times New Roman" w:hAnsi="Times New Roman"/>
          <w:b/>
          <w:iCs/>
          <w:snapToGrid w:val="0"/>
          <w:sz w:val="24"/>
          <w:szCs w:val="24"/>
          <w:vertAlign w:val="superscript"/>
        </w:rPr>
      </w:pP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sz w:val="24"/>
          <w:szCs w:val="24"/>
        </w:rPr>
        <w:t>по теме ____________________________________</w:t>
      </w: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i/>
          <w:sz w:val="24"/>
          <w:szCs w:val="24"/>
        </w:rPr>
        <w:t>(наименование предмета запроса котировок)</w:t>
      </w:r>
      <w:r>
        <w:rPr>
          <w:rFonts w:ascii="Times New Roman" w:hAnsi="Times New Roman"/>
          <w:sz w:val="24"/>
          <w:szCs w:val="24"/>
        </w:rPr>
        <w:t xml:space="preserve"> </w:t>
      </w:r>
    </w:p>
    <w:p w:rsidR="00A46B50" w:rsidRPr="009374B1" w:rsidRDefault="00A46B50" w:rsidP="00A46B50">
      <w:pPr>
        <w:widowControl w:val="0"/>
        <w:spacing w:after="0" w:line="240" w:lineRule="auto"/>
        <w:ind w:left="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p>
    <w:p w:rsidR="00A46B50" w:rsidRDefault="00A46B50" w:rsidP="00A46B50">
      <w:pPr>
        <w:spacing w:after="0" w:line="240" w:lineRule="auto"/>
        <w:ind w:firstLine="709"/>
        <w:jc w:val="both"/>
        <w:rPr>
          <w:rFonts w:ascii="Times New Roman" w:hAnsi="Times New Roman"/>
          <w:sz w:val="24"/>
          <w:szCs w:val="24"/>
        </w:rPr>
      </w:pPr>
      <w:r w:rsidRPr="00A9088A">
        <w:rPr>
          <w:rFonts w:ascii="Times New Roman" w:hAnsi="Times New Roman"/>
          <w:iCs/>
          <w:snapToGrid w:val="0"/>
          <w:sz w:val="24"/>
          <w:szCs w:val="24"/>
        </w:rPr>
        <w:t xml:space="preserve">Мы подтверждаем свое согласие </w:t>
      </w:r>
      <w:r>
        <w:rPr>
          <w:rFonts w:ascii="Times New Roman" w:hAnsi="Times New Roman"/>
          <w:iCs/>
          <w:snapToGrid w:val="0"/>
          <w:sz w:val="24"/>
          <w:szCs w:val="24"/>
        </w:rPr>
        <w:t>поставить продукцию</w:t>
      </w:r>
      <w:r w:rsidRPr="004422DA">
        <w:rPr>
          <w:rFonts w:ascii="Times New Roman" w:hAnsi="Times New Roman"/>
          <w:iCs/>
          <w:snapToGrid w:val="0"/>
          <w:sz w:val="24"/>
          <w:szCs w:val="24"/>
        </w:rPr>
        <w:t xml:space="preserve">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A46B50" w:rsidRDefault="00A46B50" w:rsidP="00A46B50">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283B48" w:rsidRDefault="00283B48" w:rsidP="00283B4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976"/>
        <w:gridCol w:w="992"/>
        <w:gridCol w:w="1276"/>
        <w:gridCol w:w="1112"/>
        <w:gridCol w:w="1014"/>
        <w:gridCol w:w="1916"/>
      </w:tblGrid>
      <w:tr w:rsidR="00753142" w:rsidRPr="001519CE" w:rsidTr="00753142">
        <w:trPr>
          <w:trHeight w:val="1520"/>
          <w:tblHeader/>
        </w:trPr>
        <w:tc>
          <w:tcPr>
            <w:tcW w:w="563" w:type="dxa"/>
          </w:tcPr>
          <w:p w:rsidR="00753142" w:rsidRPr="001519CE" w:rsidRDefault="00753142" w:rsidP="00072FD8">
            <w:pPr>
              <w:jc w:val="center"/>
              <w:rPr>
                <w:rFonts w:ascii="Times New Roman" w:hAnsi="Times New Roman"/>
                <w:sz w:val="20"/>
                <w:szCs w:val="20"/>
              </w:rPr>
            </w:pPr>
            <w:r w:rsidRPr="001519CE">
              <w:rPr>
                <w:rFonts w:ascii="Times New Roman" w:hAnsi="Times New Roman"/>
                <w:sz w:val="20"/>
                <w:szCs w:val="20"/>
              </w:rPr>
              <w:t>№</w:t>
            </w:r>
          </w:p>
          <w:p w:rsidR="00753142" w:rsidRPr="001519CE" w:rsidRDefault="00753142" w:rsidP="00072FD8">
            <w:pPr>
              <w:ind w:right="-108"/>
              <w:jc w:val="center"/>
              <w:rPr>
                <w:rFonts w:ascii="Times New Roman" w:hAnsi="Times New Roman"/>
                <w:sz w:val="20"/>
                <w:szCs w:val="20"/>
              </w:rPr>
            </w:pPr>
            <w:r w:rsidRPr="001519CE">
              <w:rPr>
                <w:rFonts w:ascii="Times New Roman" w:hAnsi="Times New Roman"/>
                <w:sz w:val="20"/>
                <w:szCs w:val="20"/>
              </w:rPr>
              <w:t>п/п</w:t>
            </w:r>
          </w:p>
        </w:tc>
        <w:tc>
          <w:tcPr>
            <w:tcW w:w="2976" w:type="dxa"/>
            <w:hideMark/>
          </w:tcPr>
          <w:p w:rsidR="00753142" w:rsidRPr="001519CE" w:rsidRDefault="00753142" w:rsidP="00072FD8">
            <w:pPr>
              <w:jc w:val="center"/>
              <w:rPr>
                <w:rFonts w:ascii="Times New Roman" w:hAnsi="Times New Roman"/>
                <w:sz w:val="20"/>
                <w:szCs w:val="20"/>
              </w:rPr>
            </w:pPr>
            <w:r>
              <w:rPr>
                <w:rFonts w:ascii="Times New Roman" w:hAnsi="Times New Roman"/>
                <w:sz w:val="20"/>
                <w:szCs w:val="20"/>
              </w:rPr>
              <w:t>Наименование</w:t>
            </w:r>
          </w:p>
        </w:tc>
        <w:tc>
          <w:tcPr>
            <w:tcW w:w="992" w:type="dxa"/>
          </w:tcPr>
          <w:p w:rsidR="00753142" w:rsidRPr="001519CE" w:rsidRDefault="00753142" w:rsidP="007B21D6">
            <w:pPr>
              <w:jc w:val="center"/>
              <w:rPr>
                <w:rFonts w:ascii="Times New Roman" w:hAnsi="Times New Roman"/>
                <w:sz w:val="20"/>
                <w:szCs w:val="20"/>
              </w:rPr>
            </w:pPr>
            <w:r>
              <w:rPr>
                <w:rFonts w:ascii="Times New Roman" w:hAnsi="Times New Roman"/>
                <w:sz w:val="20"/>
                <w:szCs w:val="20"/>
              </w:rPr>
              <w:t>Единица</w:t>
            </w:r>
            <w:r w:rsidRPr="001519CE">
              <w:rPr>
                <w:rFonts w:ascii="Times New Roman" w:hAnsi="Times New Roman"/>
                <w:sz w:val="20"/>
                <w:szCs w:val="20"/>
              </w:rPr>
              <w:t xml:space="preserve"> измерения</w:t>
            </w:r>
          </w:p>
        </w:tc>
        <w:tc>
          <w:tcPr>
            <w:tcW w:w="1276" w:type="dxa"/>
          </w:tcPr>
          <w:p w:rsidR="00753142" w:rsidRPr="001519CE" w:rsidRDefault="00753142" w:rsidP="00753142">
            <w:pPr>
              <w:jc w:val="center"/>
              <w:rPr>
                <w:rFonts w:ascii="Times New Roman" w:hAnsi="Times New Roman"/>
                <w:sz w:val="20"/>
                <w:szCs w:val="20"/>
              </w:rPr>
            </w:pPr>
            <w:r>
              <w:rPr>
                <w:rFonts w:ascii="Times New Roman" w:hAnsi="Times New Roman"/>
                <w:sz w:val="20"/>
                <w:szCs w:val="20"/>
              </w:rPr>
              <w:t>Количество</w:t>
            </w:r>
          </w:p>
        </w:tc>
        <w:tc>
          <w:tcPr>
            <w:tcW w:w="1112" w:type="dxa"/>
          </w:tcPr>
          <w:p w:rsidR="00753142" w:rsidRPr="001519CE" w:rsidRDefault="00753142" w:rsidP="00DF0B4B">
            <w:pPr>
              <w:jc w:val="center"/>
              <w:rPr>
                <w:rFonts w:ascii="Times New Roman" w:hAnsi="Times New Roman"/>
                <w:sz w:val="20"/>
                <w:szCs w:val="20"/>
              </w:rPr>
            </w:pPr>
            <w:r>
              <w:rPr>
                <w:rFonts w:ascii="Times New Roman" w:hAnsi="Times New Roman"/>
                <w:sz w:val="20"/>
                <w:szCs w:val="20"/>
              </w:rPr>
              <w:t>Цена</w:t>
            </w:r>
          </w:p>
        </w:tc>
        <w:tc>
          <w:tcPr>
            <w:tcW w:w="1014" w:type="dxa"/>
          </w:tcPr>
          <w:p w:rsidR="00753142" w:rsidRPr="001519CE" w:rsidRDefault="00753142" w:rsidP="00072FD8">
            <w:pPr>
              <w:jc w:val="center"/>
              <w:rPr>
                <w:rFonts w:ascii="Times New Roman" w:hAnsi="Times New Roman"/>
                <w:sz w:val="20"/>
                <w:szCs w:val="20"/>
              </w:rPr>
            </w:pPr>
            <w:r>
              <w:rPr>
                <w:rFonts w:ascii="Times New Roman" w:hAnsi="Times New Roman"/>
                <w:sz w:val="20"/>
                <w:szCs w:val="20"/>
              </w:rPr>
              <w:t>Сумма</w:t>
            </w:r>
          </w:p>
        </w:tc>
        <w:tc>
          <w:tcPr>
            <w:tcW w:w="1916" w:type="dxa"/>
          </w:tcPr>
          <w:p w:rsidR="00753142" w:rsidRPr="001519CE" w:rsidRDefault="00753142" w:rsidP="00072FD8">
            <w:pPr>
              <w:jc w:val="center"/>
              <w:rPr>
                <w:rFonts w:ascii="Times New Roman" w:hAnsi="Times New Roman"/>
                <w:sz w:val="20"/>
                <w:szCs w:val="20"/>
              </w:rPr>
            </w:pPr>
            <w:r w:rsidRPr="001519CE">
              <w:rPr>
                <w:rFonts w:ascii="Times New Roman" w:hAnsi="Times New Roman"/>
                <w:sz w:val="20"/>
                <w:szCs w:val="20"/>
              </w:rPr>
              <w:t>Страна происхождения Товара</w:t>
            </w:r>
          </w:p>
        </w:tc>
      </w:tr>
      <w:tr w:rsidR="00753142" w:rsidRPr="001519CE" w:rsidTr="00753142">
        <w:trPr>
          <w:trHeight w:val="207"/>
          <w:tblHeader/>
        </w:trPr>
        <w:tc>
          <w:tcPr>
            <w:tcW w:w="563" w:type="dxa"/>
          </w:tcPr>
          <w:p w:rsidR="00753142" w:rsidRPr="00753142" w:rsidRDefault="00753142" w:rsidP="00753142">
            <w:pPr>
              <w:spacing w:after="0" w:line="240" w:lineRule="auto"/>
              <w:jc w:val="center"/>
              <w:rPr>
                <w:rFonts w:ascii="Times New Roman" w:hAnsi="Times New Roman"/>
                <w:b/>
                <w:sz w:val="20"/>
                <w:szCs w:val="20"/>
              </w:rPr>
            </w:pPr>
            <w:r w:rsidRPr="00753142">
              <w:rPr>
                <w:rFonts w:ascii="Times New Roman" w:hAnsi="Times New Roman"/>
                <w:b/>
                <w:sz w:val="20"/>
                <w:szCs w:val="20"/>
              </w:rPr>
              <w:t>1</w:t>
            </w:r>
          </w:p>
        </w:tc>
        <w:tc>
          <w:tcPr>
            <w:tcW w:w="2976" w:type="dxa"/>
          </w:tcPr>
          <w:p w:rsidR="00753142" w:rsidRPr="00753142" w:rsidRDefault="00753142" w:rsidP="00753142">
            <w:pPr>
              <w:spacing w:after="0" w:line="240" w:lineRule="auto"/>
              <w:jc w:val="center"/>
              <w:rPr>
                <w:rFonts w:ascii="Times New Roman" w:hAnsi="Times New Roman"/>
                <w:b/>
                <w:sz w:val="20"/>
                <w:szCs w:val="20"/>
              </w:rPr>
            </w:pPr>
            <w:r w:rsidRPr="00753142">
              <w:rPr>
                <w:rFonts w:ascii="Times New Roman" w:hAnsi="Times New Roman"/>
                <w:b/>
                <w:sz w:val="20"/>
                <w:szCs w:val="20"/>
              </w:rPr>
              <w:t>2</w:t>
            </w:r>
          </w:p>
        </w:tc>
        <w:tc>
          <w:tcPr>
            <w:tcW w:w="992" w:type="dxa"/>
          </w:tcPr>
          <w:p w:rsidR="00753142" w:rsidRPr="00753142" w:rsidRDefault="00753142" w:rsidP="00753142">
            <w:pPr>
              <w:spacing w:after="0" w:line="240" w:lineRule="auto"/>
              <w:jc w:val="center"/>
              <w:rPr>
                <w:rFonts w:ascii="Times New Roman" w:hAnsi="Times New Roman"/>
                <w:b/>
                <w:sz w:val="20"/>
                <w:szCs w:val="20"/>
              </w:rPr>
            </w:pPr>
            <w:r w:rsidRPr="00753142">
              <w:rPr>
                <w:rFonts w:ascii="Times New Roman" w:hAnsi="Times New Roman"/>
                <w:b/>
                <w:sz w:val="20"/>
                <w:szCs w:val="20"/>
              </w:rPr>
              <w:t>3</w:t>
            </w:r>
          </w:p>
        </w:tc>
        <w:tc>
          <w:tcPr>
            <w:tcW w:w="1276" w:type="dxa"/>
          </w:tcPr>
          <w:p w:rsidR="00753142" w:rsidRPr="00753142" w:rsidRDefault="00753142" w:rsidP="00753142">
            <w:pPr>
              <w:spacing w:after="0" w:line="240" w:lineRule="auto"/>
              <w:jc w:val="center"/>
              <w:rPr>
                <w:rFonts w:ascii="Times New Roman" w:hAnsi="Times New Roman"/>
                <w:b/>
                <w:sz w:val="20"/>
                <w:szCs w:val="20"/>
              </w:rPr>
            </w:pPr>
            <w:r w:rsidRPr="00753142">
              <w:rPr>
                <w:rFonts w:ascii="Times New Roman" w:hAnsi="Times New Roman"/>
                <w:b/>
                <w:sz w:val="20"/>
                <w:szCs w:val="20"/>
              </w:rPr>
              <w:t>4</w:t>
            </w:r>
          </w:p>
        </w:tc>
        <w:tc>
          <w:tcPr>
            <w:tcW w:w="1112" w:type="dxa"/>
          </w:tcPr>
          <w:p w:rsidR="00753142" w:rsidRPr="00753142" w:rsidRDefault="00753142" w:rsidP="00753142">
            <w:pPr>
              <w:spacing w:after="0" w:line="240" w:lineRule="auto"/>
              <w:jc w:val="center"/>
              <w:rPr>
                <w:rFonts w:ascii="Times New Roman" w:hAnsi="Times New Roman"/>
                <w:b/>
                <w:sz w:val="20"/>
                <w:szCs w:val="20"/>
              </w:rPr>
            </w:pPr>
            <w:r w:rsidRPr="00753142">
              <w:rPr>
                <w:rFonts w:ascii="Times New Roman" w:hAnsi="Times New Roman"/>
                <w:b/>
                <w:sz w:val="20"/>
                <w:szCs w:val="20"/>
              </w:rPr>
              <w:t>5</w:t>
            </w:r>
          </w:p>
        </w:tc>
        <w:tc>
          <w:tcPr>
            <w:tcW w:w="1014" w:type="dxa"/>
          </w:tcPr>
          <w:p w:rsidR="00753142" w:rsidRPr="00753142" w:rsidRDefault="00753142" w:rsidP="00753142">
            <w:pPr>
              <w:spacing w:after="0" w:line="240" w:lineRule="auto"/>
              <w:jc w:val="center"/>
              <w:rPr>
                <w:rFonts w:ascii="Times New Roman" w:hAnsi="Times New Roman"/>
                <w:b/>
                <w:sz w:val="20"/>
                <w:szCs w:val="20"/>
              </w:rPr>
            </w:pPr>
            <w:r w:rsidRPr="00753142">
              <w:rPr>
                <w:rFonts w:ascii="Times New Roman" w:hAnsi="Times New Roman"/>
                <w:b/>
                <w:sz w:val="20"/>
                <w:szCs w:val="20"/>
              </w:rPr>
              <w:t>6</w:t>
            </w:r>
          </w:p>
        </w:tc>
        <w:tc>
          <w:tcPr>
            <w:tcW w:w="1916" w:type="dxa"/>
          </w:tcPr>
          <w:p w:rsidR="00753142" w:rsidRPr="00753142" w:rsidRDefault="00753142" w:rsidP="00753142">
            <w:pPr>
              <w:spacing w:after="0" w:line="240" w:lineRule="auto"/>
              <w:jc w:val="center"/>
              <w:rPr>
                <w:rFonts w:ascii="Times New Roman" w:hAnsi="Times New Roman"/>
                <w:b/>
                <w:sz w:val="20"/>
                <w:szCs w:val="20"/>
              </w:rPr>
            </w:pPr>
            <w:r w:rsidRPr="00753142">
              <w:rPr>
                <w:rFonts w:ascii="Times New Roman" w:hAnsi="Times New Roman"/>
                <w:b/>
                <w:sz w:val="20"/>
                <w:szCs w:val="20"/>
              </w:rPr>
              <w:t>7</w:t>
            </w:r>
          </w:p>
        </w:tc>
      </w:tr>
      <w:tr w:rsidR="00753142" w:rsidRPr="001519CE" w:rsidTr="00753142">
        <w:trPr>
          <w:trHeight w:val="490"/>
        </w:trPr>
        <w:tc>
          <w:tcPr>
            <w:tcW w:w="563" w:type="dxa"/>
            <w:vAlign w:val="center"/>
          </w:tcPr>
          <w:p w:rsidR="00753142" w:rsidRPr="00753142" w:rsidRDefault="00753142" w:rsidP="00753142">
            <w:pPr>
              <w:spacing w:after="0" w:line="240" w:lineRule="auto"/>
              <w:jc w:val="center"/>
              <w:rPr>
                <w:rFonts w:ascii="Times New Roman" w:eastAsia="Times New Roman" w:hAnsi="Times New Roman"/>
                <w:color w:val="000000"/>
                <w:sz w:val="24"/>
                <w:szCs w:val="24"/>
                <w:lang w:eastAsia="ru-RU"/>
              </w:rPr>
            </w:pPr>
            <w:r w:rsidRPr="00753142">
              <w:rPr>
                <w:rFonts w:ascii="Times New Roman" w:eastAsia="Times New Roman" w:hAnsi="Times New Roman"/>
                <w:color w:val="000000"/>
                <w:sz w:val="24"/>
                <w:szCs w:val="24"/>
                <w:lang w:eastAsia="ru-RU"/>
              </w:rPr>
              <w:t>1</w:t>
            </w:r>
          </w:p>
        </w:tc>
        <w:tc>
          <w:tcPr>
            <w:tcW w:w="2976" w:type="dxa"/>
            <w:noWrap/>
          </w:tcPr>
          <w:p w:rsidR="00753142" w:rsidRPr="00753142" w:rsidRDefault="00753142" w:rsidP="00753142">
            <w:pPr>
              <w:tabs>
                <w:tab w:val="left" w:pos="2076"/>
              </w:tabs>
              <w:spacing w:line="240" w:lineRule="auto"/>
              <w:rPr>
                <w:rFonts w:ascii="Times New Roman" w:hAnsi="Times New Roman"/>
                <w:sz w:val="24"/>
                <w:szCs w:val="24"/>
              </w:rPr>
            </w:pPr>
            <w:r w:rsidRPr="00753142">
              <w:rPr>
                <w:rFonts w:ascii="Times New Roman" w:hAnsi="Times New Roman"/>
                <w:sz w:val="24"/>
                <w:szCs w:val="24"/>
              </w:rPr>
              <w:t xml:space="preserve">Труба стальная бесшовная </w:t>
            </w:r>
            <w:proofErr w:type="spellStart"/>
            <w:r w:rsidRPr="00753142">
              <w:rPr>
                <w:rFonts w:ascii="Times New Roman" w:hAnsi="Times New Roman"/>
                <w:sz w:val="24"/>
                <w:szCs w:val="24"/>
              </w:rPr>
              <w:t>Дн</w:t>
            </w:r>
            <w:proofErr w:type="spellEnd"/>
            <w:r w:rsidRPr="00753142">
              <w:rPr>
                <w:rFonts w:ascii="Times New Roman" w:hAnsi="Times New Roman"/>
                <w:sz w:val="24"/>
                <w:szCs w:val="24"/>
              </w:rPr>
              <w:t xml:space="preserve"> 108х5,0 ГОСТ 8732-78</w:t>
            </w:r>
          </w:p>
        </w:tc>
        <w:tc>
          <w:tcPr>
            <w:tcW w:w="992" w:type="dxa"/>
          </w:tcPr>
          <w:p w:rsidR="00753142" w:rsidRPr="00753142" w:rsidRDefault="00753142" w:rsidP="00753142">
            <w:pPr>
              <w:tabs>
                <w:tab w:val="left" w:pos="2076"/>
              </w:tabs>
              <w:spacing w:line="240" w:lineRule="auto"/>
              <w:jc w:val="center"/>
              <w:rPr>
                <w:rFonts w:ascii="Times New Roman" w:hAnsi="Times New Roman"/>
                <w:sz w:val="24"/>
                <w:szCs w:val="24"/>
              </w:rPr>
            </w:pPr>
            <w:r w:rsidRPr="00753142">
              <w:rPr>
                <w:rFonts w:ascii="Times New Roman" w:hAnsi="Times New Roman"/>
                <w:sz w:val="24"/>
                <w:szCs w:val="24"/>
              </w:rPr>
              <w:t>М.</w:t>
            </w:r>
          </w:p>
        </w:tc>
        <w:tc>
          <w:tcPr>
            <w:tcW w:w="1276" w:type="dxa"/>
          </w:tcPr>
          <w:p w:rsidR="00753142" w:rsidRPr="00753142" w:rsidRDefault="00753142" w:rsidP="00753142">
            <w:pPr>
              <w:tabs>
                <w:tab w:val="left" w:pos="2076"/>
              </w:tabs>
              <w:spacing w:line="240" w:lineRule="auto"/>
              <w:jc w:val="center"/>
              <w:rPr>
                <w:rFonts w:ascii="Times New Roman" w:hAnsi="Times New Roman"/>
                <w:sz w:val="24"/>
                <w:szCs w:val="24"/>
              </w:rPr>
            </w:pPr>
            <w:r w:rsidRPr="00753142">
              <w:rPr>
                <w:rFonts w:ascii="Times New Roman" w:hAnsi="Times New Roman"/>
                <w:sz w:val="24"/>
                <w:szCs w:val="24"/>
              </w:rPr>
              <w:t>100</w:t>
            </w:r>
          </w:p>
        </w:tc>
        <w:tc>
          <w:tcPr>
            <w:tcW w:w="1112" w:type="dxa"/>
            <w:vAlign w:val="center"/>
          </w:tcPr>
          <w:p w:rsidR="00753142" w:rsidRPr="001519CE" w:rsidRDefault="00753142" w:rsidP="00753142">
            <w:pPr>
              <w:spacing w:after="160" w:line="259" w:lineRule="auto"/>
              <w:jc w:val="center"/>
              <w:rPr>
                <w:rFonts w:ascii="Calibri" w:eastAsia="Calibri" w:hAnsi="Calibri"/>
                <w:sz w:val="20"/>
                <w:szCs w:val="20"/>
              </w:rPr>
            </w:pPr>
          </w:p>
        </w:tc>
        <w:tc>
          <w:tcPr>
            <w:tcW w:w="1014" w:type="dxa"/>
          </w:tcPr>
          <w:p w:rsidR="00753142" w:rsidRPr="001519CE" w:rsidRDefault="00753142" w:rsidP="00753142">
            <w:pPr>
              <w:spacing w:after="160" w:line="259" w:lineRule="auto"/>
              <w:jc w:val="center"/>
              <w:rPr>
                <w:rFonts w:ascii="Calibri" w:eastAsia="Calibri" w:hAnsi="Calibri"/>
                <w:sz w:val="20"/>
                <w:szCs w:val="20"/>
              </w:rPr>
            </w:pPr>
          </w:p>
        </w:tc>
        <w:tc>
          <w:tcPr>
            <w:tcW w:w="1916" w:type="dxa"/>
          </w:tcPr>
          <w:p w:rsidR="00753142" w:rsidRPr="001519CE" w:rsidRDefault="00753142" w:rsidP="00753142">
            <w:pPr>
              <w:spacing w:after="160" w:line="259" w:lineRule="auto"/>
              <w:jc w:val="center"/>
              <w:rPr>
                <w:rFonts w:ascii="Calibri" w:eastAsia="Calibri" w:hAnsi="Calibri"/>
                <w:sz w:val="20"/>
                <w:szCs w:val="20"/>
              </w:rPr>
            </w:pPr>
          </w:p>
        </w:tc>
      </w:tr>
      <w:tr w:rsidR="00753142" w:rsidRPr="001519CE" w:rsidTr="00753142">
        <w:trPr>
          <w:trHeight w:val="615"/>
        </w:trPr>
        <w:tc>
          <w:tcPr>
            <w:tcW w:w="563" w:type="dxa"/>
            <w:vAlign w:val="center"/>
          </w:tcPr>
          <w:p w:rsidR="00753142" w:rsidRPr="00753142" w:rsidRDefault="00753142" w:rsidP="00753142">
            <w:pPr>
              <w:spacing w:after="0" w:line="240" w:lineRule="auto"/>
              <w:jc w:val="center"/>
              <w:rPr>
                <w:rFonts w:ascii="Times New Roman" w:eastAsia="Times New Roman" w:hAnsi="Times New Roman"/>
                <w:color w:val="000000"/>
                <w:sz w:val="24"/>
                <w:szCs w:val="24"/>
                <w:lang w:eastAsia="ru-RU"/>
              </w:rPr>
            </w:pPr>
            <w:r w:rsidRPr="00753142">
              <w:rPr>
                <w:rFonts w:ascii="Times New Roman" w:eastAsia="Times New Roman" w:hAnsi="Times New Roman"/>
                <w:color w:val="000000"/>
                <w:sz w:val="24"/>
                <w:szCs w:val="24"/>
                <w:lang w:eastAsia="ru-RU"/>
              </w:rPr>
              <w:t>2</w:t>
            </w:r>
          </w:p>
        </w:tc>
        <w:tc>
          <w:tcPr>
            <w:tcW w:w="2976" w:type="dxa"/>
            <w:noWrap/>
          </w:tcPr>
          <w:p w:rsidR="00753142" w:rsidRPr="00753142" w:rsidRDefault="00753142" w:rsidP="00753142">
            <w:pPr>
              <w:tabs>
                <w:tab w:val="left" w:pos="2076"/>
              </w:tabs>
              <w:spacing w:line="240" w:lineRule="auto"/>
              <w:rPr>
                <w:rFonts w:ascii="Times New Roman" w:hAnsi="Times New Roman"/>
                <w:sz w:val="24"/>
                <w:szCs w:val="24"/>
              </w:rPr>
            </w:pPr>
            <w:r w:rsidRPr="00753142">
              <w:rPr>
                <w:rFonts w:ascii="Times New Roman" w:hAnsi="Times New Roman"/>
                <w:sz w:val="24"/>
                <w:szCs w:val="24"/>
              </w:rPr>
              <w:t xml:space="preserve">Отвод стальной крутоизогнутый </w:t>
            </w:r>
            <w:proofErr w:type="spellStart"/>
            <w:r w:rsidRPr="00753142">
              <w:rPr>
                <w:rFonts w:ascii="Times New Roman" w:hAnsi="Times New Roman"/>
                <w:sz w:val="24"/>
                <w:szCs w:val="24"/>
              </w:rPr>
              <w:t>Дн</w:t>
            </w:r>
            <w:proofErr w:type="spellEnd"/>
            <w:r w:rsidRPr="00753142">
              <w:rPr>
                <w:rFonts w:ascii="Times New Roman" w:hAnsi="Times New Roman"/>
                <w:sz w:val="24"/>
                <w:szCs w:val="24"/>
              </w:rPr>
              <w:t xml:space="preserve"> 108х5,0       ГОСТ 17375-2001</w:t>
            </w:r>
          </w:p>
        </w:tc>
        <w:tc>
          <w:tcPr>
            <w:tcW w:w="992" w:type="dxa"/>
          </w:tcPr>
          <w:p w:rsidR="00753142" w:rsidRPr="00753142" w:rsidRDefault="00753142" w:rsidP="00753142">
            <w:pPr>
              <w:tabs>
                <w:tab w:val="left" w:pos="780"/>
              </w:tabs>
              <w:spacing w:line="240" w:lineRule="auto"/>
              <w:jc w:val="center"/>
              <w:rPr>
                <w:rFonts w:ascii="Times New Roman" w:hAnsi="Times New Roman"/>
                <w:sz w:val="24"/>
                <w:szCs w:val="24"/>
              </w:rPr>
            </w:pPr>
            <w:r w:rsidRPr="00753142">
              <w:rPr>
                <w:rFonts w:ascii="Times New Roman" w:hAnsi="Times New Roman"/>
                <w:sz w:val="24"/>
                <w:szCs w:val="24"/>
              </w:rPr>
              <w:t>Шт.</w:t>
            </w:r>
          </w:p>
        </w:tc>
        <w:tc>
          <w:tcPr>
            <w:tcW w:w="1276" w:type="dxa"/>
          </w:tcPr>
          <w:p w:rsidR="00753142" w:rsidRPr="00753142" w:rsidRDefault="00753142" w:rsidP="00753142">
            <w:pPr>
              <w:tabs>
                <w:tab w:val="left" w:pos="2076"/>
              </w:tabs>
              <w:spacing w:line="240" w:lineRule="auto"/>
              <w:jc w:val="center"/>
              <w:rPr>
                <w:rFonts w:ascii="Times New Roman" w:hAnsi="Times New Roman"/>
                <w:sz w:val="24"/>
                <w:szCs w:val="24"/>
              </w:rPr>
            </w:pPr>
            <w:r w:rsidRPr="00753142">
              <w:rPr>
                <w:rFonts w:ascii="Times New Roman" w:hAnsi="Times New Roman"/>
                <w:sz w:val="24"/>
                <w:szCs w:val="24"/>
              </w:rPr>
              <w:t>30</w:t>
            </w:r>
          </w:p>
        </w:tc>
        <w:tc>
          <w:tcPr>
            <w:tcW w:w="1112" w:type="dxa"/>
            <w:vAlign w:val="center"/>
          </w:tcPr>
          <w:p w:rsidR="00753142" w:rsidRPr="001519CE" w:rsidRDefault="00753142" w:rsidP="00753142">
            <w:pPr>
              <w:spacing w:after="160" w:line="259" w:lineRule="auto"/>
              <w:jc w:val="center"/>
              <w:rPr>
                <w:rFonts w:ascii="Calibri" w:eastAsia="Calibri" w:hAnsi="Calibri"/>
                <w:sz w:val="20"/>
                <w:szCs w:val="20"/>
              </w:rPr>
            </w:pPr>
          </w:p>
        </w:tc>
        <w:tc>
          <w:tcPr>
            <w:tcW w:w="1014" w:type="dxa"/>
          </w:tcPr>
          <w:p w:rsidR="00753142" w:rsidRPr="001519CE" w:rsidRDefault="00753142" w:rsidP="00753142">
            <w:pPr>
              <w:spacing w:after="160" w:line="259" w:lineRule="auto"/>
              <w:jc w:val="center"/>
              <w:rPr>
                <w:rFonts w:ascii="Calibri" w:eastAsia="Calibri" w:hAnsi="Calibri"/>
                <w:sz w:val="20"/>
                <w:szCs w:val="20"/>
              </w:rPr>
            </w:pPr>
          </w:p>
        </w:tc>
        <w:tc>
          <w:tcPr>
            <w:tcW w:w="1916" w:type="dxa"/>
          </w:tcPr>
          <w:p w:rsidR="00753142" w:rsidRPr="001519CE" w:rsidRDefault="00753142" w:rsidP="00753142">
            <w:pPr>
              <w:spacing w:after="160" w:line="259" w:lineRule="auto"/>
              <w:jc w:val="center"/>
              <w:rPr>
                <w:rFonts w:ascii="Calibri" w:eastAsia="Calibri" w:hAnsi="Calibri"/>
                <w:sz w:val="20"/>
                <w:szCs w:val="20"/>
              </w:rPr>
            </w:pPr>
          </w:p>
        </w:tc>
      </w:tr>
    </w:tbl>
    <w:p w:rsidR="00072FD8" w:rsidRPr="00CA066B" w:rsidRDefault="00072FD8" w:rsidP="004D71C9">
      <w:pPr>
        <w:keepNext/>
        <w:spacing w:before="240" w:after="0" w:line="240" w:lineRule="auto"/>
        <w:ind w:right="-286"/>
        <w:jc w:val="both"/>
        <w:rPr>
          <w:rFonts w:ascii="Times New Roman" w:hAnsi="Times New Roman"/>
          <w:b/>
          <w:sz w:val="24"/>
          <w:szCs w:val="24"/>
        </w:rPr>
      </w:pPr>
      <w:r w:rsidRPr="00CA066B">
        <w:rPr>
          <w:rFonts w:ascii="Times New Roman" w:hAnsi="Times New Roman"/>
          <w:b/>
          <w:sz w:val="24"/>
          <w:szCs w:val="24"/>
        </w:rPr>
        <w:t xml:space="preserve">ИТОГО цена договора составляет: ________________ </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рублей, с учетом НДС в размере ________</w:t>
      </w:r>
      <w:proofErr w:type="gramStart"/>
      <w:r w:rsidRPr="00CA066B">
        <w:rPr>
          <w:rFonts w:ascii="Times New Roman" w:hAnsi="Times New Roman"/>
          <w:b/>
          <w:sz w:val="24"/>
          <w:szCs w:val="24"/>
        </w:rPr>
        <w:t>_</w:t>
      </w:r>
      <w:r w:rsidRPr="00CA066B">
        <w:rPr>
          <w:rFonts w:ascii="Times New Roman" w:hAnsi="Times New Roman"/>
          <w:i/>
          <w:sz w:val="24"/>
          <w:szCs w:val="24"/>
        </w:rPr>
        <w:t>(</w:t>
      </w:r>
      <w:proofErr w:type="gramEnd"/>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w:t>
      </w:r>
      <w:r w:rsidR="00DF0B4B">
        <w:rPr>
          <w:rFonts w:ascii="Times New Roman" w:hAnsi="Times New Roman"/>
          <w:b/>
          <w:sz w:val="24"/>
          <w:szCs w:val="24"/>
        </w:rPr>
        <w:t>рублей</w:t>
      </w:r>
      <w:r w:rsidRPr="00CA066B">
        <w:rPr>
          <w:rFonts w:ascii="Times New Roman" w:hAnsi="Times New Roman"/>
          <w:b/>
          <w:sz w:val="24"/>
          <w:szCs w:val="24"/>
        </w:rPr>
        <w:t>.</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hAnsi="Times New Roman"/>
          <w:sz w:val="24"/>
          <w:szCs w:val="24"/>
          <w:shd w:val="clear" w:color="auto" w:fill="FFFFFF"/>
        </w:rPr>
        <w:t xml:space="preserve">Должность руководителя (лица, уполномоченного участником </w:t>
      </w:r>
      <w:r w:rsidRPr="00CA066B">
        <w:rPr>
          <w:rFonts w:ascii="Times New Roman" w:hAnsi="Times New Roman"/>
          <w:sz w:val="24"/>
          <w:szCs w:val="24"/>
        </w:rPr>
        <w:t>закупки</w:t>
      </w:r>
      <w:r w:rsidRPr="00CA066B">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CA066B">
        <w:rPr>
          <w:rFonts w:ascii="Times New Roman" w:eastAsia="Times New Roman" w:hAnsi="Times New Roman"/>
          <w:sz w:val="24"/>
          <w:szCs w:val="24"/>
          <w:shd w:val="clear" w:color="auto" w:fill="FFFFFF"/>
          <w:lang w:eastAsia="ru-RU"/>
        </w:rPr>
        <w:t>______________ ________________</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 xml:space="preserve">  _________________________________                                                                               </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w:t>
      </w:r>
      <w:proofErr w:type="gramStart"/>
      <w:r w:rsidRPr="00CA066B">
        <w:rPr>
          <w:rFonts w:ascii="Times New Roman" w:eastAsia="Times New Roman" w:hAnsi="Times New Roman"/>
          <w:sz w:val="20"/>
          <w:szCs w:val="20"/>
          <w:shd w:val="clear" w:color="auto" w:fill="FFFFFF"/>
          <w:lang w:eastAsia="ru-RU"/>
        </w:rPr>
        <w:t xml:space="preserve">подпись)   </w:t>
      </w:r>
      <w:proofErr w:type="gramEnd"/>
      <w:r w:rsidRPr="00CA066B">
        <w:rPr>
          <w:rFonts w:ascii="Times New Roman" w:eastAsia="Times New Roman" w:hAnsi="Times New Roman"/>
          <w:sz w:val="20"/>
          <w:szCs w:val="20"/>
          <w:shd w:val="clear" w:color="auto" w:fill="FFFFFF"/>
          <w:lang w:eastAsia="ru-RU"/>
        </w:rPr>
        <w:t xml:space="preserve">                   (Ф.И.О)</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 xml:space="preserve"> </w:t>
      </w:r>
    </w:p>
    <w:p w:rsidR="00753142" w:rsidRPr="00753142"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М.П. (при наличии)</w:t>
      </w:r>
    </w:p>
    <w:p w:rsidR="00753142" w:rsidRDefault="00753142" w:rsidP="004D71C9">
      <w:pPr>
        <w:keepNext/>
        <w:keepLines/>
        <w:suppressAutoHyphens/>
        <w:spacing w:after="0" w:line="240" w:lineRule="auto"/>
        <w:ind w:right="-286"/>
        <w:outlineLvl w:val="1"/>
        <w:rPr>
          <w:rFonts w:ascii="Times New Roman" w:hAnsi="Times New Roman"/>
          <w:lang w:eastAsia="ru-RU"/>
        </w:rPr>
      </w:pPr>
    </w:p>
    <w:p w:rsidR="00753142" w:rsidRDefault="00753142" w:rsidP="004D71C9">
      <w:pPr>
        <w:keepNext/>
        <w:keepLines/>
        <w:suppressAutoHyphens/>
        <w:spacing w:after="0" w:line="240" w:lineRule="auto"/>
        <w:ind w:right="-286"/>
        <w:outlineLvl w:val="1"/>
        <w:rPr>
          <w:rFonts w:ascii="Times New Roman" w:hAnsi="Times New Roman"/>
          <w:lang w:eastAsia="ru-RU"/>
        </w:rPr>
      </w:pPr>
    </w:p>
    <w:p w:rsidR="00753142" w:rsidRDefault="00753142" w:rsidP="004D71C9">
      <w:pPr>
        <w:keepNext/>
        <w:keepLines/>
        <w:suppressAutoHyphens/>
        <w:spacing w:after="0" w:line="240" w:lineRule="auto"/>
        <w:ind w:right="-286"/>
        <w:outlineLvl w:val="1"/>
        <w:rPr>
          <w:rFonts w:ascii="Times New Roman" w:hAnsi="Times New Roman"/>
          <w:lang w:eastAsia="ru-RU"/>
        </w:rPr>
      </w:pPr>
    </w:p>
    <w:p w:rsidR="001519CE" w:rsidRDefault="001519CE" w:rsidP="004D71C9">
      <w:pPr>
        <w:keepNext/>
        <w:keepLines/>
        <w:suppressAutoHyphens/>
        <w:spacing w:after="0" w:line="240" w:lineRule="auto"/>
        <w:ind w:right="-286"/>
        <w:outlineLvl w:val="1"/>
        <w:rPr>
          <w:rFonts w:ascii="Times New Roman" w:hAnsi="Times New Roman"/>
          <w:lang w:eastAsia="ru-RU"/>
        </w:rPr>
      </w:pPr>
      <w:r>
        <w:rPr>
          <w:rFonts w:ascii="Times New Roman" w:hAnsi="Times New Roman"/>
          <w:lang w:eastAsia="ru-RU"/>
        </w:rPr>
        <w:t>_______________</w:t>
      </w:r>
    </w:p>
    <w:p w:rsidR="00753142" w:rsidRPr="00CA066B" w:rsidRDefault="00753142" w:rsidP="004D71C9">
      <w:pPr>
        <w:keepNext/>
        <w:keepLines/>
        <w:suppressAutoHyphens/>
        <w:spacing w:after="0" w:line="240" w:lineRule="auto"/>
        <w:ind w:right="-286"/>
        <w:outlineLvl w:val="1"/>
        <w:rPr>
          <w:rFonts w:ascii="Times New Roman" w:hAnsi="Times New Roman"/>
          <w:lang w:eastAsia="ru-RU"/>
        </w:rPr>
      </w:pPr>
    </w:p>
    <w:p w:rsidR="00072FD8" w:rsidRPr="00CA066B" w:rsidRDefault="00072FD8" w:rsidP="004D71C9">
      <w:pPr>
        <w:spacing w:after="0" w:line="240" w:lineRule="auto"/>
        <w:ind w:right="-286" w:firstLine="426"/>
        <w:jc w:val="both"/>
        <w:rPr>
          <w:rFonts w:ascii="Times New Roman" w:hAnsi="Times New Roman"/>
          <w:sz w:val="24"/>
          <w:szCs w:val="24"/>
        </w:rPr>
      </w:pPr>
      <w:r w:rsidRPr="00CA066B">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72FD8" w:rsidRPr="00CA066B" w:rsidRDefault="00072FD8" w:rsidP="00072FD8">
      <w:pPr>
        <w:spacing w:after="0" w:line="240" w:lineRule="auto"/>
        <w:ind w:firstLine="567"/>
        <w:jc w:val="both"/>
        <w:rPr>
          <w:rFonts w:ascii="Times New Roman" w:hAnsi="Times New Roman"/>
          <w:sz w:val="24"/>
          <w:szCs w:val="24"/>
          <w:shd w:val="clear" w:color="auto" w:fill="FFFFFF"/>
        </w:rPr>
        <w:sectPr w:rsidR="00072FD8" w:rsidRPr="00CA066B" w:rsidSect="00F623BD">
          <w:pgSz w:w="11906" w:h="16838"/>
          <w:pgMar w:top="426" w:right="1134" w:bottom="851" w:left="993" w:header="709" w:footer="289" w:gutter="0"/>
          <w:cols w:space="708"/>
          <w:titlePg/>
          <w:docGrid w:linePitch="381"/>
        </w:sectPr>
      </w:pPr>
    </w:p>
    <w:p w:rsidR="00283B48" w:rsidRPr="00283B48" w:rsidRDefault="00283B48" w:rsidP="004D71C9">
      <w:pPr>
        <w:widowControl w:val="0"/>
        <w:spacing w:after="0"/>
        <w:ind w:left="567" w:right="-286"/>
        <w:jc w:val="both"/>
        <w:rPr>
          <w:rFonts w:ascii="Times New Roman" w:eastAsia="Times New Roman" w:hAnsi="Times New Roman"/>
          <w:b/>
          <w:i/>
          <w:sz w:val="22"/>
          <w:szCs w:val="22"/>
          <w:lang w:eastAsia="ru-RU"/>
        </w:rPr>
      </w:pPr>
      <w:r w:rsidRPr="00283B48">
        <w:rPr>
          <w:rFonts w:ascii="Times New Roman" w:eastAsia="Times New Roman" w:hAnsi="Times New Roman"/>
          <w:b/>
          <w:i/>
          <w:sz w:val="22"/>
          <w:szCs w:val="22"/>
          <w:lang w:eastAsia="ru-RU"/>
        </w:rPr>
        <w:lastRenderedPageBreak/>
        <w:t>Инструкция по заполнению таблицы 1:</w:t>
      </w:r>
    </w:p>
    <w:p w:rsidR="00283B48" w:rsidRPr="00283B48" w:rsidRDefault="00283B48" w:rsidP="004D71C9">
      <w:pPr>
        <w:widowControl w:val="0"/>
        <w:spacing w:after="0"/>
        <w:ind w:left="567" w:right="-286" w:firstLine="426"/>
        <w:jc w:val="both"/>
        <w:rPr>
          <w:rFonts w:ascii="Times New Roman" w:eastAsia="Times New Roman" w:hAnsi="Times New Roman"/>
          <w:b/>
          <w:i/>
          <w:sz w:val="22"/>
          <w:szCs w:val="22"/>
          <w:lang w:eastAsia="ru-RU"/>
        </w:rPr>
      </w:pPr>
      <w:r w:rsidRPr="00283B48">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08073A" w:rsidRDefault="0008073A" w:rsidP="0008073A">
      <w:pPr>
        <w:spacing w:after="0"/>
        <w:ind w:left="567" w:right="-286" w:firstLine="426"/>
        <w:jc w:val="both"/>
        <w:rPr>
          <w:rFonts w:ascii="Times New Roman" w:eastAsia="Times New Roman" w:hAnsi="Times New Roman"/>
          <w:i/>
          <w:sz w:val="22"/>
          <w:szCs w:val="22"/>
          <w:lang w:eastAsia="ru-RU"/>
        </w:rPr>
      </w:pPr>
    </w:p>
    <w:p w:rsidR="0008073A" w:rsidRDefault="0008073A" w:rsidP="0008073A">
      <w:pPr>
        <w:spacing w:after="0"/>
        <w:ind w:left="567" w:right="-286"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Участник процедуры закупки заполняет таблицу 1 в соответствии с требованиями Технического задания. </w:t>
      </w:r>
    </w:p>
    <w:p w:rsidR="00283B48" w:rsidRPr="00283B48" w:rsidRDefault="00283B48" w:rsidP="004D71C9">
      <w:pPr>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 xml:space="preserve">В столбце </w:t>
      </w:r>
      <w:r w:rsidR="00753142">
        <w:rPr>
          <w:rFonts w:ascii="Times New Roman" w:eastAsia="Times New Roman" w:hAnsi="Times New Roman"/>
          <w:i/>
          <w:sz w:val="22"/>
          <w:szCs w:val="22"/>
          <w:lang w:eastAsia="ru-RU"/>
        </w:rPr>
        <w:t>7</w:t>
      </w:r>
      <w:r w:rsidRPr="00283B48">
        <w:rPr>
          <w:rFonts w:ascii="Times New Roman" w:eastAsia="Times New Roman" w:hAnsi="Times New Roman"/>
          <w:i/>
          <w:sz w:val="22"/>
          <w:szCs w:val="22"/>
          <w:lang w:eastAsia="ru-RU"/>
        </w:rPr>
        <w:t xml:space="preserve"> - наименование страны происхождения товара.</w:t>
      </w:r>
      <w:r w:rsidRPr="00283B48">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283B48">
        <w:rPr>
          <w:rFonts w:ascii="Times New Roman" w:eastAsia="Times New Roman" w:hAnsi="Times New Roman"/>
          <w:i/>
          <w:sz w:val="22"/>
          <w:szCs w:val="22"/>
          <w:lang w:eastAsia="ru-RU"/>
        </w:rPr>
        <w:t xml:space="preserve"> </w:t>
      </w:r>
      <w:r w:rsidRPr="00283B48">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p>
    <w:p w:rsidR="00283B48" w:rsidRPr="00283B48" w:rsidRDefault="00283B48" w:rsidP="004D71C9">
      <w:pPr>
        <w:widowControl w:val="0"/>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A066B" w:rsidRPr="00CA066B" w:rsidRDefault="00CA066B" w:rsidP="004D71C9">
      <w:pPr>
        <w:widowControl w:val="0"/>
        <w:spacing w:after="0"/>
        <w:ind w:left="567" w:right="-286"/>
        <w:jc w:val="both"/>
        <w:rPr>
          <w:rFonts w:ascii="Times New Roman" w:eastAsia="Calibri" w:hAnsi="Times New Roman"/>
          <w:b/>
          <w:i/>
          <w:sz w:val="22"/>
          <w:szCs w:val="22"/>
        </w:rPr>
      </w:pPr>
    </w:p>
    <w:p w:rsidR="00CA066B" w:rsidRPr="00CA066B" w:rsidRDefault="00CA066B" w:rsidP="004D71C9">
      <w:pPr>
        <w:widowControl w:val="0"/>
        <w:spacing w:after="0"/>
        <w:ind w:left="567" w:right="-286"/>
        <w:jc w:val="both"/>
        <w:rPr>
          <w:rFonts w:ascii="Times New Roman" w:eastAsia="Calibri" w:hAnsi="Times New Roman"/>
          <w:b/>
          <w:i/>
          <w:sz w:val="22"/>
          <w:szCs w:val="22"/>
        </w:rPr>
      </w:pPr>
      <w:r w:rsidRPr="00CA066B">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Pr="00CA066B" w:rsidRDefault="005C0018" w:rsidP="00CA066B">
      <w:pPr>
        <w:spacing w:after="0" w:line="240" w:lineRule="auto"/>
        <w:ind w:firstLine="567"/>
        <w:jc w:val="both"/>
        <w:rPr>
          <w:rFonts w:ascii="Times New Roman" w:eastAsia="Times New Roman" w:hAnsi="Times New Roman"/>
          <w:sz w:val="18"/>
          <w:szCs w:val="20"/>
          <w:lang w:eastAsia="ru-RU"/>
        </w:rPr>
        <w:sectPr w:rsidR="005C0018" w:rsidRPr="00CA066B" w:rsidSect="004D71C9">
          <w:footerReference w:type="default" r:id="rId17"/>
          <w:footerReference w:type="first" r:id="rId18"/>
          <w:pgSz w:w="11906" w:h="16838"/>
          <w:pgMar w:top="992" w:right="1134" w:bottom="851" w:left="426" w:header="709" w:footer="289" w:gutter="0"/>
          <w:cols w:space="708"/>
          <w:titlePg/>
          <w:docGrid w:linePitch="381"/>
        </w:sectPr>
      </w:pPr>
    </w:p>
    <w:p w:rsidR="00CA066B" w:rsidRDefault="00CA066B" w:rsidP="00BB7ED8">
      <w:pPr>
        <w:pStyle w:val="afff3"/>
        <w:spacing w:line="276" w:lineRule="auto"/>
        <w:ind w:firstLine="0"/>
        <w:jc w:val="center"/>
        <w:rPr>
          <w:b/>
          <w:sz w:val="24"/>
          <w:lang w:val="ru"/>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proofErr w:type="gramStart"/>
      <w:r w:rsidR="001420B7">
        <w:rPr>
          <w:rFonts w:ascii="Times New Roman" w:eastAsia="Times New Roman" w:hAnsi="Times New Roman"/>
          <w:sz w:val="24"/>
          <w:szCs w:val="24"/>
          <w:lang w:eastAsia="ru-RU"/>
        </w:rPr>
        <w:t>действия</w:t>
      </w:r>
      <w:proofErr w:type="gramEnd"/>
      <w:r w:rsidR="001420B7">
        <w:rPr>
          <w:rFonts w:ascii="Times New Roman" w:eastAsia="Times New Roman" w:hAnsi="Times New Roman"/>
          <w:sz w:val="24"/>
          <w:szCs w:val="24"/>
          <w:lang w:eastAsia="ru-RU"/>
        </w:rPr>
        <w:t xml:space="preserve">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proofErr w:type="gramStart"/>
      <w:r w:rsidRPr="003C1EE9">
        <w:rPr>
          <w:rFonts w:ascii="Times New Roman" w:hAnsi="Times New Roman"/>
          <w:bCs/>
          <w:sz w:val="24"/>
          <w:szCs w:val="24"/>
        </w:rPr>
        <w:t>а)</w:t>
      </w:r>
      <w:r w:rsidRPr="003C1EE9">
        <w:rPr>
          <w:rFonts w:ascii="Times New Roman" w:hAnsi="Times New Roman"/>
          <w:bCs/>
          <w:sz w:val="24"/>
          <w:szCs w:val="24"/>
        </w:rPr>
        <w:tab/>
      </w:r>
      <w:proofErr w:type="gramEnd"/>
      <w:r w:rsidRPr="003C1EE9">
        <w:rPr>
          <w:rFonts w:ascii="Times New Roman" w:hAnsi="Times New Roman"/>
          <w:bCs/>
          <w:sz w:val="24"/>
          <w:szCs w:val="24"/>
        </w:rPr>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proofErr w:type="gramStart"/>
      <w:r w:rsidRPr="003C1EE9">
        <w:rPr>
          <w:rFonts w:ascii="Times New Roman" w:hAnsi="Times New Roman"/>
          <w:bCs/>
          <w:sz w:val="24"/>
          <w:szCs w:val="24"/>
        </w:rPr>
        <w:t>б)</w:t>
      </w:r>
      <w:r w:rsidRPr="003C1EE9">
        <w:rPr>
          <w:rFonts w:ascii="Times New Roman" w:hAnsi="Times New Roman"/>
          <w:bCs/>
          <w:sz w:val="24"/>
          <w:szCs w:val="24"/>
        </w:rPr>
        <w:tab/>
      </w:r>
      <w:proofErr w:type="gramEnd"/>
      <w:r w:rsidRPr="003C1EE9">
        <w:rPr>
          <w:rFonts w:ascii="Times New Roman" w:hAnsi="Times New Roman"/>
          <w:bCs/>
          <w:sz w:val="24"/>
          <w:szCs w:val="24"/>
        </w:rPr>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713" w:rsidRDefault="00BA5713" w:rsidP="00BE4551">
      <w:pPr>
        <w:spacing w:after="0" w:line="240" w:lineRule="auto"/>
      </w:pPr>
      <w:r>
        <w:separator/>
      </w:r>
    </w:p>
  </w:endnote>
  <w:endnote w:type="continuationSeparator" w:id="0">
    <w:p w:rsidR="00BA5713" w:rsidRDefault="00BA5713" w:rsidP="00BE4551">
      <w:pPr>
        <w:spacing w:after="0" w:line="240" w:lineRule="auto"/>
      </w:pPr>
      <w:r>
        <w:continuationSeparator/>
      </w:r>
    </w:p>
  </w:endnote>
  <w:endnote w:type="continuationNotice" w:id="1">
    <w:p w:rsidR="00BA5713" w:rsidRDefault="00BA57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CC"/>
    <w:family w:val="roman"/>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CC"/>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CF5B72" w:rsidRDefault="00CF5B7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CF5B72" w:rsidRDefault="00CF5B7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B72" w:rsidRPr="0032691D" w:rsidRDefault="00CF5B72"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CF5B72" w:rsidRDefault="00CF5B7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2B6BBC">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CF5B72" w:rsidRDefault="00CF5B72"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B72" w:rsidRPr="0032691D" w:rsidRDefault="00CF5B72"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CF5B72" w:rsidRPr="00C408FB" w:rsidRDefault="00CF5B72"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B6BB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918931321"/>
      <w:docPartObj>
        <w:docPartGallery w:val="Page Numbers (Bottom of Page)"/>
        <w:docPartUnique/>
      </w:docPartObj>
    </w:sdtPr>
    <w:sdtEndPr/>
    <w:sdtContent>
      <w:p w:rsidR="00CF5B72" w:rsidRPr="00CA0F23" w:rsidRDefault="00CF5B72"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B72" w:rsidRPr="0032691D" w:rsidRDefault="00CF5B72"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CF5B72" w:rsidRPr="00CA0F23" w:rsidRDefault="00CF5B72"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B6BBC">
          <w:rPr>
            <w:rFonts w:ascii="Times New Roman" w:hAnsi="Times New Roman"/>
            <w:noProof/>
            <w:sz w:val="24"/>
            <w:szCs w:val="24"/>
          </w:rPr>
          <w:t>29</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B72" w:rsidRPr="0032691D" w:rsidRDefault="00CF5B72"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713" w:rsidRDefault="00BA5713" w:rsidP="00BE4551">
      <w:pPr>
        <w:spacing w:after="0" w:line="240" w:lineRule="auto"/>
      </w:pPr>
      <w:r>
        <w:separator/>
      </w:r>
    </w:p>
  </w:footnote>
  <w:footnote w:type="continuationSeparator" w:id="0">
    <w:p w:rsidR="00BA5713" w:rsidRDefault="00BA5713" w:rsidP="00BE4551">
      <w:pPr>
        <w:spacing w:after="0" w:line="240" w:lineRule="auto"/>
      </w:pPr>
      <w:r>
        <w:continuationSeparator/>
      </w:r>
    </w:p>
  </w:footnote>
  <w:footnote w:type="continuationNotice" w:id="1">
    <w:p w:rsidR="00BA5713" w:rsidRDefault="00BA5713">
      <w:pPr>
        <w:spacing w:after="0" w:line="240" w:lineRule="auto"/>
      </w:pPr>
    </w:p>
  </w:footnote>
  <w:footnote w:id="2">
    <w:p w:rsidR="00CF5B72" w:rsidRDefault="00CF5B72"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B72" w:rsidRPr="00A234A7" w:rsidRDefault="00CF5B72"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45A2"/>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3AD"/>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2FD8"/>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73A"/>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7CA"/>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7C7"/>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876"/>
    <w:rsid w:val="001519CE"/>
    <w:rsid w:val="00151AD9"/>
    <w:rsid w:val="00151D6A"/>
    <w:rsid w:val="00151F89"/>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D99"/>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093"/>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C8E"/>
    <w:rsid w:val="00280ED6"/>
    <w:rsid w:val="002810B4"/>
    <w:rsid w:val="00281500"/>
    <w:rsid w:val="00281740"/>
    <w:rsid w:val="00281E99"/>
    <w:rsid w:val="00282341"/>
    <w:rsid w:val="00282540"/>
    <w:rsid w:val="002826C5"/>
    <w:rsid w:val="00282A74"/>
    <w:rsid w:val="00282D0F"/>
    <w:rsid w:val="0028323B"/>
    <w:rsid w:val="00283662"/>
    <w:rsid w:val="002838B6"/>
    <w:rsid w:val="00283B48"/>
    <w:rsid w:val="00283C6B"/>
    <w:rsid w:val="00283D9D"/>
    <w:rsid w:val="00283EDB"/>
    <w:rsid w:val="00284124"/>
    <w:rsid w:val="00284821"/>
    <w:rsid w:val="00284F54"/>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0BA"/>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BB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5F7"/>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E3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02C"/>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9F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259"/>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09E"/>
    <w:rsid w:val="00442113"/>
    <w:rsid w:val="00442138"/>
    <w:rsid w:val="004422DA"/>
    <w:rsid w:val="00442480"/>
    <w:rsid w:val="00442D84"/>
    <w:rsid w:val="004439B4"/>
    <w:rsid w:val="00443B63"/>
    <w:rsid w:val="00443C62"/>
    <w:rsid w:val="00443F9A"/>
    <w:rsid w:val="0044416C"/>
    <w:rsid w:val="00444876"/>
    <w:rsid w:val="00444AAD"/>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2F36"/>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58B"/>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22C"/>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5A2F"/>
    <w:rsid w:val="004D6378"/>
    <w:rsid w:val="004D6815"/>
    <w:rsid w:val="004D71C9"/>
    <w:rsid w:val="004D74EF"/>
    <w:rsid w:val="004D7727"/>
    <w:rsid w:val="004D7D04"/>
    <w:rsid w:val="004D7D52"/>
    <w:rsid w:val="004D7F35"/>
    <w:rsid w:val="004E0041"/>
    <w:rsid w:val="004E0144"/>
    <w:rsid w:val="004E02FC"/>
    <w:rsid w:val="004E0810"/>
    <w:rsid w:val="004E0C0A"/>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018"/>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C7"/>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1C36"/>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20F"/>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142"/>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1D6"/>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1C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2D"/>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5E"/>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B53"/>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0EB9"/>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6DE"/>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CA2"/>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23"/>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6B50"/>
    <w:rsid w:val="00A477C5"/>
    <w:rsid w:val="00A47C5A"/>
    <w:rsid w:val="00A500E2"/>
    <w:rsid w:val="00A50131"/>
    <w:rsid w:val="00A505AA"/>
    <w:rsid w:val="00A50930"/>
    <w:rsid w:val="00A50D6C"/>
    <w:rsid w:val="00A50E01"/>
    <w:rsid w:val="00A51566"/>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9CC"/>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8F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0A6"/>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062"/>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713"/>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4BB"/>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C6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EA0"/>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66B"/>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65"/>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72"/>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DE5"/>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2D"/>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0B4B"/>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2F8"/>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899"/>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8CD"/>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CE9"/>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2E"/>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C78"/>
    <w:rsid w:val="00F65F4D"/>
    <w:rsid w:val="00F65FF2"/>
    <w:rsid w:val="00F663AB"/>
    <w:rsid w:val="00F665B2"/>
    <w:rsid w:val="00F6696D"/>
    <w:rsid w:val="00F66A6F"/>
    <w:rsid w:val="00F66E6C"/>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042"/>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6E68"/>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6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BC8"/>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59"/>
    <w:rsid w:val="00CA0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CA066B"/>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5359684">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64943-4064-484F-AB2D-5907B17FE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12827</Words>
  <Characters>73120</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85776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9</cp:revision>
  <cp:lastPrinted>2023-04-11T06:56:00Z</cp:lastPrinted>
  <dcterms:created xsi:type="dcterms:W3CDTF">2023-07-31T04:36:00Z</dcterms:created>
  <dcterms:modified xsi:type="dcterms:W3CDTF">2023-09-14T11:37:00Z</dcterms:modified>
</cp:coreProperties>
</file>