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780091"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proofErr w:type="spellStart"/>
            <w:r>
              <w:rPr>
                <w:rFonts w:ascii="Times New Roman" w:eastAsia="Times New Roman" w:hAnsi="Times New Roman"/>
                <w:color w:val="000000"/>
                <w:lang w:eastAsia="ru-RU"/>
              </w:rPr>
              <w:t>И.о</w:t>
            </w:r>
            <w:proofErr w:type="spellEnd"/>
            <w:r>
              <w:rPr>
                <w:rFonts w:ascii="Times New Roman" w:eastAsia="Times New Roman" w:hAnsi="Times New Roman"/>
                <w:color w:val="000000"/>
                <w:lang w:eastAsia="ru-RU"/>
              </w:rPr>
              <w:t>. з</w:t>
            </w:r>
            <w:r w:rsidR="00E35638">
              <w:rPr>
                <w:rFonts w:ascii="Times New Roman" w:eastAsia="Times New Roman" w:hAnsi="Times New Roman"/>
                <w:color w:val="000000"/>
                <w:lang w:eastAsia="ru-RU"/>
              </w:rPr>
              <w:t>аместител</w:t>
            </w:r>
            <w:r>
              <w:rPr>
                <w:rFonts w:ascii="Times New Roman" w:eastAsia="Times New Roman" w:hAnsi="Times New Roman"/>
                <w:color w:val="000000"/>
                <w:lang w:eastAsia="ru-RU"/>
              </w:rPr>
              <w:t>я</w:t>
            </w:r>
            <w:r w:rsidR="00AF60CB" w:rsidRPr="006A7811">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00AF60CB" w:rsidRPr="006A7811">
              <w:rPr>
                <w:rFonts w:ascii="Times New Roman" w:eastAsia="Times New Roman" w:hAnsi="Times New Roman"/>
                <w:color w:val="000000"/>
                <w:lang w:eastAsia="ru-RU"/>
              </w:rPr>
              <w:t>генерального директора</w:t>
            </w:r>
          </w:p>
          <w:p w:rsidR="00AF60CB" w:rsidRPr="006A7811" w:rsidRDefault="0085018D"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780091">
            <w:pPr>
              <w:keepNext/>
              <w:tabs>
                <w:tab w:val="left" w:pos="6237"/>
              </w:tabs>
              <w:suppressAutoHyphens/>
              <w:spacing w:after="0" w:line="240" w:lineRule="auto"/>
              <w:ind w:left="1026" w:right="17"/>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563500" w:rsidP="00AF60CB">
            <w:pPr>
              <w:pStyle w:val="a"/>
              <w:numPr>
                <w:ilvl w:val="0"/>
                <w:numId w:val="0"/>
              </w:numPr>
              <w:spacing w:before="240"/>
              <w:jc w:val="center"/>
              <w:rPr>
                <w:rFonts w:ascii="Times New Roman" w:hAnsi="Times New Roman"/>
                <w:color w:val="000000"/>
              </w:rPr>
            </w:pPr>
            <w:r>
              <w:rPr>
                <w:rFonts w:ascii="Times New Roman" w:hAnsi="Times New Roman"/>
                <w:color w:val="000000"/>
              </w:rPr>
              <w:t xml:space="preserve">  </w:t>
            </w:r>
            <w:r w:rsidR="00AF60CB" w:rsidRPr="006A7811">
              <w:rPr>
                <w:rFonts w:ascii="Times New Roman" w:hAnsi="Times New Roman"/>
                <w:color w:val="000000"/>
              </w:rPr>
              <w:t xml:space="preserve"> </w:t>
            </w:r>
            <w:r w:rsidR="002E5D53">
              <w:rPr>
                <w:rFonts w:ascii="Times New Roman" w:hAnsi="Times New Roman"/>
                <w:color w:val="000000"/>
              </w:rPr>
              <w:t xml:space="preserve">                   </w:t>
            </w:r>
            <w:r w:rsidR="00D971C8">
              <w:rPr>
                <w:rFonts w:ascii="Times New Roman" w:hAnsi="Times New Roman"/>
                <w:color w:val="000000"/>
              </w:rPr>
              <w:t>п/п</w:t>
            </w:r>
            <w:r w:rsidR="002E5D53">
              <w:rPr>
                <w:rFonts w:ascii="Times New Roman" w:hAnsi="Times New Roman"/>
                <w:color w:val="000000"/>
              </w:rPr>
              <w:t xml:space="preserve">             </w:t>
            </w:r>
            <w:r w:rsidR="006A7811">
              <w:rPr>
                <w:rFonts w:ascii="Times New Roman" w:hAnsi="Times New Roman"/>
                <w:color w:val="000000"/>
              </w:rPr>
              <w:t xml:space="preserve"> </w:t>
            </w:r>
            <w:r w:rsidR="00780091" w:rsidRPr="00780091">
              <w:rPr>
                <w:rFonts w:ascii="Times New Roman" w:hAnsi="Times New Roman"/>
                <w:color w:val="000000"/>
                <w:sz w:val="24"/>
                <w:szCs w:val="24"/>
              </w:rPr>
              <w:t xml:space="preserve"> </w:t>
            </w:r>
            <w:r w:rsidR="00780091" w:rsidRPr="00780091">
              <w:rPr>
                <w:rFonts w:ascii="Times New Roman" w:hAnsi="Times New Roman"/>
                <w:color w:val="000000"/>
              </w:rPr>
              <w:t xml:space="preserve">О.В. Сухарева  </w:t>
            </w:r>
          </w:p>
          <w:p w:rsidR="005552E7" w:rsidRPr="00C57AC9" w:rsidRDefault="00E01957" w:rsidP="00D971C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D971C8">
              <w:rPr>
                <w:rFonts w:ascii="Times New Roman" w:hAnsi="Times New Roman"/>
                <w:bCs/>
              </w:rPr>
              <w:t>25</w:t>
            </w:r>
            <w:r w:rsidR="00F15B11" w:rsidRPr="006A7811">
              <w:rPr>
                <w:rFonts w:ascii="Times New Roman" w:hAnsi="Times New Roman"/>
                <w:bCs/>
              </w:rPr>
              <w:t>»</w:t>
            </w:r>
            <w:r w:rsidR="00205A8F">
              <w:rPr>
                <w:rFonts w:ascii="Times New Roman" w:hAnsi="Times New Roman"/>
                <w:bCs/>
              </w:rPr>
              <w:t xml:space="preserve"> </w:t>
            </w:r>
            <w:r w:rsidR="00355B2F">
              <w:rPr>
                <w:rFonts w:ascii="Times New Roman" w:hAnsi="Times New Roman"/>
                <w:bCs/>
              </w:rPr>
              <w:t>июня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2E5D53" w:rsidRDefault="00AF0BF8" w:rsidP="002E5D53">
      <w:pPr>
        <w:widowControl w:val="0"/>
        <w:spacing w:after="0"/>
        <w:ind w:firstLine="709"/>
        <w:jc w:val="center"/>
        <w:outlineLvl w:val="0"/>
        <w:rPr>
          <w:rFonts w:ascii="Times New Roman" w:hAnsi="Times New Roman"/>
          <w:sz w:val="26"/>
          <w:szCs w:val="26"/>
        </w:rPr>
      </w:pPr>
      <w:r w:rsidRPr="00BC0743">
        <w:rPr>
          <w:rFonts w:ascii="Times New Roman" w:eastAsia="Calibri" w:hAnsi="Times New Roman"/>
        </w:rPr>
        <w:t>открытого запроса предложений в электронной форме на право заключения договора на</w:t>
      </w:r>
      <w:r w:rsidRPr="00BC0743">
        <w:rPr>
          <w:rFonts w:ascii="Times New Roman" w:eastAsia="Times New Roman" w:hAnsi="Times New Roman"/>
          <w:bCs/>
          <w:lang w:eastAsia="ru-RU"/>
        </w:rPr>
        <w:t xml:space="preserve"> </w:t>
      </w:r>
      <w:r w:rsidR="002E5D53" w:rsidRPr="00921B3F">
        <w:rPr>
          <w:rFonts w:ascii="Times New Roman" w:eastAsia="Times New Roman" w:hAnsi="Times New Roman"/>
          <w:lang w:eastAsia="x-none"/>
        </w:rPr>
        <w:t>проведение</w:t>
      </w:r>
      <w:r w:rsidR="002E5D53" w:rsidRPr="00921B3F">
        <w:rPr>
          <w:rFonts w:ascii="Times New Roman" w:eastAsia="Times New Roman" w:hAnsi="Times New Roman"/>
          <w:lang w:val="x-none" w:eastAsia="x-none"/>
        </w:rPr>
        <w:t xml:space="preserve"> </w:t>
      </w:r>
      <w:r w:rsidR="002E5D53" w:rsidRPr="00921B3F">
        <w:rPr>
          <w:rFonts w:ascii="Times New Roman" w:eastAsia="Times New Roman" w:hAnsi="Times New Roman"/>
          <w:lang w:eastAsia="x-none"/>
        </w:rPr>
        <w:t>специальной оценки условий труда</w:t>
      </w:r>
    </w:p>
    <w:p w:rsidR="00AF0BF8" w:rsidRPr="00E30718" w:rsidRDefault="00AF0BF8" w:rsidP="002E5D53">
      <w:pPr>
        <w:widowControl w:val="0"/>
        <w:tabs>
          <w:tab w:val="left" w:pos="1134"/>
        </w:tabs>
        <w:spacing w:after="0" w:line="240" w:lineRule="auto"/>
        <w:jc w:val="center"/>
        <w:outlineLvl w:val="0"/>
        <w:rPr>
          <w:rFonts w:ascii="Times New Roman" w:eastAsia="Calibri" w:hAnsi="Times New Roman"/>
        </w:rPr>
      </w:pP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AC31A7" w:rsidP="005552E7">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711B5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4A2E0C" w:rsidRDefault="008960B2" w:rsidP="00711B5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711B54">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711B5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1</w:t>
            </w:r>
            <w:r w:rsidR="00E32CC4">
              <w:rPr>
                <w:rFonts w:ascii="Times New Roman" w:eastAsia="Calibri" w:hAnsi="Times New Roman"/>
                <w:sz w:val="24"/>
                <w:szCs w:val="24"/>
              </w:rPr>
              <w:t>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E32CC4">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18</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210655">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4</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8960B2" w:rsidP="00E32CC4">
            <w:pPr>
              <w:widowControl w:val="0"/>
              <w:autoSpaceDE w:val="0"/>
              <w:autoSpaceDN w:val="0"/>
              <w:adjustRightInd w:val="0"/>
              <w:spacing w:after="0"/>
              <w:jc w:val="center"/>
              <w:rPr>
                <w:rFonts w:ascii="Times New Roman" w:eastAsia="Calibri" w:hAnsi="Times New Roman"/>
                <w:sz w:val="24"/>
                <w:szCs w:val="24"/>
              </w:rPr>
            </w:pPr>
            <w:r w:rsidRPr="004A2E0C">
              <w:rPr>
                <w:rFonts w:ascii="Times New Roman" w:eastAsia="Calibri" w:hAnsi="Times New Roman"/>
                <w:sz w:val="24"/>
                <w:szCs w:val="24"/>
              </w:rPr>
              <w:t>2</w:t>
            </w:r>
            <w:r w:rsidR="00E32CC4">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4A2E0C" w:rsidRDefault="00E32CC4"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D603A1" w:rsidRDefault="00D603A1" w:rsidP="004A2E0C">
            <w:pPr>
              <w:widowControl w:val="0"/>
              <w:autoSpaceDE w:val="0"/>
              <w:autoSpaceDN w:val="0"/>
              <w:adjustRightInd w:val="0"/>
              <w:spacing w:after="0"/>
              <w:jc w:val="center"/>
              <w:rPr>
                <w:rFonts w:ascii="Times New Roman" w:eastAsia="Calibri" w:hAnsi="Times New Roman"/>
                <w:sz w:val="24"/>
                <w:szCs w:val="24"/>
              </w:rPr>
            </w:pPr>
            <w:r w:rsidRPr="00D603A1">
              <w:rPr>
                <w:rFonts w:ascii="Times New Roman" w:eastAsia="Calibri" w:hAnsi="Times New Roman"/>
                <w:sz w:val="24"/>
                <w:szCs w:val="24"/>
              </w:rPr>
              <w:t>48</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D603A1" w:rsidRDefault="00D603A1" w:rsidP="00C13AB3">
            <w:pPr>
              <w:widowControl w:val="0"/>
              <w:autoSpaceDE w:val="0"/>
              <w:autoSpaceDN w:val="0"/>
              <w:adjustRightInd w:val="0"/>
              <w:spacing w:after="0"/>
              <w:jc w:val="center"/>
              <w:rPr>
                <w:rFonts w:ascii="Times New Roman" w:eastAsia="Calibri" w:hAnsi="Times New Roman"/>
                <w:sz w:val="24"/>
                <w:szCs w:val="24"/>
              </w:rPr>
            </w:pPr>
            <w:r w:rsidRPr="00D603A1">
              <w:rPr>
                <w:rFonts w:ascii="Times New Roman" w:eastAsia="Calibri" w:hAnsi="Times New Roman"/>
                <w:sz w:val="24"/>
                <w:szCs w:val="24"/>
              </w:rPr>
              <w:t>49</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D603A1" w:rsidRDefault="004A2E0C" w:rsidP="00C13AB3">
            <w:pPr>
              <w:widowControl w:val="0"/>
              <w:autoSpaceDE w:val="0"/>
              <w:autoSpaceDN w:val="0"/>
              <w:adjustRightInd w:val="0"/>
              <w:spacing w:after="0"/>
              <w:jc w:val="center"/>
              <w:rPr>
                <w:rFonts w:ascii="Times New Roman" w:eastAsia="Calibri" w:hAnsi="Times New Roman"/>
                <w:sz w:val="24"/>
                <w:szCs w:val="24"/>
              </w:rPr>
            </w:pPr>
            <w:r w:rsidRPr="00D603A1">
              <w:rPr>
                <w:rFonts w:ascii="Times New Roman" w:eastAsia="Calibri" w:hAnsi="Times New Roman"/>
                <w:sz w:val="24"/>
                <w:szCs w:val="24"/>
              </w:rPr>
              <w:t>50</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70ACB">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E70ACB">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E270CE" w:rsidRDefault="00E270CE" w:rsidP="00E270CE">
      <w:pPr>
        <w:pStyle w:val="3"/>
        <w:numPr>
          <w:ilvl w:val="0"/>
          <w:numId w:val="0"/>
        </w:numPr>
        <w:spacing w:before="0"/>
        <w:ind w:right="-380" w:firstLine="567"/>
        <w:jc w:val="both"/>
        <w:rPr>
          <w:rFonts w:ascii="Times New Roman" w:hAnsi="Times New Roman"/>
          <w:b w:val="0"/>
          <w:sz w:val="24"/>
          <w:szCs w:val="24"/>
        </w:rPr>
      </w:pPr>
    </w:p>
    <w:p w:rsidR="00711B54" w:rsidRDefault="00711B54" w:rsidP="00E270CE">
      <w:pPr>
        <w:pStyle w:val="3"/>
        <w:numPr>
          <w:ilvl w:val="0"/>
          <w:numId w:val="0"/>
        </w:numPr>
        <w:spacing w:before="0"/>
        <w:ind w:right="-380" w:firstLine="567"/>
        <w:jc w:val="both"/>
        <w:rPr>
          <w:rFonts w:ascii="Times New Roman" w:hAnsi="Times New Roman"/>
          <w:b w:val="0"/>
          <w:sz w:val="24"/>
          <w:szCs w:val="24"/>
        </w:rPr>
      </w:pPr>
    </w:p>
    <w:p w:rsidR="00E270CE" w:rsidRDefault="00711B54" w:rsidP="00E270CE">
      <w:pPr>
        <w:pStyle w:val="3"/>
        <w:numPr>
          <w:ilvl w:val="0"/>
          <w:numId w:val="0"/>
        </w:numPr>
        <w:spacing w:before="0"/>
        <w:ind w:right="-380" w:firstLine="567"/>
        <w:jc w:val="both"/>
        <w:rPr>
          <w:rFonts w:ascii="Times New Roman" w:hAnsi="Times New Roman"/>
          <w:b w:val="0"/>
          <w:sz w:val="24"/>
          <w:szCs w:val="24"/>
        </w:rPr>
      </w:pPr>
      <w:r>
        <w:rPr>
          <w:rFonts w:ascii="Times New Roman" w:hAnsi="Times New Roman"/>
          <w:b w:val="0"/>
          <w:sz w:val="24"/>
          <w:szCs w:val="24"/>
        </w:rPr>
        <w:t>________________</w:t>
      </w:r>
    </w:p>
    <w:p w:rsidR="00E270CE" w:rsidRPr="00C57AC9" w:rsidRDefault="00E270CE" w:rsidP="00E270CE">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p w:rsidR="00E270CE" w:rsidRPr="0051521C" w:rsidRDefault="00E270C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774EE0" w:rsidRPr="00C57AC9" w:rsidRDefault="009D3EA6" w:rsidP="007B2BBB">
      <w:pPr>
        <w:suppressAutoHyphens/>
        <w:spacing w:after="0" w:line="240" w:lineRule="auto"/>
        <w:ind w:firstLine="567"/>
        <w:jc w:val="both"/>
        <w:outlineLvl w:val="3"/>
        <w:rPr>
          <w:rFonts w:ascii="Times New Roman" w:hAnsi="Times New Roman"/>
          <w:sz w:val="24"/>
          <w:szCs w:val="24"/>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CA3023" w:rsidP="007A28D9">
            <w:pPr>
              <w:suppressAutoHyphens/>
              <w:spacing w:after="0" w:line="240" w:lineRule="auto"/>
              <w:rPr>
                <w:rFonts w:ascii="Times New Roman" w:eastAsia="Times New Roman" w:hAnsi="Times New Roman"/>
                <w:sz w:val="24"/>
                <w:szCs w:val="24"/>
                <w:lang w:eastAsia="ru-RU"/>
              </w:rPr>
            </w:pPr>
            <w:r w:rsidRPr="00CA3023">
              <w:rPr>
                <w:rFonts w:ascii="Times New Roman" w:eastAsia="Times New Roman" w:hAnsi="Times New Roman" w:hint="eastAsia"/>
                <w:sz w:val="24"/>
                <w:szCs w:val="24"/>
                <w:lang w:eastAsia="ru-RU"/>
              </w:rPr>
              <w:t>Проведение</w:t>
            </w:r>
            <w:r w:rsidRPr="00CA3023">
              <w:rPr>
                <w:rFonts w:ascii="Times New Roman" w:eastAsia="Times New Roman" w:hAnsi="Times New Roman"/>
                <w:sz w:val="24"/>
                <w:szCs w:val="24"/>
                <w:lang w:eastAsia="ru-RU"/>
              </w:rPr>
              <w:t xml:space="preserve"> </w:t>
            </w:r>
            <w:r w:rsidRPr="00CA3023">
              <w:rPr>
                <w:rFonts w:ascii="Times New Roman" w:eastAsia="Times New Roman" w:hAnsi="Times New Roman" w:hint="eastAsia"/>
                <w:sz w:val="24"/>
                <w:szCs w:val="24"/>
                <w:lang w:eastAsia="ru-RU"/>
              </w:rPr>
              <w:t>специальной</w:t>
            </w:r>
            <w:r w:rsidRPr="00CA3023">
              <w:rPr>
                <w:rFonts w:ascii="Times New Roman" w:eastAsia="Times New Roman" w:hAnsi="Times New Roman"/>
                <w:sz w:val="24"/>
                <w:szCs w:val="24"/>
                <w:lang w:eastAsia="ru-RU"/>
              </w:rPr>
              <w:t xml:space="preserve"> </w:t>
            </w:r>
            <w:r w:rsidRPr="00CA3023">
              <w:rPr>
                <w:rFonts w:ascii="Times New Roman" w:eastAsia="Times New Roman" w:hAnsi="Times New Roman" w:hint="eastAsia"/>
                <w:sz w:val="24"/>
                <w:szCs w:val="24"/>
                <w:lang w:eastAsia="ru-RU"/>
              </w:rPr>
              <w:t>оценки</w:t>
            </w:r>
            <w:r w:rsidRPr="00CA3023">
              <w:rPr>
                <w:rFonts w:ascii="Times New Roman" w:eastAsia="Times New Roman" w:hAnsi="Times New Roman"/>
                <w:sz w:val="24"/>
                <w:szCs w:val="24"/>
                <w:lang w:eastAsia="ru-RU"/>
              </w:rPr>
              <w:t xml:space="preserve"> </w:t>
            </w:r>
            <w:r w:rsidRPr="00CA3023">
              <w:rPr>
                <w:rFonts w:ascii="Times New Roman" w:eastAsia="Times New Roman" w:hAnsi="Times New Roman" w:hint="eastAsia"/>
                <w:sz w:val="24"/>
                <w:szCs w:val="24"/>
                <w:lang w:eastAsia="ru-RU"/>
              </w:rPr>
              <w:t>условий</w:t>
            </w:r>
            <w:r w:rsidRPr="00CA3023">
              <w:rPr>
                <w:rFonts w:ascii="Times New Roman" w:eastAsia="Times New Roman" w:hAnsi="Times New Roman"/>
                <w:sz w:val="24"/>
                <w:szCs w:val="24"/>
                <w:lang w:eastAsia="ru-RU"/>
              </w:rPr>
              <w:t xml:space="preserve"> </w:t>
            </w:r>
            <w:r w:rsidRPr="00CA3023">
              <w:rPr>
                <w:rFonts w:ascii="Times New Roman" w:eastAsia="Times New Roman" w:hAnsi="Times New Roman" w:hint="eastAsia"/>
                <w:sz w:val="24"/>
                <w:szCs w:val="24"/>
                <w:lang w:eastAsia="ru-RU"/>
              </w:rPr>
              <w:t>труда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CA302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CA3023">
              <w:rPr>
                <w:rFonts w:ascii="Times New Roman" w:hAnsi="Times New Roman"/>
                <w:bCs/>
                <w:sz w:val="24"/>
                <w:szCs w:val="24"/>
              </w:rPr>
              <w:t>86</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CA3023">
              <w:rPr>
                <w:rFonts w:ascii="Times New Roman" w:hAnsi="Times New Roman"/>
                <w:sz w:val="24"/>
                <w:szCs w:val="24"/>
              </w:rPr>
              <w:t>Трофимова Юлия Дмитриевна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w:t>
            </w:r>
            <w:r w:rsidR="00CA3023">
              <w:rPr>
                <w:rFonts w:ascii="Times New Roman" w:hAnsi="Times New Roman"/>
                <w:sz w:val="24"/>
                <w:szCs w:val="24"/>
              </w:rPr>
              <w:t>63</w:t>
            </w:r>
            <w:r w:rsidR="0068664F">
              <w:rPr>
                <w:rFonts w:ascii="Times New Roman" w:hAnsi="Times New Roman"/>
                <w:sz w:val="24"/>
                <w:szCs w:val="24"/>
              </w:rPr>
              <w:t>-</w:t>
            </w:r>
            <w:r w:rsidR="00CA3023">
              <w:rPr>
                <w:rFonts w:ascii="Times New Roman" w:hAnsi="Times New Roman"/>
                <w:sz w:val="24"/>
                <w:szCs w:val="24"/>
              </w:rPr>
              <w:t>71</w:t>
            </w:r>
            <w:r w:rsidR="0068664F">
              <w:rPr>
                <w:rFonts w:ascii="Times New Roman" w:hAnsi="Times New Roman"/>
                <w:sz w:val="24"/>
                <w:szCs w:val="24"/>
              </w:rPr>
              <w:t>-</w:t>
            </w:r>
            <w:r w:rsidR="00CA3023">
              <w:rPr>
                <w:rFonts w:ascii="Times New Roman" w:hAnsi="Times New Roman"/>
                <w:sz w:val="24"/>
                <w:szCs w:val="24"/>
              </w:rPr>
              <w:t>08</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6D7765" w:rsidRPr="006D7765" w:rsidRDefault="006D7765" w:rsidP="006D7765">
            <w:pPr>
              <w:tabs>
                <w:tab w:val="left" w:pos="993"/>
              </w:tabs>
              <w:autoSpaceDE w:val="0"/>
              <w:autoSpaceDN w:val="0"/>
              <w:adjustRightInd w:val="0"/>
              <w:spacing w:after="0" w:line="240" w:lineRule="auto"/>
              <w:jc w:val="both"/>
              <w:rPr>
                <w:rFonts w:ascii="Times New Roman" w:hAnsi="Times New Roman"/>
                <w:sz w:val="24"/>
                <w:szCs w:val="24"/>
              </w:rPr>
            </w:pPr>
            <w:r w:rsidRPr="006D7765">
              <w:rPr>
                <w:rFonts w:ascii="Times New Roman" w:hAnsi="Times New Roman"/>
                <w:sz w:val="24"/>
                <w:szCs w:val="24"/>
              </w:rPr>
              <w:t xml:space="preserve">482 400 (четыреста восемьдесят две тысячи четыреста) рублей 00 копеек, в том числе </w:t>
            </w:r>
            <w:r w:rsidRPr="006D7765">
              <w:rPr>
                <w:rFonts w:ascii="Times New Roman" w:hAnsi="Times New Roman"/>
                <w:bCs/>
                <w:sz w:val="24"/>
                <w:szCs w:val="24"/>
              </w:rPr>
              <w:t>НДС 20%</w:t>
            </w:r>
          </w:p>
          <w:p w:rsidR="00C43C3B" w:rsidRPr="007A28D9" w:rsidRDefault="00C43C3B" w:rsidP="0068664F">
            <w:pPr>
              <w:tabs>
                <w:tab w:val="left" w:pos="993"/>
              </w:tabs>
              <w:autoSpaceDE w:val="0"/>
              <w:autoSpaceDN w:val="0"/>
              <w:adjustRightInd w:val="0"/>
              <w:spacing w:after="0" w:line="240" w:lineRule="auto"/>
              <w:jc w:val="both"/>
              <w:rPr>
                <w:rFonts w:ascii="Times New Roman" w:hAnsi="Times New Roman"/>
                <w:sz w:val="24"/>
                <w:szCs w:val="24"/>
              </w:rPr>
            </w:pP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4645B7">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4645B7">
              <w:rPr>
                <w:rFonts w:ascii="Times New Roman" w:hAnsi="Times New Roman"/>
                <w:sz w:val="24"/>
                <w:szCs w:val="24"/>
              </w:rPr>
              <w:t xml:space="preserve">2 </w:t>
            </w:r>
            <w:r w:rsidR="005D02E9" w:rsidRPr="000A38A3">
              <w:rPr>
                <w:rFonts w:ascii="Times New Roman" w:hAnsi="Times New Roman"/>
                <w:sz w:val="24"/>
                <w:szCs w:val="24"/>
              </w:rPr>
              <w:t>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C22883" w:rsidRDefault="00F81853" w:rsidP="00063BFE">
            <w:pPr>
              <w:shd w:val="clear" w:color="auto" w:fill="FFFFFF"/>
              <w:spacing w:after="0" w:line="240" w:lineRule="auto"/>
              <w:jc w:val="both"/>
              <w:rPr>
                <w:rFonts w:ascii="Times New Roman" w:eastAsia="Times New Roman" w:hAnsi="Times New Roman"/>
                <w:sz w:val="24"/>
                <w:szCs w:val="24"/>
                <w:lang w:eastAsia="ru-RU"/>
              </w:rPr>
            </w:pP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цену</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включаются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затраты</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Исполнителя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связанные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оказанием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услуг</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соответствии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требованиями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Технического</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задания</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условиями</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том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числе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транспортные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командировочные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также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расходы</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связанные</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с</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выполнением</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условий</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Договора</w:t>
            </w:r>
            <w:r w:rsidRPr="00063BFE">
              <w:rPr>
                <w:rFonts w:ascii="Times New Roman" w:eastAsia="Times New Roman" w:hAnsi="Times New Roman"/>
                <w:bCs/>
                <w:color w:val="000000"/>
                <w:spacing w:val="-5"/>
                <w:sz w:val="24"/>
                <w:szCs w:val="24"/>
                <w:lang w:eastAsia="ru-RU"/>
              </w:rPr>
              <w:t xml:space="preserve"> </w:t>
            </w:r>
            <w:r w:rsidRPr="00063BFE">
              <w:rPr>
                <w:rFonts w:ascii="Times New Roman" w:eastAsia="Times New Roman" w:hAnsi="Times New Roman" w:hint="eastAsia"/>
                <w:bCs/>
                <w:color w:val="000000"/>
                <w:spacing w:val="-5"/>
                <w:sz w:val="24"/>
                <w:szCs w:val="24"/>
                <w:lang w:eastAsia="ru-RU"/>
              </w:rPr>
              <w:t>Исполнителем</w:t>
            </w:r>
            <w:r w:rsidRPr="00063BFE">
              <w:rPr>
                <w:rFonts w:ascii="Times New Roman" w:eastAsia="Times New Roman" w:hAnsi="Times New Roman"/>
                <w:bCs/>
                <w:color w:val="000000"/>
                <w:spacing w:val="-5"/>
                <w:sz w:val="24"/>
                <w:szCs w:val="24"/>
                <w:lang w:eastAsia="ru-RU"/>
              </w:rPr>
              <w:t xml:space="preserve">). </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A28D9" w:rsidRDefault="007A28D9" w:rsidP="007A28D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7A28D9" w:rsidP="007A28D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3E4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BD34D5">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BD34D5">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BD34D5">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BD34D5">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BD34D5">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BD34D5">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w:t>
            </w:r>
            <w:r w:rsidR="003C3FEF">
              <w:rPr>
                <w:rFonts w:ascii="Times New Roman" w:eastAsia="Calibri" w:hAnsi="Times New Roman"/>
                <w:b/>
                <w:sz w:val="24"/>
                <w:szCs w:val="24"/>
              </w:rPr>
              <w:t>л</w:t>
            </w:r>
            <w:r w:rsidR="00355B2F">
              <w:rPr>
                <w:rFonts w:ascii="Times New Roman" w:eastAsia="Calibri" w:hAnsi="Times New Roman"/>
                <w:b/>
                <w:sz w:val="24"/>
                <w:szCs w:val="24"/>
              </w:rPr>
              <w:t>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355B2F"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w:t>
            </w:r>
            <w:r w:rsidR="007E6238">
              <w:rPr>
                <w:rFonts w:ascii="Times New Roman" w:eastAsia="Calibri" w:hAnsi="Times New Roman"/>
                <w:b/>
                <w:sz w:val="24"/>
                <w:szCs w:val="24"/>
              </w:rPr>
              <w:t>02</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ию</w:t>
            </w:r>
            <w:r w:rsidR="00926F96">
              <w:rPr>
                <w:rFonts w:ascii="Times New Roman" w:eastAsia="Calibri" w:hAnsi="Times New Roman"/>
                <w:b/>
                <w:sz w:val="24"/>
                <w:szCs w:val="24"/>
              </w:rPr>
              <w:t>л</w:t>
            </w:r>
            <w:r>
              <w:rPr>
                <w:rFonts w:ascii="Times New Roman" w:eastAsia="Calibri" w:hAnsi="Times New Roman"/>
                <w:b/>
                <w:sz w:val="24"/>
                <w:szCs w:val="24"/>
              </w:rPr>
              <w:t>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F663A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7A28D9" w:rsidRPr="00F5048F"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7A28D9" w:rsidRPr="00212B80" w:rsidRDefault="007A28D9" w:rsidP="007A28D9">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7A28D9" w:rsidRDefault="007A28D9" w:rsidP="007A28D9">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355B2F">
              <w:rPr>
                <w:rFonts w:ascii="Times New Roman" w:eastAsia="Times New Roman" w:hAnsi="Times New Roman"/>
                <w:bCs/>
                <w:spacing w:val="-6"/>
                <w:sz w:val="24"/>
                <w:szCs w:val="24"/>
                <w:lang w:eastAsia="ru-RU"/>
              </w:rPr>
              <w:t xml:space="preserve"> «</w:t>
            </w:r>
            <w:r w:rsidR="00AA292F">
              <w:rPr>
                <w:rFonts w:ascii="Times New Roman" w:eastAsia="Times New Roman" w:hAnsi="Times New Roman"/>
                <w:bCs/>
                <w:spacing w:val="-6"/>
                <w:sz w:val="24"/>
                <w:szCs w:val="24"/>
                <w:lang w:eastAsia="ru-RU"/>
              </w:rPr>
              <w:t>26</w:t>
            </w:r>
            <w:r w:rsidRPr="00FC6F20">
              <w:rPr>
                <w:rFonts w:ascii="Times New Roman" w:eastAsia="Times New Roman" w:hAnsi="Times New Roman"/>
                <w:bCs/>
                <w:spacing w:val="-6"/>
                <w:sz w:val="24"/>
                <w:szCs w:val="24"/>
                <w:lang w:eastAsia="ru-RU"/>
              </w:rPr>
              <w:t xml:space="preserve">» </w:t>
            </w:r>
            <w:r w:rsidR="00AA292F">
              <w:rPr>
                <w:rFonts w:ascii="Times New Roman" w:eastAsia="Times New Roman" w:hAnsi="Times New Roman"/>
                <w:bCs/>
                <w:spacing w:val="-6"/>
                <w:sz w:val="24"/>
                <w:szCs w:val="24"/>
                <w:lang w:eastAsia="ru-RU"/>
              </w:rPr>
              <w:t>июня</w:t>
            </w:r>
            <w:r>
              <w:rPr>
                <w:rFonts w:ascii="Times New Roman" w:eastAsia="Times New Roman" w:hAnsi="Times New Roman"/>
                <w:bCs/>
                <w:spacing w:val="-6"/>
                <w:sz w:val="24"/>
                <w:szCs w:val="24"/>
                <w:lang w:eastAsia="ru-RU"/>
              </w:rPr>
              <w:t xml:space="preserve"> 2024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7A28D9" w:rsidRPr="00FC6F20" w:rsidRDefault="007A28D9" w:rsidP="007A28D9">
            <w:pPr>
              <w:suppressAutoHyphens/>
              <w:spacing w:after="0" w:line="240" w:lineRule="auto"/>
              <w:jc w:val="both"/>
              <w:rPr>
                <w:rFonts w:ascii="Times New Roman" w:eastAsia="Times New Roman" w:hAnsi="Times New Roman"/>
                <w:bCs/>
                <w:spacing w:val="-6"/>
                <w:sz w:val="24"/>
                <w:szCs w:val="24"/>
                <w:lang w:eastAsia="ru-RU"/>
              </w:rPr>
            </w:pPr>
          </w:p>
          <w:p w:rsidR="007A28D9" w:rsidRDefault="007A28D9" w:rsidP="007A28D9">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7A28D9" w:rsidP="007A28D9">
            <w:pPr>
              <w:suppressAutoHyphens/>
              <w:spacing w:after="0" w:line="240" w:lineRule="auto"/>
              <w:jc w:val="both"/>
              <w:rPr>
                <w:rFonts w:ascii="Times New Roman" w:hAnsi="Times New Roman"/>
                <w:bCs/>
                <w:spacing w:val="-6"/>
                <w:sz w:val="24"/>
                <w:szCs w:val="24"/>
                <w:lang w:val="ru"/>
              </w:rPr>
            </w:pP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7D07FA" w:rsidRPr="005D022F" w:rsidRDefault="007D07FA" w:rsidP="007D07FA">
            <w:pPr>
              <w:autoSpaceDE w:val="0"/>
              <w:autoSpaceDN w:val="0"/>
              <w:adjustRightInd w:val="0"/>
              <w:spacing w:after="0" w:line="240" w:lineRule="auto"/>
              <w:jc w:val="both"/>
              <w:rPr>
                <w:rFonts w:ascii="Times New Roman" w:hAnsi="Times New Roman"/>
                <w:sz w:val="24"/>
                <w:szCs w:val="24"/>
              </w:rPr>
            </w:pPr>
            <w:r w:rsidRPr="005D022F">
              <w:rPr>
                <w:rFonts w:ascii="Times New Roman" w:hAnsi="Times New Roman"/>
                <w:sz w:val="24"/>
                <w:szCs w:val="24"/>
              </w:rPr>
              <w:t xml:space="preserve">В соответствии </w:t>
            </w:r>
            <w:r>
              <w:rPr>
                <w:rFonts w:ascii="Times New Roman" w:hAnsi="Times New Roman"/>
                <w:sz w:val="24"/>
                <w:szCs w:val="24"/>
              </w:rPr>
              <w:t>со ст.19</w:t>
            </w:r>
            <w:r w:rsidRPr="005D022F">
              <w:rPr>
                <w:rFonts w:ascii="Times New Roman" w:hAnsi="Times New Roman"/>
                <w:sz w:val="24"/>
                <w:szCs w:val="24"/>
              </w:rPr>
              <w:t xml:space="preserve"> Федеральным </w:t>
            </w:r>
            <w:hyperlink r:id="rId15" w:history="1">
              <w:r w:rsidRPr="00821200">
                <w:rPr>
                  <w:rFonts w:ascii="Times New Roman" w:hAnsi="Times New Roman"/>
                  <w:sz w:val="24"/>
                  <w:szCs w:val="24"/>
                </w:rPr>
                <w:t>законом</w:t>
              </w:r>
            </w:hyperlink>
            <w:r w:rsidRPr="005D022F">
              <w:rPr>
                <w:rFonts w:ascii="Times New Roman" w:hAnsi="Times New Roman"/>
                <w:sz w:val="24"/>
                <w:szCs w:val="24"/>
              </w:rPr>
              <w:t xml:space="preserve"> от </w:t>
            </w:r>
            <w:r>
              <w:rPr>
                <w:rFonts w:ascii="Times New Roman" w:hAnsi="Times New Roman"/>
                <w:sz w:val="24"/>
                <w:szCs w:val="24"/>
              </w:rPr>
              <w:t>28.12.2013</w:t>
            </w:r>
            <w:r w:rsidRPr="005D022F">
              <w:rPr>
                <w:rFonts w:ascii="Times New Roman" w:hAnsi="Times New Roman"/>
                <w:sz w:val="24"/>
                <w:szCs w:val="24"/>
              </w:rPr>
              <w:t xml:space="preserve"> N </w:t>
            </w:r>
            <w:r>
              <w:rPr>
                <w:rFonts w:ascii="Times New Roman" w:hAnsi="Times New Roman"/>
                <w:sz w:val="24"/>
                <w:szCs w:val="24"/>
              </w:rPr>
              <w:t>426</w:t>
            </w:r>
            <w:r w:rsidRPr="005D022F">
              <w:rPr>
                <w:rFonts w:ascii="Times New Roman" w:hAnsi="Times New Roman"/>
                <w:sz w:val="24"/>
                <w:szCs w:val="24"/>
              </w:rPr>
              <w:t>-ФЗ "</w:t>
            </w:r>
            <w:r>
              <w:t xml:space="preserve"> </w:t>
            </w:r>
            <w:r w:rsidRPr="00F51D32">
              <w:rPr>
                <w:rFonts w:ascii="Times New Roman" w:hAnsi="Times New Roman"/>
                <w:sz w:val="24"/>
                <w:szCs w:val="24"/>
              </w:rPr>
              <w:t>О специальной оценке условий труда</w:t>
            </w:r>
            <w:r>
              <w:rPr>
                <w:rFonts w:ascii="Times New Roman" w:hAnsi="Times New Roman"/>
                <w:sz w:val="24"/>
                <w:szCs w:val="24"/>
              </w:rPr>
              <w:t>"</w:t>
            </w:r>
          </w:p>
          <w:p w:rsidR="007D07FA" w:rsidRDefault="007D07FA" w:rsidP="007D07F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организация, проводящая специальную оценку условий труда, должна соответствовать</w:t>
            </w:r>
            <w:r w:rsidR="00861E68">
              <w:rPr>
                <w:rFonts w:ascii="Times New Roman" w:hAnsi="Times New Roman"/>
                <w:sz w:val="24"/>
                <w:szCs w:val="24"/>
              </w:rPr>
              <w:t xml:space="preserve"> ниже</w:t>
            </w:r>
            <w:r>
              <w:rPr>
                <w:rFonts w:ascii="Times New Roman" w:hAnsi="Times New Roman"/>
                <w:sz w:val="24"/>
                <w:szCs w:val="24"/>
              </w:rPr>
              <w:t>следующим требованиям</w:t>
            </w:r>
            <w:r w:rsidR="00861E68">
              <w:rPr>
                <w:rFonts w:ascii="Times New Roman" w:hAnsi="Times New Roman"/>
                <w:sz w:val="24"/>
                <w:szCs w:val="24"/>
              </w:rPr>
              <w:t xml:space="preserve"> и быть зарегистрированным в реестре организаций, проводящих СОУТ</w:t>
            </w:r>
            <w:r>
              <w:rPr>
                <w:rFonts w:ascii="Times New Roman" w:hAnsi="Times New Roman"/>
                <w:sz w:val="24"/>
                <w:szCs w:val="24"/>
              </w:rPr>
              <w:t>:</w:t>
            </w:r>
          </w:p>
          <w:p w:rsidR="004728A4" w:rsidRDefault="007D07FA" w:rsidP="004728A4">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 xml:space="preserve">1) </w:t>
            </w:r>
            <w:r w:rsidR="00D03D77" w:rsidRPr="00D03D77">
              <w:rPr>
                <w:rFonts w:ascii="Times New Roman" w:eastAsia="Times New Roman" w:hAnsi="Times New Roman"/>
                <w:sz w:val="24"/>
                <w:szCs w:val="24"/>
                <w:lang w:eastAsia="ru-RU"/>
              </w:rPr>
              <w:t>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D03D77" w:rsidRPr="00D03D77" w:rsidRDefault="00D03D77" w:rsidP="004728A4">
            <w:pPr>
              <w:autoSpaceDE w:val="0"/>
              <w:autoSpaceDN w:val="0"/>
              <w:adjustRightInd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D03D77">
              <w:rPr>
                <w:rFonts w:ascii="Times New Roman" w:eastAsia="Times New Roman" w:hAnsi="Times New Roman"/>
                <w:sz w:val="24"/>
                <w:szCs w:val="24"/>
                <w:lang w:eastAsia="ru-RU"/>
              </w:rPr>
              <w:t xml:space="preserve"> наличие в организации не менее пяти экспертов, работающих по трудовому договору и имеющих сертификат эксперта на право выполнения </w:t>
            </w:r>
            <w:proofErr w:type="gramStart"/>
            <w:r w:rsidRPr="00D03D77">
              <w:rPr>
                <w:rFonts w:ascii="Times New Roman" w:eastAsia="Times New Roman" w:hAnsi="Times New Roman"/>
                <w:sz w:val="24"/>
                <w:szCs w:val="24"/>
                <w:lang w:eastAsia="ru-RU"/>
              </w:rPr>
              <w:t>работ по специальной оценке</w:t>
            </w:r>
            <w:proofErr w:type="gramEnd"/>
            <w:r w:rsidRPr="00D03D77">
              <w:rPr>
                <w:rFonts w:ascii="Times New Roman" w:eastAsia="Times New Roman" w:hAnsi="Times New Roman"/>
                <w:sz w:val="24"/>
                <w:szCs w:val="24"/>
                <w:lang w:eastAsia="ru-RU"/>
              </w:rPr>
              <w:t xml:space="preserve">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A96217" w:rsidRPr="00B0111C" w:rsidRDefault="00D03D77" w:rsidP="00D03D77">
            <w:pPr>
              <w:autoSpaceDE w:val="0"/>
              <w:autoSpaceDN w:val="0"/>
              <w:adjustRightInd w:val="0"/>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ru-RU"/>
              </w:rPr>
              <w:t>3)</w:t>
            </w:r>
            <w:r w:rsidRPr="00D03D77">
              <w:rPr>
                <w:rFonts w:ascii="Times New Roman" w:eastAsia="Times New Roman" w:hAnsi="Times New Roman"/>
                <w:sz w:val="24"/>
                <w:szCs w:val="24"/>
                <w:lang w:eastAsia="ru-RU"/>
              </w:rPr>
              <w:t xml:space="preserve"> наличие в качестве структурного подразделения испытательной лаборатории (центра), которая аккредитована национальным органом по аккредитации в соответствии с </w:t>
            </w:r>
            <w:hyperlink r:id="rId16" w:history="1">
              <w:r w:rsidRPr="00D03D77">
                <w:rPr>
                  <w:rFonts w:ascii="Times New Roman" w:eastAsia="Times New Roman" w:hAnsi="Times New Roman"/>
                  <w:sz w:val="24"/>
                  <w:szCs w:val="24"/>
                  <w:lang w:eastAsia="ru-RU"/>
                </w:rPr>
                <w:t>законодательством</w:t>
              </w:r>
            </w:hyperlink>
            <w:r w:rsidRPr="00D03D77">
              <w:rPr>
                <w:rFonts w:ascii="Times New Roman" w:eastAsia="Times New Roman" w:hAnsi="Times New Roman"/>
                <w:sz w:val="24"/>
                <w:szCs w:val="24"/>
                <w:lang w:eastAsia="ru-RU"/>
              </w:rPr>
              <w:t xml:space="preserve">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w:t>
            </w:r>
            <w:hyperlink r:id="rId17" w:history="1">
              <w:r w:rsidRPr="00D03D77">
                <w:rPr>
                  <w:rFonts w:ascii="Times New Roman" w:eastAsia="Times New Roman" w:hAnsi="Times New Roman"/>
                  <w:sz w:val="24"/>
                  <w:szCs w:val="24"/>
                  <w:lang w:eastAsia="ru-RU"/>
                </w:rPr>
                <w:t>пунктами 1</w:t>
              </w:r>
            </w:hyperlink>
            <w:r w:rsidRPr="00D03D77">
              <w:rPr>
                <w:rFonts w:ascii="Times New Roman" w:eastAsia="Times New Roman" w:hAnsi="Times New Roman"/>
                <w:sz w:val="24"/>
                <w:szCs w:val="24"/>
                <w:lang w:eastAsia="ru-RU"/>
              </w:rPr>
              <w:t xml:space="preserve"> - </w:t>
            </w:r>
            <w:hyperlink r:id="rId18" w:history="1">
              <w:r w:rsidRPr="00D03D77">
                <w:rPr>
                  <w:rFonts w:ascii="Times New Roman" w:eastAsia="Times New Roman" w:hAnsi="Times New Roman"/>
                  <w:sz w:val="24"/>
                  <w:szCs w:val="24"/>
                  <w:lang w:eastAsia="ru-RU"/>
                </w:rPr>
                <w:t>11</w:t>
              </w:r>
            </w:hyperlink>
            <w:r w:rsidRPr="00D03D77">
              <w:rPr>
                <w:rFonts w:ascii="Times New Roman" w:eastAsia="Times New Roman" w:hAnsi="Times New Roman"/>
                <w:sz w:val="24"/>
                <w:szCs w:val="24"/>
                <w:lang w:eastAsia="ru-RU"/>
              </w:rPr>
              <w:t xml:space="preserve"> и </w:t>
            </w:r>
            <w:hyperlink r:id="rId19" w:history="1">
              <w:r w:rsidRPr="00D03D77">
                <w:rPr>
                  <w:rFonts w:ascii="Times New Roman" w:eastAsia="Times New Roman" w:hAnsi="Times New Roman"/>
                  <w:sz w:val="24"/>
                  <w:szCs w:val="24"/>
                  <w:lang w:eastAsia="ru-RU"/>
                </w:rPr>
                <w:t>15</w:t>
              </w:r>
            </w:hyperlink>
            <w:r w:rsidRPr="00D03D77">
              <w:rPr>
                <w:rFonts w:ascii="Times New Roman" w:eastAsia="Times New Roman" w:hAnsi="Times New Roman"/>
                <w:sz w:val="24"/>
                <w:szCs w:val="24"/>
                <w:lang w:eastAsia="ru-RU"/>
              </w:rPr>
              <w:t xml:space="preserve"> - </w:t>
            </w:r>
            <w:hyperlink r:id="rId20" w:history="1">
              <w:r w:rsidRPr="00D03D77">
                <w:rPr>
                  <w:rFonts w:ascii="Times New Roman" w:eastAsia="Times New Roman" w:hAnsi="Times New Roman"/>
                  <w:sz w:val="24"/>
                  <w:szCs w:val="24"/>
                  <w:lang w:eastAsia="ru-RU"/>
                </w:rPr>
                <w:t>23 части 3 статьи 13</w:t>
              </w:r>
            </w:hyperlink>
            <w:r w:rsidRPr="00D03D77">
              <w:rPr>
                <w:rFonts w:ascii="Times New Roman" w:eastAsia="Times New Roman" w:hAnsi="Times New Roman"/>
                <w:sz w:val="24"/>
                <w:szCs w:val="24"/>
                <w:lang w:eastAsia="ru-RU"/>
              </w:rPr>
              <w:t xml:space="preserve"> ФЗ № 426-ФЗ. </w:t>
            </w:r>
          </w:p>
        </w:tc>
        <w:tc>
          <w:tcPr>
            <w:tcW w:w="4678" w:type="dxa"/>
          </w:tcPr>
          <w:p w:rsidR="00813BE7" w:rsidRPr="00B951E3" w:rsidRDefault="00BE4FE2" w:rsidP="00861E68">
            <w:pPr>
              <w:pStyle w:val="a"/>
              <w:numPr>
                <w:ilvl w:val="0"/>
                <w:numId w:val="0"/>
              </w:numPr>
              <w:spacing w:before="0"/>
              <w:rPr>
                <w:rFonts w:ascii="Times New Roman" w:hAnsi="Times New Roman"/>
                <w:sz w:val="24"/>
                <w:szCs w:val="24"/>
              </w:rPr>
            </w:pPr>
            <w:r w:rsidRPr="005D022F">
              <w:rPr>
                <w:rFonts w:ascii="Times New Roman" w:hAnsi="Times New Roman"/>
                <w:sz w:val="24"/>
                <w:szCs w:val="24"/>
              </w:rPr>
              <w:t xml:space="preserve">Выписка из реестра </w:t>
            </w:r>
            <w:r>
              <w:rPr>
                <w:rFonts w:ascii="Times New Roman" w:hAnsi="Times New Roman"/>
                <w:sz w:val="24"/>
                <w:szCs w:val="24"/>
              </w:rPr>
              <w:t>организаций, проводящих СОУТ</w:t>
            </w:r>
            <w:r w:rsidRPr="005D022F">
              <w:rPr>
                <w:rFonts w:ascii="Times New Roman" w:hAnsi="Times New Roman"/>
                <w:sz w:val="24"/>
                <w:szCs w:val="24"/>
              </w:rPr>
              <w:t xml:space="preserve"> </w:t>
            </w:r>
            <w:r w:rsidR="00861E68">
              <w:rPr>
                <w:rFonts w:ascii="Times New Roman" w:hAnsi="Times New Roman"/>
                <w:sz w:val="24"/>
                <w:szCs w:val="24"/>
              </w:rPr>
              <w:t xml:space="preserve">и/или копия уведомления о регистрации в </w:t>
            </w:r>
            <w:r w:rsidR="00861E68" w:rsidRPr="005D022F">
              <w:rPr>
                <w:rFonts w:ascii="Times New Roman" w:hAnsi="Times New Roman"/>
                <w:sz w:val="24"/>
                <w:szCs w:val="24"/>
              </w:rPr>
              <w:t>реестр</w:t>
            </w:r>
            <w:r w:rsidR="00861E68">
              <w:rPr>
                <w:rFonts w:ascii="Times New Roman" w:hAnsi="Times New Roman"/>
                <w:sz w:val="24"/>
                <w:szCs w:val="24"/>
              </w:rPr>
              <w:t>е</w:t>
            </w:r>
            <w:r w:rsidR="00861E68" w:rsidRPr="005D022F">
              <w:rPr>
                <w:rFonts w:ascii="Times New Roman" w:hAnsi="Times New Roman"/>
                <w:sz w:val="24"/>
                <w:szCs w:val="24"/>
              </w:rPr>
              <w:t xml:space="preserve"> </w:t>
            </w:r>
            <w:r w:rsidR="00861E68">
              <w:rPr>
                <w:rFonts w:ascii="Times New Roman" w:hAnsi="Times New Roman"/>
                <w:sz w:val="24"/>
                <w:szCs w:val="24"/>
              </w:rPr>
              <w:t>организаций, проводящих СОУТ.</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0F2158" w:rsidRDefault="001618B8" w:rsidP="00374AB8">
            <w:pPr>
              <w:pStyle w:val="a"/>
              <w:numPr>
                <w:ilvl w:val="0"/>
                <w:numId w:val="0"/>
              </w:numPr>
              <w:spacing w:before="0"/>
              <w:rPr>
                <w:rFonts w:ascii="Times New Roman" w:hAnsi="Times New Roman"/>
                <w:i/>
                <w:sz w:val="24"/>
                <w:szCs w:val="24"/>
              </w:rPr>
            </w:pPr>
            <w:r w:rsidRPr="000F2158">
              <w:rPr>
                <w:rFonts w:ascii="Times New Roman" w:hAnsi="Times New Roman"/>
                <w:i/>
                <w:sz w:val="24"/>
                <w:szCs w:val="24"/>
              </w:rPr>
              <w:t>Н</w:t>
            </w:r>
            <w:r w:rsidR="00A9699E" w:rsidRPr="000F2158">
              <w:rPr>
                <w:rFonts w:ascii="Times New Roman" w:hAnsi="Times New Roman"/>
                <w:i/>
                <w:sz w:val="24"/>
                <w:szCs w:val="24"/>
              </w:rPr>
              <w:t xml:space="preserve">аличие опыта </w:t>
            </w:r>
            <w:r w:rsidR="00F51FFF" w:rsidRPr="000F2158">
              <w:rPr>
                <w:rFonts w:ascii="Times New Roman" w:hAnsi="Times New Roman"/>
                <w:i/>
                <w:sz w:val="24"/>
                <w:szCs w:val="24"/>
              </w:rPr>
              <w:t>успешного выполнения работ</w:t>
            </w:r>
            <w:r w:rsidR="003E7ED2" w:rsidRPr="000F2158">
              <w:rPr>
                <w:rFonts w:ascii="Times New Roman" w:hAnsi="Times New Roman"/>
                <w:i/>
                <w:sz w:val="24"/>
                <w:szCs w:val="24"/>
              </w:rPr>
              <w:t xml:space="preserve"> сопоставимого характера и объёма</w:t>
            </w:r>
          </w:p>
          <w:p w:rsidR="00DD21DF" w:rsidRPr="000F2158" w:rsidRDefault="00DD21DF" w:rsidP="00374AB8">
            <w:pPr>
              <w:pStyle w:val="a"/>
              <w:numPr>
                <w:ilvl w:val="0"/>
                <w:numId w:val="0"/>
              </w:numPr>
              <w:spacing w:before="0"/>
              <w:rPr>
                <w:rFonts w:ascii="Times New Roman" w:hAnsi="Times New Roman"/>
                <w:i/>
                <w:sz w:val="24"/>
                <w:szCs w:val="24"/>
              </w:rPr>
            </w:pPr>
          </w:p>
          <w:p w:rsidR="00505D01" w:rsidRPr="000F2158" w:rsidRDefault="00505D01" w:rsidP="00505D01">
            <w:pPr>
              <w:autoSpaceDE w:val="0"/>
              <w:autoSpaceDN w:val="0"/>
              <w:adjustRightInd w:val="0"/>
              <w:spacing w:after="0" w:line="240" w:lineRule="auto"/>
              <w:jc w:val="both"/>
              <w:rPr>
                <w:rFonts w:ascii="Times New Roman" w:hAnsi="Times New Roman"/>
                <w:sz w:val="24"/>
                <w:szCs w:val="24"/>
              </w:rPr>
            </w:pPr>
            <w:r w:rsidRPr="000F2158">
              <w:rPr>
                <w:rFonts w:ascii="Times New Roman" w:eastAsia="Times New Roman" w:hAnsi="Times New Roman"/>
                <w:color w:val="000000"/>
                <w:kern w:val="28"/>
                <w:sz w:val="24"/>
                <w:szCs w:val="24"/>
                <w:u w:val="single"/>
                <w:lang w:eastAsia="ru-RU"/>
              </w:rPr>
              <w:t>Сопоставимыми по характеру</w:t>
            </w:r>
            <w:r w:rsidRPr="000F2158">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w:t>
            </w:r>
            <w:r w:rsidR="00A96217" w:rsidRPr="000F2158">
              <w:rPr>
                <w:rFonts w:ascii="Times New Roman" w:hAnsi="Times New Roman"/>
                <w:color w:val="000000"/>
                <w:kern w:val="28"/>
                <w:sz w:val="24"/>
                <w:szCs w:val="24"/>
              </w:rPr>
              <w:t>СОУТ</w:t>
            </w:r>
            <w:r w:rsidRPr="000F2158">
              <w:rPr>
                <w:rFonts w:ascii="Times New Roman" w:hAnsi="Times New Roman"/>
                <w:sz w:val="24"/>
                <w:szCs w:val="24"/>
              </w:rPr>
              <w:t>.</w:t>
            </w:r>
          </w:p>
          <w:p w:rsidR="00DD21DF" w:rsidRPr="000F2158" w:rsidRDefault="00DD21DF" w:rsidP="00505D01">
            <w:pPr>
              <w:autoSpaceDE w:val="0"/>
              <w:autoSpaceDN w:val="0"/>
              <w:adjustRightInd w:val="0"/>
              <w:spacing w:after="0" w:line="240" w:lineRule="auto"/>
              <w:jc w:val="both"/>
              <w:rPr>
                <w:rFonts w:ascii="Times New Roman" w:eastAsia="Times New Roman" w:hAnsi="Times New Roman"/>
                <w:sz w:val="24"/>
                <w:szCs w:val="24"/>
                <w:lang w:eastAsia="ru-RU"/>
              </w:rPr>
            </w:pPr>
          </w:p>
          <w:p w:rsidR="00DD21DF" w:rsidRPr="000F2158"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0F2158">
              <w:rPr>
                <w:rFonts w:ascii="Times New Roman" w:eastAsia="Times New Roman" w:hAnsi="Times New Roman"/>
                <w:color w:val="000000"/>
                <w:kern w:val="28"/>
                <w:sz w:val="24"/>
                <w:szCs w:val="24"/>
                <w:u w:val="single"/>
                <w:lang w:eastAsia="ru-RU"/>
              </w:rPr>
              <w:t>Сопоставимыми по объему</w:t>
            </w:r>
            <w:r w:rsidRPr="000F2158">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w:t>
            </w:r>
            <w:r w:rsidR="00DD21DF" w:rsidRPr="000F2158">
              <w:rPr>
                <w:rFonts w:ascii="Times New Roman" w:eastAsia="Times New Roman" w:hAnsi="Times New Roman"/>
                <w:color w:val="000000"/>
                <w:kern w:val="28"/>
                <w:sz w:val="24"/>
                <w:szCs w:val="24"/>
                <w:lang w:eastAsia="ru-RU"/>
              </w:rPr>
              <w:t xml:space="preserve">с </w:t>
            </w:r>
            <w:r w:rsidR="00DD21DF" w:rsidRPr="000F2158">
              <w:rPr>
                <w:rFonts w:ascii="Times New Roman" w:eastAsia="Calibri" w:hAnsi="Times New Roman"/>
                <w:color w:val="000000"/>
                <w:kern w:val="28"/>
                <w:sz w:val="24"/>
                <w:szCs w:val="24"/>
              </w:rPr>
              <w:t xml:space="preserve">опытом </w:t>
            </w:r>
            <w:r w:rsidR="00DD21DF" w:rsidRPr="000F2158">
              <w:rPr>
                <w:rFonts w:ascii="Times New Roman" w:hAnsi="Times New Roman"/>
                <w:sz w:val="24"/>
                <w:szCs w:val="24"/>
              </w:rPr>
              <w:t>оказания услуг по</w:t>
            </w:r>
            <w:r w:rsidR="00DD21DF" w:rsidRPr="000F2158">
              <w:rPr>
                <w:rFonts w:ascii="Times New Roman" w:hAnsi="Times New Roman"/>
                <w:b/>
                <w:sz w:val="24"/>
                <w:szCs w:val="24"/>
              </w:rPr>
              <w:t xml:space="preserve"> </w:t>
            </w:r>
            <w:r w:rsidR="00DD21DF" w:rsidRPr="000F2158">
              <w:rPr>
                <w:rFonts w:ascii="Times New Roman" w:hAnsi="Times New Roman"/>
                <w:sz w:val="24"/>
                <w:szCs w:val="24"/>
              </w:rPr>
              <w:t>СОУТ в объёме не менее 500 (пятьсот) рабочих мест (</w:t>
            </w:r>
            <w:proofErr w:type="gramStart"/>
            <w:r w:rsidR="00DD21DF" w:rsidRPr="000F2158">
              <w:rPr>
                <w:rFonts w:ascii="Times New Roman" w:hAnsi="Times New Roman"/>
                <w:sz w:val="24"/>
                <w:szCs w:val="24"/>
              </w:rPr>
              <w:t>по  договору</w:t>
            </w:r>
            <w:proofErr w:type="gramEnd"/>
            <w:r w:rsidR="00DD21DF" w:rsidRPr="000F2158">
              <w:rPr>
                <w:rFonts w:ascii="Times New Roman" w:hAnsi="Times New Roman"/>
                <w:sz w:val="24"/>
                <w:szCs w:val="24"/>
              </w:rPr>
              <w:t>)</w:t>
            </w:r>
          </w:p>
          <w:p w:rsidR="001618B8" w:rsidRPr="00324FB7"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7312BD">
        <w:trPr>
          <w:trHeight w:val="668"/>
          <w:jc w:val="center"/>
        </w:trPr>
        <w:tc>
          <w:tcPr>
            <w:tcW w:w="1177" w:type="dxa"/>
            <w:vMerge w:val="restart"/>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7312BD">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7312BD">
        <w:trPr>
          <w:trHeight w:val="276"/>
          <w:jc w:val="center"/>
        </w:trPr>
        <w:tc>
          <w:tcPr>
            <w:tcW w:w="1177" w:type="dxa"/>
            <w:vMerge/>
            <w:shd w:val="clear" w:color="auto" w:fill="auto"/>
            <w:noWrap/>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7312BD">
            <w:pPr>
              <w:spacing w:after="0" w:line="240" w:lineRule="auto"/>
              <w:ind w:left="-57" w:right="-57"/>
              <w:jc w:val="center"/>
              <w:rPr>
                <w:rFonts w:ascii="Times New Roman" w:eastAsia="Calibri" w:hAnsi="Times New Roman"/>
                <w:b/>
                <w:bCs/>
                <w:sz w:val="24"/>
                <w:szCs w:val="24"/>
                <w:lang w:val="en-US"/>
              </w:rPr>
            </w:pPr>
          </w:p>
        </w:tc>
      </w:tr>
      <w:tr w:rsidR="00505D01" w:rsidRPr="0025221A" w:rsidTr="007312BD">
        <w:trPr>
          <w:trHeight w:val="274"/>
          <w:jc w:val="center"/>
        </w:trPr>
        <w:tc>
          <w:tcPr>
            <w:tcW w:w="1177" w:type="dxa"/>
            <w:shd w:val="clear" w:color="auto" w:fill="auto"/>
            <w:noWrap/>
            <w:vAlign w:val="center"/>
            <w:hideMark/>
          </w:tcPr>
          <w:p w:rsidR="00505D01" w:rsidRPr="0025221A" w:rsidRDefault="00505D01" w:rsidP="007312BD">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7312BD">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7312BD">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7312BD">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w:t>
            </w:r>
            <w:r w:rsidR="00861E68">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861E68">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w:t>
            </w:r>
            <w:r w:rsidR="00861E68">
              <w:rPr>
                <w:rFonts w:ascii="Times New Roman" w:eastAsia="Times New Roman" w:hAnsi="Times New Roman"/>
                <w:sz w:val="24"/>
                <w:szCs w:val="24"/>
              </w:rPr>
              <w:t>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7312BD">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7312BD">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7312BD">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7312BD">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7312BD">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7312BD">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7312BD">
            <w:pPr>
              <w:spacing w:after="0" w:line="240" w:lineRule="auto"/>
              <w:jc w:val="both"/>
              <w:rPr>
                <w:rFonts w:ascii="Times New Roman" w:hAnsi="Times New Roman"/>
                <w:color w:val="000000"/>
                <w:sz w:val="24"/>
                <w:szCs w:val="24"/>
              </w:rPr>
            </w:pPr>
          </w:p>
          <w:p w:rsidR="00505D01" w:rsidRPr="007B3FB9" w:rsidRDefault="00505D01" w:rsidP="007312BD">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7312BD">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w:t>
            </w:r>
            <w:bookmarkStart w:id="439" w:name="_GoBack"/>
            <w:bookmarkEnd w:id="439"/>
            <w:r w:rsidRPr="007B3FB9">
              <w:rPr>
                <w:rFonts w:ascii="Times New Roman" w:hAnsi="Times New Roman"/>
                <w:sz w:val="24"/>
                <w:szCs w:val="24"/>
              </w:rPr>
              <w:t>ику, предложившему наибольшую цену договора, но не более начальной (максимальной) цены.</w:t>
            </w:r>
          </w:p>
        </w:tc>
      </w:tr>
      <w:tr w:rsidR="00505D01" w:rsidRPr="0025221A" w:rsidTr="007312BD">
        <w:trPr>
          <w:trHeight w:val="431"/>
          <w:jc w:val="center"/>
        </w:trPr>
        <w:tc>
          <w:tcPr>
            <w:tcW w:w="1177" w:type="dxa"/>
            <w:shd w:val="clear" w:color="auto" w:fill="auto"/>
            <w:noWrap/>
            <w:vAlign w:val="center"/>
          </w:tcPr>
          <w:p w:rsidR="00505D01" w:rsidRPr="004D15D5" w:rsidRDefault="00505D01" w:rsidP="007312BD">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7312BD">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861E68">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w:t>
            </w:r>
            <w:r w:rsidR="00861E68">
              <w:rPr>
                <w:rFonts w:ascii="Times New Roman" w:eastAsia="Times New Roman" w:hAnsi="Times New Roman"/>
                <w:sz w:val="24"/>
                <w:szCs w:val="24"/>
              </w:rPr>
              <w:t>4</w:t>
            </w:r>
            <w:r>
              <w:rPr>
                <w:rFonts w:ascii="Times New Roman" w:eastAsia="Times New Roman" w:hAnsi="Times New Roman"/>
                <w:sz w:val="24"/>
                <w:szCs w:val="24"/>
              </w:rPr>
              <w:t>0% (0,</w:t>
            </w:r>
            <w:r w:rsidR="00861E68">
              <w:rPr>
                <w:rFonts w:ascii="Times New Roman" w:eastAsia="Times New Roman" w:hAnsi="Times New Roman"/>
                <w:sz w:val="24"/>
                <w:szCs w:val="24"/>
              </w:rPr>
              <w:t>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7312BD">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7312BD">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7312BD">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7312BD">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7312BD">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7312BD">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7312BD">
        <w:trPr>
          <w:trHeight w:val="431"/>
          <w:jc w:val="center"/>
        </w:trPr>
        <w:tc>
          <w:tcPr>
            <w:tcW w:w="1177" w:type="dxa"/>
            <w:shd w:val="clear" w:color="auto" w:fill="auto"/>
            <w:noWrap/>
            <w:vAlign w:val="center"/>
          </w:tcPr>
          <w:p w:rsidR="00505D01" w:rsidRPr="004D15D5" w:rsidRDefault="00505D01" w:rsidP="007312BD">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505D01" w:rsidRPr="004D15D5" w:rsidRDefault="00505D01" w:rsidP="007312BD">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505D01" w:rsidP="007312BD">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7312BD">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7312BD">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7312BD">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 xml:space="preserve">успешному </w:t>
            </w:r>
            <w:r>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7312BD">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EB49F0">
              <w:rPr>
                <w:rFonts w:ascii="Times New Roman" w:eastAsia="Times New Roman" w:hAnsi="Times New Roman"/>
                <w:color w:val="000000"/>
                <w:kern w:val="28"/>
                <w:sz w:val="24"/>
                <w:szCs w:val="24"/>
                <w:lang w:eastAsia="ru-RU"/>
              </w:rPr>
              <w:t>СОУТ.</w:t>
            </w:r>
          </w:p>
          <w:p w:rsidR="00505D01" w:rsidRPr="005A2A2B" w:rsidRDefault="00505D01" w:rsidP="007312BD">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w:t>
            </w:r>
            <w:r w:rsidR="00EB49F0" w:rsidRPr="00EB49F0">
              <w:rPr>
                <w:rFonts w:ascii="Times New Roman" w:eastAsia="Times New Roman" w:hAnsi="Times New Roman" w:hint="eastAsia"/>
                <w:color w:val="000000"/>
                <w:kern w:val="28"/>
                <w:sz w:val="24"/>
                <w:szCs w:val="24"/>
                <w:lang w:eastAsia="ru-RU"/>
              </w:rPr>
              <w:t>в</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объёме</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не</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менее</w:t>
            </w:r>
            <w:r w:rsidR="00EB49F0" w:rsidRPr="00EB49F0">
              <w:rPr>
                <w:rFonts w:ascii="Times New Roman" w:eastAsia="Times New Roman" w:hAnsi="Times New Roman"/>
                <w:color w:val="000000"/>
                <w:kern w:val="28"/>
                <w:sz w:val="24"/>
                <w:szCs w:val="24"/>
                <w:lang w:eastAsia="ru-RU"/>
              </w:rPr>
              <w:t xml:space="preserve"> 500 (</w:t>
            </w:r>
            <w:r w:rsidR="00EB49F0" w:rsidRPr="00EB49F0">
              <w:rPr>
                <w:rFonts w:ascii="Times New Roman" w:eastAsia="Times New Roman" w:hAnsi="Times New Roman" w:hint="eastAsia"/>
                <w:color w:val="000000"/>
                <w:kern w:val="28"/>
                <w:sz w:val="24"/>
                <w:szCs w:val="24"/>
                <w:lang w:eastAsia="ru-RU"/>
              </w:rPr>
              <w:t>пятьсот</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рабочих</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мест</w:t>
            </w:r>
            <w:r w:rsidR="00EB49F0" w:rsidRPr="00EB49F0">
              <w:rPr>
                <w:rFonts w:ascii="Times New Roman" w:eastAsia="Times New Roman" w:hAnsi="Times New Roman"/>
                <w:color w:val="000000"/>
                <w:kern w:val="28"/>
                <w:sz w:val="24"/>
                <w:szCs w:val="24"/>
                <w:lang w:eastAsia="ru-RU"/>
              </w:rPr>
              <w:t xml:space="preserve"> (</w:t>
            </w:r>
            <w:proofErr w:type="gramStart"/>
            <w:r w:rsidR="00EB49F0" w:rsidRPr="00EB49F0">
              <w:rPr>
                <w:rFonts w:ascii="Times New Roman" w:eastAsia="Times New Roman" w:hAnsi="Times New Roman" w:hint="eastAsia"/>
                <w:color w:val="000000"/>
                <w:kern w:val="28"/>
                <w:sz w:val="24"/>
                <w:szCs w:val="24"/>
                <w:lang w:eastAsia="ru-RU"/>
              </w:rPr>
              <w:t>по</w:t>
            </w:r>
            <w:r w:rsidR="00EB49F0" w:rsidRPr="00EB49F0">
              <w:rPr>
                <w:rFonts w:ascii="Times New Roman" w:eastAsia="Times New Roman" w:hAnsi="Times New Roman"/>
                <w:color w:val="000000"/>
                <w:kern w:val="28"/>
                <w:sz w:val="24"/>
                <w:szCs w:val="24"/>
                <w:lang w:eastAsia="ru-RU"/>
              </w:rPr>
              <w:t xml:space="preserve">  </w:t>
            </w:r>
            <w:r w:rsidR="00EB49F0" w:rsidRPr="00EB49F0">
              <w:rPr>
                <w:rFonts w:ascii="Times New Roman" w:eastAsia="Times New Roman" w:hAnsi="Times New Roman" w:hint="eastAsia"/>
                <w:color w:val="000000"/>
                <w:kern w:val="28"/>
                <w:sz w:val="24"/>
                <w:szCs w:val="24"/>
                <w:lang w:eastAsia="ru-RU"/>
              </w:rPr>
              <w:t>договору</w:t>
            </w:r>
            <w:proofErr w:type="gramEnd"/>
            <w:r w:rsidR="00EB49F0" w:rsidRPr="00EB49F0">
              <w:rPr>
                <w:rFonts w:ascii="Times New Roman" w:eastAsia="Times New Roman" w:hAnsi="Times New Roman"/>
                <w:color w:val="000000"/>
                <w:kern w:val="28"/>
                <w:sz w:val="24"/>
                <w:szCs w:val="24"/>
                <w:lang w:eastAsia="ru-RU"/>
              </w:rPr>
              <w:t>)</w:t>
            </w:r>
            <w:r w:rsidR="00EB49F0">
              <w:rPr>
                <w:rFonts w:ascii="Times New Roman" w:eastAsia="Times New Roman" w:hAnsi="Times New Roman"/>
                <w:color w:val="000000"/>
                <w:kern w:val="28"/>
                <w:sz w:val="24"/>
                <w:szCs w:val="24"/>
                <w:lang w:eastAsia="ru-RU"/>
              </w:rPr>
              <w:t>.</w:t>
            </w:r>
          </w:p>
          <w:p w:rsidR="00505D01" w:rsidRPr="0079362B" w:rsidRDefault="00505D01" w:rsidP="007312BD">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Pr="00F45DCE" w:rsidRDefault="00505D01" w:rsidP="007312BD">
            <w:pPr>
              <w:spacing w:after="0" w:line="240" w:lineRule="auto"/>
              <w:jc w:val="both"/>
              <w:rPr>
                <w:rFonts w:ascii="Times New Roman" w:eastAsia="Calibri" w:hAnsi="Times New Roman"/>
                <w:b/>
                <w:sz w:val="24"/>
                <w:szCs w:val="24"/>
              </w:rPr>
            </w:pPr>
            <w:r w:rsidRPr="00F45DCE">
              <w:rPr>
                <w:rFonts w:ascii="Times New Roman" w:eastAsia="Calibri" w:hAnsi="Times New Roman"/>
                <w:b/>
                <w:sz w:val="24"/>
                <w:szCs w:val="24"/>
              </w:rPr>
              <w:t>Порядок оценки заявок по подкритерию:</w:t>
            </w:r>
          </w:p>
          <w:p w:rsidR="00505D01" w:rsidRPr="00B05E52" w:rsidRDefault="00505D01" w:rsidP="007312BD">
            <w:pPr>
              <w:spacing w:after="0" w:line="240" w:lineRule="auto"/>
              <w:jc w:val="both"/>
              <w:rPr>
                <w:rFonts w:ascii="Times New Roman" w:eastAsia="Calibri" w:hAnsi="Times New Roman"/>
                <w:b/>
                <w:sz w:val="24"/>
                <w:szCs w:val="24"/>
              </w:rPr>
            </w:pPr>
            <w:r w:rsidRPr="00F45DCE">
              <w:rPr>
                <w:rFonts w:ascii="Times New Roman" w:eastAsia="Times New Roman" w:hAnsi="Times New Roman"/>
                <w:b/>
                <w:sz w:val="24"/>
                <w:szCs w:val="24"/>
                <w:u w:val="single"/>
              </w:rPr>
              <w:t>Оценка производится по количеству ис</w:t>
            </w:r>
            <w:r w:rsidR="004264E1" w:rsidRPr="00F45DCE">
              <w:rPr>
                <w:rFonts w:ascii="Times New Roman" w:eastAsia="Times New Roman" w:hAnsi="Times New Roman"/>
                <w:b/>
                <w:sz w:val="24"/>
                <w:szCs w:val="24"/>
                <w:u w:val="single"/>
              </w:rPr>
              <w:t>полненных договор за период</w:t>
            </w:r>
            <w:r w:rsidR="00F45DCE">
              <w:rPr>
                <w:rFonts w:ascii="Times New Roman" w:eastAsia="Times New Roman" w:hAnsi="Times New Roman"/>
                <w:b/>
                <w:sz w:val="24"/>
                <w:szCs w:val="24"/>
                <w:u w:val="single"/>
              </w:rPr>
              <w:t xml:space="preserve"> 2021-2024 гг.</w:t>
            </w:r>
            <w:r w:rsidRPr="00F45DCE">
              <w:rPr>
                <w:rFonts w:ascii="Times New Roman" w:eastAsia="Times New Roman" w:hAnsi="Times New Roman"/>
                <w:b/>
                <w:sz w:val="24"/>
                <w:szCs w:val="24"/>
                <w:u w:val="single"/>
              </w:rPr>
              <w:t>,</w:t>
            </w:r>
            <w:r w:rsidRPr="00F45DCE">
              <w:rPr>
                <w:rFonts w:ascii="Times New Roman" w:hAnsi="Times New Roman"/>
                <w:sz w:val="24"/>
                <w:szCs w:val="24"/>
              </w:rPr>
              <w:t xml:space="preserve"> </w:t>
            </w:r>
            <w:r w:rsidRPr="00F45DCE">
              <w:rPr>
                <w:rFonts w:ascii="Times New Roman" w:hAnsi="Times New Roman"/>
                <w:b/>
                <w:sz w:val="24"/>
                <w:szCs w:val="24"/>
              </w:rPr>
              <w:t>без</w:t>
            </w:r>
            <w:r w:rsidRPr="006C2CE4">
              <w:rPr>
                <w:rFonts w:ascii="Times New Roman" w:hAnsi="Times New Roman"/>
                <w:b/>
                <w:sz w:val="24"/>
                <w:szCs w:val="24"/>
              </w:rPr>
              <w:t xml:space="preserve"> применения неустоек (штрафов, пеней), без нарушений сро</w:t>
            </w:r>
            <w:r w:rsidRPr="008F2ACF">
              <w:rPr>
                <w:rFonts w:ascii="Times New Roman" w:hAnsi="Times New Roman"/>
                <w:b/>
                <w:sz w:val="24"/>
                <w:szCs w:val="24"/>
              </w:rPr>
              <w:t>к</w:t>
            </w:r>
            <w:r w:rsidRPr="00B05E52">
              <w:rPr>
                <w:rFonts w:ascii="Times New Roman" w:hAnsi="Times New Roman"/>
                <w:b/>
                <w:sz w:val="24"/>
                <w:szCs w:val="24"/>
              </w:rPr>
              <w:t>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7312BD">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7312BD">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7312BD">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7312BD">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7312BD">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7312B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7312B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152389" w:rsidRPr="00152389" w:rsidRDefault="004264E1" w:rsidP="00152389">
            <w:pPr>
              <w:autoSpaceDE w:val="0"/>
              <w:autoSpaceDN w:val="0"/>
              <w:adjustRightInd w:val="0"/>
              <w:spacing w:after="0" w:line="240" w:lineRule="auto"/>
              <w:ind w:firstLine="459"/>
              <w:jc w:val="both"/>
              <w:rPr>
                <w:rFonts w:ascii="Times New Roman" w:eastAsia="Calibri" w:hAnsi="Times New Roman"/>
                <w:i/>
                <w:iCs/>
                <w:sz w:val="22"/>
                <w:szCs w:val="22"/>
                <w:lang w:eastAsia="ru-RU"/>
              </w:rPr>
            </w:pPr>
            <w:r w:rsidRPr="00FD51B1">
              <w:rPr>
                <w:rFonts w:ascii="Times New Roman" w:eastAsia="Calibri" w:hAnsi="Times New Roman"/>
                <w:i/>
                <w:iCs/>
                <w:sz w:val="22"/>
                <w:szCs w:val="22"/>
                <w:lang w:eastAsia="ru-RU"/>
              </w:rPr>
              <w:t>Расчет баллов по данному критерию осуществляется в соответствии с</w:t>
            </w:r>
            <w:r w:rsidR="00FD51B1" w:rsidRPr="00FD51B1">
              <w:rPr>
                <w:rFonts w:ascii="Times New Roman" w:eastAsia="Calibri" w:hAnsi="Times New Roman"/>
                <w:i/>
                <w:iCs/>
                <w:sz w:val="22"/>
                <w:szCs w:val="22"/>
                <w:lang w:eastAsia="ru-RU"/>
              </w:rPr>
              <w:t>о</w:t>
            </w:r>
            <w:r w:rsidR="008F2ACF" w:rsidRPr="00FD51B1">
              <w:rPr>
                <w:rFonts w:ascii="Times New Roman" w:eastAsia="Calibri" w:hAnsi="Times New Roman"/>
                <w:i/>
                <w:iCs/>
                <w:sz w:val="22"/>
                <w:szCs w:val="22"/>
                <w:lang w:eastAsia="ru-RU"/>
              </w:rPr>
              <w:t xml:space="preserve"> </w:t>
            </w:r>
            <w:r w:rsidR="00FD51B1" w:rsidRPr="00FD51B1">
              <w:rPr>
                <w:rFonts w:ascii="Times New Roman" w:eastAsia="Calibri" w:hAnsi="Times New Roman"/>
                <w:i/>
                <w:iCs/>
                <w:sz w:val="22"/>
                <w:szCs w:val="22"/>
                <w:lang w:eastAsia="ru-RU"/>
              </w:rPr>
              <w:t>«Справкой о перечне и объемах выполненных договоров</w:t>
            </w:r>
            <w:r w:rsidR="00152389">
              <w:rPr>
                <w:rFonts w:ascii="Times New Roman" w:eastAsia="Calibri" w:hAnsi="Times New Roman"/>
                <w:i/>
                <w:iCs/>
                <w:sz w:val="22"/>
                <w:szCs w:val="22"/>
                <w:lang w:eastAsia="ru-RU"/>
              </w:rPr>
              <w:t>/контрактов</w:t>
            </w:r>
            <w:r w:rsidR="00FD51B1" w:rsidRPr="00FD51B1">
              <w:rPr>
                <w:rFonts w:ascii="Times New Roman" w:eastAsia="Calibri" w:hAnsi="Times New Roman"/>
                <w:i/>
                <w:iCs/>
                <w:sz w:val="22"/>
                <w:szCs w:val="22"/>
                <w:lang w:eastAsia="ru-RU"/>
              </w:rPr>
              <w:t xml:space="preserve">» и </w:t>
            </w:r>
            <w:r w:rsidR="008F2ACF" w:rsidRPr="00FD51B1">
              <w:rPr>
                <w:rFonts w:ascii="Times New Roman" w:eastAsia="Calibri" w:hAnsi="Times New Roman"/>
                <w:i/>
                <w:iCs/>
                <w:sz w:val="22"/>
                <w:szCs w:val="22"/>
                <w:lang w:eastAsia="ru-RU"/>
              </w:rPr>
              <w:t>с учетом</w:t>
            </w:r>
            <w:r w:rsidRPr="00FD51B1">
              <w:rPr>
                <w:rFonts w:ascii="Times New Roman" w:eastAsia="Calibri" w:hAnsi="Times New Roman"/>
                <w:i/>
                <w:iCs/>
                <w:sz w:val="22"/>
                <w:szCs w:val="22"/>
                <w:lang w:eastAsia="ru-RU"/>
              </w:rPr>
              <w:t xml:space="preserve"> </w:t>
            </w:r>
            <w:r w:rsidR="00FD51B1" w:rsidRPr="00FD51B1">
              <w:rPr>
                <w:rFonts w:ascii="Times New Roman" w:eastAsia="Calibri" w:hAnsi="Times New Roman"/>
                <w:i/>
                <w:iCs/>
                <w:sz w:val="22"/>
                <w:szCs w:val="22"/>
                <w:lang w:eastAsia="ru-RU"/>
              </w:rPr>
              <w:t xml:space="preserve">приложенных </w:t>
            </w:r>
            <w:r w:rsidR="00152389" w:rsidRPr="00152389">
              <w:rPr>
                <w:rFonts w:ascii="Times New Roman" w:eastAsia="Calibri" w:hAnsi="Times New Roman"/>
                <w:i/>
                <w:iCs/>
                <w:sz w:val="22"/>
                <w:szCs w:val="22"/>
                <w:lang w:eastAsia="ru-RU"/>
              </w:rPr>
              <w:t>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152389" w:rsidRPr="00FD51B1" w:rsidRDefault="00152389" w:rsidP="004264E1">
            <w:pPr>
              <w:autoSpaceDE w:val="0"/>
              <w:autoSpaceDN w:val="0"/>
              <w:adjustRightInd w:val="0"/>
              <w:spacing w:after="0" w:line="240" w:lineRule="auto"/>
              <w:ind w:firstLine="459"/>
              <w:jc w:val="both"/>
              <w:rPr>
                <w:rFonts w:ascii="Times New Roman" w:eastAsia="Calibri" w:hAnsi="Times New Roman"/>
                <w:i/>
                <w:iCs/>
                <w:sz w:val="22"/>
                <w:szCs w:val="22"/>
                <w:lang w:eastAsia="ru-RU"/>
              </w:rPr>
            </w:pPr>
          </w:p>
          <w:p w:rsidR="00505D01" w:rsidRPr="0025221A" w:rsidRDefault="00B732B8" w:rsidP="008E2DB2">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B732B8">
              <w:rPr>
                <w:rFonts w:ascii="Times New Roman" w:eastAsia="Times New Roman" w:hAnsi="Times New Roman"/>
                <w:b/>
                <w:noProof/>
                <w:sz w:val="24"/>
                <w:szCs w:val="24"/>
                <w:lang w:eastAsia="ru-RU"/>
              </w:rPr>
              <w:t xml:space="preserve">Для подсчета принимаются исполненные договоры (их количество) за период 2021-2024 гг. (не менее 500 (пятьсот) рабочих мест по 1 договору. </w:t>
            </w:r>
            <w:r w:rsidR="00505D01" w:rsidRPr="00C83126">
              <w:rPr>
                <w:rFonts w:ascii="Times New Roman" w:eastAsia="Times New Roman" w:hAnsi="Times New Roman"/>
                <w:b/>
                <w:noProof/>
                <w:sz w:val="24"/>
                <w:szCs w:val="24"/>
                <w:lang w:eastAsia="ru-RU"/>
              </w:rPr>
              <w:t xml:space="preserve"> </w:t>
            </w:r>
          </w:p>
        </w:tc>
      </w:tr>
      <w:tr w:rsidR="00505D01" w:rsidRPr="00372A56" w:rsidTr="007312BD">
        <w:trPr>
          <w:trHeight w:val="315"/>
          <w:jc w:val="center"/>
        </w:trPr>
        <w:tc>
          <w:tcPr>
            <w:tcW w:w="14325" w:type="dxa"/>
            <w:gridSpan w:val="4"/>
            <w:shd w:val="clear" w:color="auto" w:fill="auto"/>
            <w:noWrap/>
            <w:vAlign w:val="center"/>
          </w:tcPr>
          <w:p w:rsidR="00505D01" w:rsidRPr="006164C7" w:rsidRDefault="00505D01" w:rsidP="007312BD">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t>Итоговый рейтинг заявки в баллах рассчитывается как сумма рейтингов по критериям:</w:t>
            </w:r>
          </w:p>
          <w:p w:rsidR="00505D01" w:rsidRPr="006164C7" w:rsidRDefault="00505D01" w:rsidP="007312BD">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7312BD">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7312BD">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7312BD">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7312BD">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AC7308">
      <w:pPr>
        <w:spacing w:after="0"/>
        <w:ind w:left="284"/>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BF6628" w:rsidRPr="00C57AC9" w:rsidTr="00FF6DB0">
        <w:tc>
          <w:tcPr>
            <w:tcW w:w="568" w:type="dxa"/>
          </w:tcPr>
          <w:p w:rsidR="00BF6628" w:rsidRPr="00C57AC9" w:rsidRDefault="00BF6628" w:rsidP="00B25450">
            <w:pPr>
              <w:pStyle w:val="a"/>
              <w:numPr>
                <w:ilvl w:val="0"/>
                <w:numId w:val="14"/>
              </w:numPr>
              <w:ind w:hanging="720"/>
              <w:rPr>
                <w:rFonts w:ascii="Times New Roman" w:hAnsi="Times New Roman"/>
                <w:sz w:val="24"/>
                <w:szCs w:val="24"/>
              </w:rPr>
            </w:pPr>
          </w:p>
        </w:tc>
        <w:tc>
          <w:tcPr>
            <w:tcW w:w="9355" w:type="dxa"/>
            <w:shd w:val="clear" w:color="auto" w:fill="auto"/>
          </w:tcPr>
          <w:p w:rsidR="00BF6628" w:rsidRPr="0012464E" w:rsidRDefault="00BF6628" w:rsidP="00BF6628">
            <w:pPr>
              <w:jc w:val="both"/>
              <w:rPr>
                <w:rFonts w:ascii="Times New Roman" w:hAnsi="Times New Roman"/>
                <w:color w:val="000000"/>
                <w:sz w:val="24"/>
                <w:szCs w:val="24"/>
              </w:rPr>
            </w:pPr>
            <w:r w:rsidRPr="00BF6628">
              <w:rPr>
                <w:rFonts w:ascii="Times New Roman" w:eastAsia="Calibri" w:hAnsi="Times New Roman"/>
                <w:sz w:val="24"/>
                <w:szCs w:val="24"/>
              </w:rPr>
              <w:t xml:space="preserve">Предложение </w:t>
            </w:r>
            <w:r>
              <w:rPr>
                <w:rFonts w:ascii="Times New Roman" w:eastAsia="Calibri" w:hAnsi="Times New Roman"/>
                <w:sz w:val="24"/>
                <w:szCs w:val="24"/>
              </w:rPr>
              <w:t>о цене договора</w:t>
            </w:r>
            <w:r w:rsidRPr="00BF6628">
              <w:rPr>
                <w:rFonts w:ascii="Times New Roman" w:eastAsia="Calibri" w:hAnsi="Times New Roman"/>
                <w:sz w:val="24"/>
                <w:szCs w:val="24"/>
              </w:rPr>
              <w:t xml:space="preserve"> </w:t>
            </w:r>
            <w:r w:rsidRPr="00552F31">
              <w:rPr>
                <w:rFonts w:ascii="Times New Roman" w:eastAsia="Calibri" w:hAnsi="Times New Roman"/>
                <w:i/>
                <w:sz w:val="24"/>
                <w:szCs w:val="24"/>
              </w:rPr>
              <w:t xml:space="preserve">(заполняется по </w:t>
            </w:r>
            <w:r w:rsidRPr="003478A4">
              <w:rPr>
                <w:rFonts w:ascii="Times New Roman" w:hAnsi="Times New Roman"/>
                <w:i/>
                <w:sz w:val="24"/>
                <w:szCs w:val="24"/>
              </w:rPr>
              <w:t xml:space="preserve">форме </w:t>
            </w:r>
            <w:r>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r w:rsidRPr="00552F31">
              <w:rPr>
                <w:rFonts w:ascii="Times New Roman" w:eastAsia="Calibri" w:hAnsi="Times New Roman"/>
                <w:i/>
                <w:sz w:val="24"/>
                <w:szCs w:val="24"/>
              </w:rPr>
              <w:t>);</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8406D2" w:rsidP="009A4516">
            <w:pPr>
              <w:jc w:val="both"/>
              <w:rPr>
                <w:rFonts w:ascii="Times New Roman"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009A4516" w:rsidRPr="00970699">
              <w:rPr>
                <w:rFonts w:ascii="Times New Roman" w:hAnsi="Times New Roman"/>
                <w:i/>
                <w:sz w:val="24"/>
                <w:szCs w:val="24"/>
              </w:rPr>
              <w:t>(заполняется по форме 2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100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
        <w:gridCol w:w="3816"/>
        <w:gridCol w:w="2439"/>
        <w:gridCol w:w="2947"/>
      </w:tblGrid>
      <w:tr w:rsidR="004264E1" w:rsidRPr="00AC1D33" w:rsidTr="00277B4C">
        <w:trPr>
          <w:cantSplit/>
          <w:trHeight w:val="240"/>
        </w:trPr>
        <w:tc>
          <w:tcPr>
            <w:tcW w:w="833"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439" w:type="dxa"/>
            <w:vAlign w:val="center"/>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947" w:type="dxa"/>
          </w:tcPr>
          <w:p w:rsidR="004264E1" w:rsidRPr="00AC1D33" w:rsidRDefault="004264E1" w:rsidP="007312BD">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77B4C">
        <w:trPr>
          <w:cantSplit/>
          <w:trHeight w:val="889"/>
        </w:trPr>
        <w:tc>
          <w:tcPr>
            <w:tcW w:w="833" w:type="dxa"/>
            <w:vAlign w:val="center"/>
          </w:tcPr>
          <w:p w:rsidR="004264E1" w:rsidRPr="00AC1D33" w:rsidRDefault="004264E1" w:rsidP="007312BD">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7312B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439" w:type="dxa"/>
            <w:vAlign w:val="center"/>
          </w:tcPr>
          <w:p w:rsidR="004264E1" w:rsidRPr="009629CD" w:rsidRDefault="004264E1" w:rsidP="007312B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r w:rsidR="00D7434C">
              <w:rPr>
                <w:rFonts w:ascii="Times New Roman" w:hAnsi="Times New Roman"/>
                <w:color w:val="000000"/>
                <w:sz w:val="22"/>
                <w:szCs w:val="22"/>
              </w:rPr>
              <w:t xml:space="preserve"> руб.</w:t>
            </w:r>
          </w:p>
        </w:tc>
        <w:tc>
          <w:tcPr>
            <w:tcW w:w="2947" w:type="dxa"/>
            <w:vAlign w:val="center"/>
          </w:tcPr>
          <w:p w:rsidR="004264E1" w:rsidRPr="008A6B7F" w:rsidRDefault="008E2DB2" w:rsidP="007312BD">
            <w:pPr>
              <w:spacing w:after="0" w:line="240" w:lineRule="auto"/>
              <w:ind w:left="57" w:right="57"/>
              <w:jc w:val="center"/>
              <w:rPr>
                <w:rFonts w:ascii="Times New Roman" w:hAnsi="Times New Roman"/>
                <w:i/>
                <w:color w:val="000000"/>
                <w:sz w:val="20"/>
                <w:szCs w:val="20"/>
                <w:highlight w:val="yellow"/>
              </w:rPr>
            </w:pPr>
            <w:r w:rsidRPr="008E2DB2">
              <w:rPr>
                <w:rFonts w:ascii="Times New Roman" w:hAnsi="Times New Roman"/>
                <w:i/>
                <w:color w:val="000000"/>
                <w:sz w:val="20"/>
                <w:szCs w:val="20"/>
              </w:rPr>
              <w:t>Указывается с НДС/</w:t>
            </w:r>
            <w:r w:rsidR="00762DB3">
              <w:rPr>
                <w:rFonts w:ascii="Times New Roman" w:hAnsi="Times New Roman"/>
                <w:i/>
                <w:color w:val="000000"/>
                <w:sz w:val="20"/>
                <w:szCs w:val="20"/>
              </w:rPr>
              <w:t xml:space="preserve">               </w:t>
            </w:r>
            <w:r w:rsidRPr="008E2DB2">
              <w:rPr>
                <w:rFonts w:ascii="Times New Roman" w:hAnsi="Times New Roman"/>
                <w:i/>
                <w:color w:val="000000"/>
                <w:sz w:val="20"/>
                <w:szCs w:val="20"/>
              </w:rPr>
              <w:t>НДС не облагается</w:t>
            </w:r>
          </w:p>
        </w:tc>
      </w:tr>
      <w:tr w:rsidR="004264E1" w:rsidRPr="008A6B7F" w:rsidTr="00277B4C">
        <w:trPr>
          <w:trHeight w:val="240"/>
        </w:trPr>
        <w:tc>
          <w:tcPr>
            <w:tcW w:w="833" w:type="dxa"/>
            <w:vAlign w:val="center"/>
          </w:tcPr>
          <w:p w:rsidR="004264E1" w:rsidRPr="00AC1D33" w:rsidRDefault="004264E1" w:rsidP="007312BD">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7312BD">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7312BD">
            <w:pPr>
              <w:spacing w:after="0" w:line="240" w:lineRule="auto"/>
              <w:ind w:left="57" w:right="57"/>
              <w:rPr>
                <w:rFonts w:ascii="Times New Roman" w:hAnsi="Times New Roman"/>
                <w:i/>
                <w:color w:val="000000"/>
                <w:sz w:val="20"/>
                <w:szCs w:val="20"/>
              </w:rPr>
            </w:pPr>
          </w:p>
        </w:tc>
      </w:tr>
      <w:tr w:rsidR="004264E1" w:rsidRPr="00E71EED" w:rsidTr="00277B4C">
        <w:trPr>
          <w:trHeight w:val="240"/>
        </w:trPr>
        <w:tc>
          <w:tcPr>
            <w:tcW w:w="833" w:type="dxa"/>
            <w:vAlign w:val="center"/>
          </w:tcPr>
          <w:p w:rsidR="004264E1" w:rsidRPr="006B178A" w:rsidRDefault="004264E1" w:rsidP="007312BD">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7312BD">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439" w:type="dxa"/>
            <w:vAlign w:val="center"/>
          </w:tcPr>
          <w:p w:rsidR="004264E1" w:rsidRPr="006164C7" w:rsidRDefault="004264E1" w:rsidP="007312BD">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947" w:type="dxa"/>
            <w:vAlign w:val="center"/>
          </w:tcPr>
          <w:p w:rsidR="007312BD" w:rsidRPr="007312BD" w:rsidRDefault="004264E1" w:rsidP="007312BD">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w:t>
            </w:r>
            <w:r w:rsidRPr="00AC7308">
              <w:rPr>
                <w:rFonts w:ascii="Times New Roman" w:hAnsi="Times New Roman"/>
                <w:i/>
                <w:color w:val="000000"/>
                <w:sz w:val="20"/>
                <w:szCs w:val="20"/>
              </w:rPr>
              <w:t>2024</w:t>
            </w:r>
            <w:r w:rsidR="00762DB3">
              <w:rPr>
                <w:rFonts w:ascii="Times New Roman" w:hAnsi="Times New Roman"/>
                <w:i/>
                <w:color w:val="000000"/>
                <w:sz w:val="20"/>
                <w:szCs w:val="20"/>
              </w:rPr>
              <w:t xml:space="preserve"> </w:t>
            </w:r>
            <w:r w:rsidRPr="00AC7308">
              <w:rPr>
                <w:rFonts w:ascii="Times New Roman" w:hAnsi="Times New Roman"/>
                <w:i/>
                <w:color w:val="000000"/>
                <w:sz w:val="20"/>
                <w:szCs w:val="20"/>
              </w:rPr>
              <w:t>гг</w:t>
            </w:r>
            <w:r w:rsidR="00762DB3">
              <w:rPr>
                <w:rFonts w:ascii="Times New Roman" w:hAnsi="Times New Roman"/>
                <w:i/>
                <w:color w:val="000000"/>
                <w:sz w:val="20"/>
                <w:szCs w:val="20"/>
              </w:rPr>
              <w:t>.</w:t>
            </w:r>
            <w:r w:rsidR="00ED0F4F" w:rsidRPr="00AC7308">
              <w:rPr>
                <w:rFonts w:ascii="Times New Roman" w:hAnsi="Times New Roman"/>
                <w:i/>
                <w:color w:val="000000"/>
                <w:sz w:val="20"/>
                <w:szCs w:val="20"/>
              </w:rPr>
              <w:t>,</w:t>
            </w:r>
            <w:r w:rsidR="00ED0F4F">
              <w:rPr>
                <w:rFonts w:ascii="Times New Roman" w:hAnsi="Times New Roman"/>
                <w:i/>
                <w:color w:val="000000"/>
                <w:sz w:val="20"/>
                <w:szCs w:val="20"/>
              </w:rPr>
              <w:t xml:space="preserve"> в соответствии со </w:t>
            </w:r>
            <w:r w:rsidR="00762DB3">
              <w:rPr>
                <w:rFonts w:ascii="Times New Roman" w:hAnsi="Times New Roman"/>
                <w:i/>
                <w:color w:val="000000"/>
                <w:sz w:val="20"/>
                <w:szCs w:val="20"/>
              </w:rPr>
              <w:t>«</w:t>
            </w:r>
            <w:r w:rsidR="00ED0F4F" w:rsidRPr="00ED0F4F">
              <w:rPr>
                <w:rFonts w:ascii="Times New Roman" w:hAnsi="Times New Roman"/>
                <w:i/>
                <w:color w:val="000000"/>
                <w:sz w:val="20"/>
                <w:szCs w:val="20"/>
              </w:rPr>
              <w:t>Справкой о перечне и объемах выполненных договоров</w:t>
            </w:r>
            <w:r w:rsidR="00ED0F4F">
              <w:rPr>
                <w:rFonts w:ascii="Times New Roman" w:hAnsi="Times New Roman"/>
                <w:i/>
                <w:color w:val="000000"/>
                <w:sz w:val="20"/>
                <w:szCs w:val="20"/>
              </w:rPr>
              <w:t>»</w:t>
            </w:r>
            <w:r w:rsidR="007312BD">
              <w:rPr>
                <w:rFonts w:ascii="Times New Roman" w:hAnsi="Times New Roman"/>
                <w:i/>
                <w:color w:val="000000"/>
                <w:sz w:val="20"/>
                <w:szCs w:val="20"/>
              </w:rPr>
              <w:t xml:space="preserve"> с подтверждением </w:t>
            </w:r>
            <w:r w:rsidR="007312BD" w:rsidRPr="007312BD">
              <w:rPr>
                <w:rFonts w:ascii="Times New Roman" w:hAnsi="Times New Roman"/>
                <w:i/>
                <w:iCs/>
                <w:color w:val="000000"/>
                <w:sz w:val="20"/>
                <w:szCs w:val="20"/>
              </w:rPr>
              <w:t xml:space="preserve">приложенных копий, исполненных </w:t>
            </w:r>
            <w:r w:rsidR="00762DB3" w:rsidRPr="007312BD">
              <w:rPr>
                <w:rFonts w:ascii="Times New Roman" w:hAnsi="Times New Roman"/>
                <w:i/>
                <w:iCs/>
                <w:color w:val="000000"/>
                <w:sz w:val="20"/>
                <w:szCs w:val="20"/>
              </w:rPr>
              <w:t xml:space="preserve">в полном объеме </w:t>
            </w:r>
            <w:r w:rsidR="00762DB3">
              <w:rPr>
                <w:rFonts w:ascii="Times New Roman" w:hAnsi="Times New Roman"/>
                <w:i/>
                <w:iCs/>
                <w:color w:val="000000"/>
                <w:sz w:val="20"/>
                <w:szCs w:val="20"/>
              </w:rPr>
              <w:t>к</w:t>
            </w:r>
            <w:r w:rsidR="007312BD" w:rsidRPr="007312BD">
              <w:rPr>
                <w:rFonts w:ascii="Times New Roman" w:hAnsi="Times New Roman"/>
                <w:i/>
                <w:iCs/>
                <w:color w:val="000000"/>
                <w:sz w:val="20"/>
                <w:szCs w:val="20"/>
              </w:rPr>
              <w:t>онтрактов/договоров</w:t>
            </w:r>
            <w:r w:rsidR="00277B4C">
              <w:rPr>
                <w:rFonts w:ascii="Times New Roman" w:hAnsi="Times New Roman"/>
                <w:i/>
                <w:color w:val="000000"/>
                <w:sz w:val="20"/>
                <w:szCs w:val="20"/>
              </w:rPr>
              <w:t>,</w:t>
            </w:r>
            <w:r w:rsidR="007312BD">
              <w:rPr>
                <w:rFonts w:ascii="Times New Roman" w:hAnsi="Times New Roman"/>
                <w:i/>
                <w:color w:val="000000"/>
                <w:sz w:val="20"/>
                <w:szCs w:val="20"/>
              </w:rPr>
              <w:t xml:space="preserve"> </w:t>
            </w:r>
            <w:r w:rsidR="007312BD" w:rsidRPr="007312BD">
              <w:rPr>
                <w:rFonts w:ascii="Times New Roman" w:hAnsi="Times New Roman"/>
                <w:i/>
                <w:color w:val="000000"/>
                <w:sz w:val="20"/>
                <w:szCs w:val="20"/>
              </w:rPr>
              <w:t>актов</w:t>
            </w:r>
            <w:r w:rsidR="00762DB3">
              <w:rPr>
                <w:rFonts w:ascii="Times New Roman" w:hAnsi="Times New Roman"/>
                <w:i/>
                <w:color w:val="000000"/>
                <w:sz w:val="20"/>
                <w:szCs w:val="20"/>
              </w:rPr>
              <w:t xml:space="preserve"> выполненных работ</w:t>
            </w:r>
          </w:p>
          <w:p w:rsidR="007312BD" w:rsidRPr="00E71EED" w:rsidRDefault="007312BD" w:rsidP="00ED0F4F">
            <w:pPr>
              <w:spacing w:after="0" w:line="240" w:lineRule="auto"/>
              <w:ind w:left="57" w:right="57"/>
              <w:jc w:val="center"/>
              <w:rPr>
                <w:rFonts w:ascii="Times New Roman" w:hAnsi="Times New Roman"/>
                <w:i/>
                <w:color w:val="000000"/>
                <w:sz w:val="20"/>
                <w:szCs w:val="20"/>
              </w:rPr>
            </w:pP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Default="0002311C" w:rsidP="00C45EFE">
      <w:pPr>
        <w:spacing w:after="0" w:line="240" w:lineRule="auto"/>
        <w:jc w:val="both"/>
        <w:rPr>
          <w:rFonts w:ascii="Times New Roman" w:hAnsi="Times New Roman"/>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AA48A4" w:rsidRPr="007E47FC" w:rsidRDefault="00AA48A4" w:rsidP="00AA48A4">
      <w:pPr>
        <w:spacing w:after="0" w:line="240" w:lineRule="auto"/>
        <w:jc w:val="both"/>
        <w:rPr>
          <w:rFonts w:ascii="Times New Roman" w:hAnsi="Times New Roman"/>
          <w:sz w:val="24"/>
          <w:szCs w:val="24"/>
        </w:rPr>
      </w:pPr>
      <w:r w:rsidRPr="007E47FC">
        <w:rPr>
          <w:rFonts w:ascii="Times New Roman" w:hAnsi="Times New Roman"/>
          <w:sz w:val="24"/>
          <w:szCs w:val="24"/>
        </w:rPr>
        <w:t xml:space="preserve">11. </w:t>
      </w:r>
      <w:r w:rsidR="001C0F20" w:rsidRPr="007E47FC">
        <w:rPr>
          <w:rFonts w:ascii="Times New Roman" w:hAnsi="Times New Roman"/>
          <w:sz w:val="24"/>
          <w:szCs w:val="24"/>
        </w:rPr>
        <w:t>Н</w:t>
      </w:r>
      <w:r w:rsidRPr="007E47FC">
        <w:rPr>
          <w:rFonts w:ascii="Times New Roman" w:hAnsi="Times New Roman"/>
          <w:sz w:val="24"/>
          <w:szCs w:val="24"/>
        </w:rPr>
        <w:t>аличие регистрации в реестре организаций, проводящих специальную оценку условий труда</w:t>
      </w:r>
      <w:r w:rsidR="005B3827" w:rsidRPr="007E47FC">
        <w:rPr>
          <w:rFonts w:ascii="Times New Roman" w:hAnsi="Times New Roman"/>
          <w:sz w:val="24"/>
          <w:szCs w:val="24"/>
        </w:rPr>
        <w:t xml:space="preserve"> (СОУТ)</w:t>
      </w:r>
      <w:r w:rsidR="007E0C6F">
        <w:rPr>
          <w:rFonts w:ascii="Times New Roman" w:hAnsi="Times New Roman"/>
          <w:sz w:val="24"/>
          <w:szCs w:val="24"/>
        </w:rPr>
        <w:t>:</w:t>
      </w:r>
    </w:p>
    <w:p w:rsidR="00AA48A4" w:rsidRPr="005B3827" w:rsidRDefault="00AA48A4" w:rsidP="00AA48A4">
      <w:pPr>
        <w:spacing w:after="0" w:line="240" w:lineRule="auto"/>
        <w:jc w:val="both"/>
        <w:rPr>
          <w:rFonts w:ascii="Times New Roman" w:hAnsi="Times New Roman"/>
          <w:sz w:val="24"/>
          <w:szCs w:val="24"/>
        </w:rPr>
      </w:pPr>
      <w:r w:rsidRPr="007E47FC">
        <w:rPr>
          <w:rFonts w:ascii="Times New Roman" w:hAnsi="Times New Roman"/>
          <w:sz w:val="24"/>
          <w:szCs w:val="24"/>
        </w:rPr>
        <w:t xml:space="preserve">от _____ года, </w:t>
      </w:r>
      <w:r w:rsidRPr="007E47FC">
        <w:rPr>
          <w:rFonts w:ascii="Times New Roman" w:hAnsi="Times New Roman"/>
          <w:bCs/>
          <w:sz w:val="24"/>
          <w:szCs w:val="24"/>
        </w:rPr>
        <w:t>регистрационный номер ____</w:t>
      </w:r>
      <w:r w:rsidR="005B3827" w:rsidRPr="007E47FC">
        <w:rPr>
          <w:rFonts w:ascii="Times New Roman" w:hAnsi="Times New Roman"/>
          <w:bCs/>
          <w:sz w:val="24"/>
          <w:szCs w:val="24"/>
        </w:rPr>
        <w:t>___</w:t>
      </w:r>
      <w:r w:rsidRPr="007E47FC">
        <w:rPr>
          <w:rFonts w:ascii="Times New Roman" w:hAnsi="Times New Roman"/>
          <w:bCs/>
          <w:sz w:val="24"/>
          <w:szCs w:val="24"/>
        </w:rPr>
        <w:t xml:space="preserve"> в реестре организаций</w:t>
      </w:r>
      <w:r w:rsidRPr="007E47FC">
        <w:rPr>
          <w:rFonts w:ascii="Times New Roman" w:hAnsi="Times New Roman"/>
          <w:sz w:val="24"/>
          <w:szCs w:val="24"/>
        </w:rPr>
        <w:t xml:space="preserve">, </w:t>
      </w:r>
      <w:r w:rsidR="003F7DB9" w:rsidRPr="007E47FC">
        <w:rPr>
          <w:rFonts w:ascii="Times New Roman" w:hAnsi="Times New Roman"/>
          <w:sz w:val="24"/>
          <w:szCs w:val="24"/>
        </w:rPr>
        <w:t xml:space="preserve">проводящих специальную оценку условий труда, </w:t>
      </w:r>
      <w:r w:rsidRPr="007E47FC">
        <w:rPr>
          <w:rFonts w:ascii="Times New Roman" w:hAnsi="Times New Roman"/>
          <w:sz w:val="24"/>
          <w:szCs w:val="24"/>
        </w:rPr>
        <w:t xml:space="preserve">в соответствии </w:t>
      </w:r>
      <w:r w:rsidR="00722829" w:rsidRPr="007E47FC">
        <w:rPr>
          <w:rFonts w:ascii="Times New Roman" w:hAnsi="Times New Roman"/>
          <w:sz w:val="24"/>
          <w:szCs w:val="24"/>
        </w:rPr>
        <w:t>со ст. 19 от 28.12.2013 №</w:t>
      </w:r>
      <w:r w:rsidR="007E47FC">
        <w:rPr>
          <w:rFonts w:ascii="Times New Roman" w:hAnsi="Times New Roman"/>
          <w:sz w:val="24"/>
          <w:szCs w:val="24"/>
        </w:rPr>
        <w:t xml:space="preserve"> </w:t>
      </w:r>
      <w:r w:rsidR="00722829" w:rsidRPr="007E47FC">
        <w:rPr>
          <w:rFonts w:ascii="Times New Roman" w:hAnsi="Times New Roman"/>
          <w:sz w:val="24"/>
          <w:szCs w:val="24"/>
        </w:rPr>
        <w:t>426-ФЗ «О специальной оценке условий тр</w:t>
      </w:r>
      <w:r w:rsidR="00E627C3" w:rsidRPr="007E47FC">
        <w:rPr>
          <w:rFonts w:ascii="Times New Roman" w:hAnsi="Times New Roman"/>
          <w:sz w:val="24"/>
          <w:szCs w:val="24"/>
        </w:rPr>
        <w:t>у</w:t>
      </w:r>
      <w:r w:rsidR="00722829" w:rsidRPr="007E47FC">
        <w:rPr>
          <w:rFonts w:ascii="Times New Roman" w:hAnsi="Times New Roman"/>
          <w:sz w:val="24"/>
          <w:szCs w:val="24"/>
        </w:rPr>
        <w:t>да</w:t>
      </w:r>
      <w:r w:rsidR="00547C13" w:rsidRPr="007E47FC">
        <w:rPr>
          <w:rFonts w:ascii="Times New Roman" w:hAnsi="Times New Roman"/>
          <w:sz w:val="24"/>
          <w:szCs w:val="24"/>
        </w:rPr>
        <w:t>.</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w:t>
      </w:r>
      <w:r w:rsidR="00AA48A4">
        <w:rPr>
          <w:rFonts w:ascii="Times New Roman" w:hAnsi="Times New Roman"/>
          <w:iCs/>
          <w:snapToGrid w:val="0"/>
          <w:sz w:val="24"/>
          <w:szCs w:val="24"/>
        </w:rPr>
        <w:t>2</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w:t>
      </w:r>
      <w:r w:rsidR="00AA48A4">
        <w:rPr>
          <w:rFonts w:ascii="Times New Roman" w:hAnsi="Times New Roman"/>
          <w:iCs/>
          <w:snapToGrid w:val="0"/>
          <w:sz w:val="24"/>
          <w:szCs w:val="24"/>
        </w:rPr>
        <w:t>3</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CB7223" w:rsidP="00CB7223">
      <w:pPr>
        <w:spacing w:after="0"/>
        <w:jc w:val="center"/>
        <w:rPr>
          <w:rFonts w:ascii="Times New Roman" w:eastAsia="Calibri" w:hAnsi="Times New Roman"/>
          <w:b/>
          <w:iCs/>
          <w:snapToGrid w:val="0"/>
          <w:sz w:val="22"/>
          <w:szCs w:val="22"/>
        </w:rPr>
      </w:pPr>
      <w:bookmarkStart w:id="471"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w:t>
      </w:r>
      <w:r w:rsidR="00DF087A">
        <w:rPr>
          <w:rFonts w:ascii="Times New Roman" w:eastAsia="Times New Roman" w:hAnsi="Times New Roman"/>
          <w:sz w:val="24"/>
          <w:szCs w:val="24"/>
          <w:lang w:eastAsia="ru-RU"/>
        </w:rPr>
        <w:t xml:space="preserve"> специальной оценки условий труда</w:t>
      </w:r>
      <w:r w:rsidR="00A64599">
        <w:rPr>
          <w:rFonts w:ascii="Times New Roman" w:eastAsia="Times New Roman" w:hAnsi="Times New Roman"/>
          <w:sz w:val="24"/>
          <w:szCs w:val="24"/>
          <w:lang w:eastAsia="ru-RU"/>
        </w:rPr>
        <w:t xml:space="preserve"> (СОУТ)</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xml:space="preserve">- </w:t>
      </w:r>
      <w:r w:rsidRPr="00420114">
        <w:rPr>
          <w:rFonts w:ascii="Times New Roman" w:eastAsia="Times New Roman" w:hAnsi="Times New Roman"/>
          <w:sz w:val="24"/>
          <w:szCs w:val="24"/>
          <w:lang w:eastAsia="ar-SA"/>
        </w:rPr>
        <w:t xml:space="preserve">по цене договора согласно формы </w:t>
      </w:r>
      <w:r w:rsidR="00420114" w:rsidRPr="00420114">
        <w:rPr>
          <w:rFonts w:ascii="Times New Roman" w:eastAsia="Times New Roman" w:hAnsi="Times New Roman"/>
          <w:sz w:val="24"/>
          <w:szCs w:val="24"/>
          <w:lang w:eastAsia="ar-SA"/>
        </w:rPr>
        <w:t>1</w:t>
      </w:r>
      <w:r w:rsidRPr="00420114">
        <w:rPr>
          <w:rFonts w:ascii="Times New Roman" w:eastAsia="Times New Roman" w:hAnsi="Times New Roman"/>
          <w:sz w:val="24"/>
          <w:szCs w:val="24"/>
          <w:lang w:eastAsia="ar-SA"/>
        </w:rPr>
        <w:t xml:space="preserve"> раздела 7 документации о закупке;</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21"/>
          <w:footerReference w:type="default" r:id="rId22"/>
          <w:pgSz w:w="11906" w:h="16838"/>
          <w:pgMar w:top="1134" w:right="851" w:bottom="1134" w:left="1701" w:header="709" w:footer="709" w:gutter="0"/>
          <w:cols w:space="708"/>
          <w:docGrid w:linePitch="360"/>
        </w:sectPr>
      </w:pPr>
    </w:p>
    <w:p w:rsidR="006E2017" w:rsidRDefault="006E2017" w:rsidP="00532C9C">
      <w:pPr>
        <w:pStyle w:val="3"/>
        <w:numPr>
          <w:ilvl w:val="0"/>
          <w:numId w:val="0"/>
        </w:numPr>
        <w:spacing w:before="0"/>
        <w:ind w:left="1135"/>
        <w:jc w:val="right"/>
        <w:rPr>
          <w:rFonts w:ascii="Times New Roman" w:hAnsi="Times New Roman"/>
          <w:b w:val="0"/>
          <w:sz w:val="24"/>
          <w:szCs w:val="24"/>
        </w:rPr>
      </w:pPr>
    </w:p>
    <w:p w:rsidR="00532C9C" w:rsidRPr="00952925" w:rsidRDefault="00532C9C" w:rsidP="00532C9C">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t>Приложение №1 к</w:t>
      </w:r>
    </w:p>
    <w:p w:rsidR="00532C9C" w:rsidRPr="00952925" w:rsidRDefault="00532C9C" w:rsidP="00532C9C">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532C9C" w:rsidRPr="004778AA" w:rsidRDefault="00532C9C" w:rsidP="00532C9C">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532C9C" w:rsidRPr="004778AA" w:rsidRDefault="00532C9C" w:rsidP="00532C9C">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532C9C" w:rsidRPr="004778AA" w:rsidRDefault="00532C9C" w:rsidP="00532C9C">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532C9C" w:rsidRPr="004778AA" w:rsidRDefault="00532C9C" w:rsidP="00532C9C">
      <w:pPr>
        <w:spacing w:after="0" w:line="240" w:lineRule="auto"/>
        <w:jc w:val="center"/>
        <w:rPr>
          <w:rFonts w:ascii="Times New Roman" w:eastAsia="Times New Roman" w:hAnsi="Times New Roman"/>
          <w:sz w:val="24"/>
          <w:szCs w:val="24"/>
          <w:lang w:eastAsia="ru-RU"/>
        </w:rPr>
      </w:pPr>
    </w:p>
    <w:p w:rsidR="00532C9C" w:rsidRDefault="00532C9C" w:rsidP="00532C9C">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532C9C" w:rsidRPr="004778AA" w:rsidRDefault="00532C9C" w:rsidP="00532C9C">
      <w:pPr>
        <w:spacing w:after="0" w:line="240" w:lineRule="auto"/>
        <w:jc w:val="center"/>
        <w:rPr>
          <w:rFonts w:ascii="Times New Roman" w:eastAsia="Times New Roman" w:hAnsi="Times New Roman"/>
          <w:b/>
          <w:sz w:val="24"/>
          <w:szCs w:val="24"/>
          <w:lang w:eastAsia="ru-RU"/>
        </w:rPr>
      </w:pPr>
    </w:p>
    <w:tbl>
      <w:tblPr>
        <w:tblW w:w="144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2120"/>
        <w:gridCol w:w="1134"/>
        <w:gridCol w:w="1134"/>
      </w:tblGrid>
      <w:tr w:rsidR="00532C9C" w:rsidRPr="004778AA" w:rsidTr="00731C9A">
        <w:trPr>
          <w:trHeight w:val="1000"/>
        </w:trPr>
        <w:tc>
          <w:tcPr>
            <w:tcW w:w="991"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532C9C" w:rsidRPr="004778AA" w:rsidRDefault="00532C9C" w:rsidP="007312BD">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w:t>
            </w:r>
            <w:r w:rsidRPr="007E7EAB">
              <w:rPr>
                <w:rFonts w:ascii="Times New Roman" w:eastAsia="Times New Roman" w:hAnsi="Times New Roman"/>
                <w:i/>
                <w:sz w:val="18"/>
                <w:szCs w:val="18"/>
                <w:lang w:eastAsia="ru-RU"/>
              </w:rPr>
              <w:t>обязательном порядке указывает год начала  и год окончания исполнения  контракта и /или договора</w:t>
            </w:r>
            <w:r w:rsidRPr="004778AA">
              <w:rPr>
                <w:rFonts w:ascii="Times New Roman" w:eastAsia="Times New Roman" w:hAnsi="Times New Roman"/>
                <w:i/>
                <w:sz w:val="18"/>
                <w:szCs w:val="18"/>
                <w:lang w:eastAsia="ru-RU"/>
              </w:rPr>
              <w:t>)</w:t>
            </w:r>
          </w:p>
        </w:tc>
        <w:tc>
          <w:tcPr>
            <w:tcW w:w="2128"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711" w:type="dxa"/>
            <w:gridSpan w:val="4"/>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13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1134" w:type="dxa"/>
            <w:vMerge w:val="restart"/>
            <w:tcBorders>
              <w:top w:val="single" w:sz="4" w:space="0" w:color="auto"/>
              <w:left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532C9C" w:rsidRPr="004778AA" w:rsidTr="00731C9A">
        <w:trPr>
          <w:trHeight w:val="930"/>
        </w:trPr>
        <w:tc>
          <w:tcPr>
            <w:tcW w:w="991"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217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C9A">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Объем</w:t>
            </w:r>
          </w:p>
          <w:p w:rsidR="00532C9C" w:rsidRPr="004778AA" w:rsidRDefault="00532C9C" w:rsidP="00731C9A">
            <w:pPr>
              <w:keepNext/>
              <w:suppressAutoHyphens/>
              <w:spacing w:after="0" w:line="240" w:lineRule="auto"/>
              <w:ind w:right="-108"/>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w:t>
            </w:r>
            <w:r w:rsidR="00731C9A" w:rsidRPr="004778AA">
              <w:rPr>
                <w:rFonts w:ascii="Times New Roman" w:eastAsia="Times New Roman" w:hAnsi="Times New Roman"/>
                <w:sz w:val="24"/>
                <w:szCs w:val="24"/>
                <w:lang w:eastAsia="ru-RU"/>
              </w:rPr>
              <w:t>работ</w:t>
            </w:r>
            <w:r w:rsidR="00731C9A">
              <w:rPr>
                <w:rFonts w:ascii="Times New Roman" w:eastAsia="Times New Roman" w:hAnsi="Times New Roman"/>
                <w:sz w:val="24"/>
                <w:szCs w:val="24"/>
                <w:lang w:eastAsia="ru-RU"/>
              </w:rPr>
              <w:t xml:space="preserve"> по СОУТ </w:t>
            </w:r>
            <w:r w:rsidR="00547C13">
              <w:rPr>
                <w:rFonts w:ascii="Times New Roman" w:eastAsia="Times New Roman" w:hAnsi="Times New Roman"/>
                <w:sz w:val="24"/>
                <w:szCs w:val="24"/>
                <w:lang w:eastAsia="ru-RU"/>
              </w:rPr>
              <w:t>(</w:t>
            </w:r>
            <w:r w:rsidR="00731C9A" w:rsidRPr="00547C13">
              <w:rPr>
                <w:rFonts w:ascii="Times New Roman" w:eastAsia="Times New Roman" w:hAnsi="Times New Roman"/>
                <w:b/>
                <w:sz w:val="24"/>
                <w:szCs w:val="24"/>
                <w:lang w:eastAsia="ru-RU"/>
              </w:rPr>
              <w:t>не менее 500 рабочих мест</w:t>
            </w:r>
            <w:r w:rsidR="00547C13">
              <w:rPr>
                <w:rFonts w:ascii="Times New Roman" w:eastAsia="Times New Roman" w:hAnsi="Times New Roman"/>
                <w:sz w:val="24"/>
                <w:szCs w:val="24"/>
                <w:lang w:eastAsia="ru-RU"/>
              </w:rPr>
              <w:t>)</w:t>
            </w:r>
          </w:p>
        </w:tc>
        <w:tc>
          <w:tcPr>
            <w:tcW w:w="113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c>
          <w:tcPr>
            <w:tcW w:w="1134" w:type="dxa"/>
            <w:vMerge/>
            <w:tcBorders>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345"/>
        </w:trPr>
        <w:tc>
          <w:tcPr>
            <w:tcW w:w="991"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2171" w:type="dxa"/>
            <w:gridSpan w:val="3"/>
            <w:tcBorders>
              <w:top w:val="single" w:sz="4" w:space="0" w:color="auto"/>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13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134" w:type="dxa"/>
            <w:tcBorders>
              <w:left w:val="single" w:sz="4" w:space="0" w:color="auto"/>
              <w:bottom w:val="single" w:sz="4" w:space="0" w:color="auto"/>
              <w:right w:val="single" w:sz="4" w:space="0" w:color="auto"/>
            </w:tcBorders>
            <w:vAlign w:val="center"/>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532C9C" w:rsidRPr="004778AA" w:rsidTr="00731C9A">
        <w:trPr>
          <w:trHeight w:val="287"/>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51"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r>
      <w:tr w:rsidR="00532C9C" w:rsidRPr="004778AA" w:rsidTr="00731C9A">
        <w:trPr>
          <w:trHeight w:val="25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51" w:type="dxa"/>
            <w:gridSpan w:val="2"/>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r>
      <w:tr w:rsidR="00532C9C" w:rsidRPr="004778AA" w:rsidTr="00731C9A">
        <w:trPr>
          <w:trHeight w:val="254"/>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14487" w:type="dxa"/>
            <w:gridSpan w:val="10"/>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Pr="004778AA">
              <w:rPr>
                <w:rFonts w:ascii="Times New Roman" w:eastAsia="Times New Roman" w:hAnsi="Times New Roman"/>
                <w:sz w:val="24"/>
                <w:szCs w:val="24"/>
                <w:lang w:eastAsia="ru-RU"/>
              </w:rPr>
              <w:t xml:space="preserve"> год</w:t>
            </w: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hideMark/>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C9A">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0"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bl>
    <w:p w:rsidR="00532C9C" w:rsidRDefault="00532C9C" w:rsidP="00532C9C"/>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532C9C" w:rsidRPr="004778AA" w:rsidTr="007312B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w:t>
            </w:r>
          </w:p>
        </w:tc>
      </w:tr>
      <w:tr w:rsidR="00532C9C" w:rsidRPr="004778AA" w:rsidTr="007312BD">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2BD">
        <w:trPr>
          <w:trHeight w:val="264"/>
        </w:trPr>
        <w:tc>
          <w:tcPr>
            <w:tcW w:w="9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p>
        </w:tc>
      </w:tr>
      <w:tr w:rsidR="00532C9C" w:rsidRPr="004778AA" w:rsidTr="007312BD">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532C9C" w:rsidRPr="004778AA" w:rsidRDefault="00532C9C" w:rsidP="007312BD">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2021-2024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Pr>
          <w:rFonts w:ascii="Times New Roman" w:eastAsia="Times New Roman" w:hAnsi="Times New Roman"/>
          <w:b/>
          <w:i/>
          <w:sz w:val="20"/>
          <w:szCs w:val="20"/>
          <w:u w:val="single"/>
          <w:lang w:eastAsia="ru-RU"/>
        </w:rPr>
        <w:t>Примечание: (</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Pr>
          <w:rFonts w:ascii="Times New Roman" w:eastAsia="Times New Roman" w:hAnsi="Times New Roman"/>
          <w:b/>
          <w:i/>
          <w:sz w:val="20"/>
          <w:szCs w:val="20"/>
          <w:lang w:eastAsia="ru-RU"/>
        </w:rPr>
        <w:t>.)</w:t>
      </w:r>
    </w:p>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1C310C">
        <w:rPr>
          <w:rFonts w:ascii="Times New Roman" w:eastAsia="Times New Roman" w:hAnsi="Times New Roman"/>
          <w:b/>
          <w:i/>
          <w:noProof/>
          <w:sz w:val="20"/>
          <w:szCs w:val="20"/>
          <w:u w:val="single"/>
          <w:lang w:eastAsia="ru-RU"/>
        </w:rPr>
        <w:t>Рекомндовано</w:t>
      </w:r>
      <w:r w:rsidRPr="001C310C">
        <w:rPr>
          <w:rFonts w:ascii="Times New Roman" w:eastAsia="Times New Roman" w:hAnsi="Times New Roman"/>
          <w:b/>
          <w:i/>
          <w:noProof/>
          <w:sz w:val="20"/>
          <w:szCs w:val="20"/>
          <w:lang w:eastAsia="ru-RU"/>
        </w:rPr>
        <w:t>: количество приложенных исполненых копий договоров/контрактов соответствовало количеству исполненных договоров/контрактов указаных в  справке</w:t>
      </w:r>
      <w:r w:rsidRPr="001C310C">
        <w:rPr>
          <w:rFonts w:ascii="Times New Roman" w:eastAsia="Times New Roman" w:hAnsi="Times New Roman"/>
          <w:b/>
          <w:i/>
          <w:sz w:val="20"/>
          <w:szCs w:val="20"/>
          <w:lang w:eastAsia="ru-RU"/>
        </w:rPr>
        <w:t xml:space="preserve"> о перечне и объемах выполненных договоров</w:t>
      </w:r>
      <w:r>
        <w:rPr>
          <w:rFonts w:ascii="Times New Roman" w:eastAsia="Times New Roman" w:hAnsi="Times New Roman"/>
          <w:b/>
          <w:i/>
          <w:sz w:val="20"/>
          <w:szCs w:val="20"/>
          <w:lang w:eastAsia="ru-RU"/>
        </w:rPr>
        <w:t>.</w:t>
      </w:r>
    </w:p>
    <w:p w:rsidR="00532C9C" w:rsidRDefault="00532C9C" w:rsidP="00532C9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532C9C" w:rsidRPr="001C310C" w:rsidRDefault="00532C9C" w:rsidP="00532C9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532C9C" w:rsidRPr="001C310C" w:rsidRDefault="00532C9C" w:rsidP="00532C9C">
      <w:pPr>
        <w:keepNext/>
        <w:keepLines/>
        <w:suppressAutoHyphens/>
        <w:spacing w:after="0" w:line="240" w:lineRule="auto"/>
        <w:outlineLvl w:val="1"/>
        <w:rPr>
          <w:rFonts w:ascii="Times New Roman" w:hAnsi="Times New Roman"/>
          <w:sz w:val="20"/>
          <w:szCs w:val="20"/>
          <w:shd w:val="clear" w:color="auto" w:fill="FFFFFF"/>
        </w:rPr>
      </w:pPr>
    </w:p>
    <w:p w:rsidR="00532C9C" w:rsidRPr="004778AA"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532C9C" w:rsidRPr="004778AA" w:rsidRDefault="00532C9C" w:rsidP="00532C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532C9C" w:rsidRPr="004778AA"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B57E9B" w:rsidRDefault="00532C9C" w:rsidP="00532C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М.П. (при наличии)</w:t>
      </w:r>
    </w:p>
    <w:p w:rsidR="00B57E9B" w:rsidRDefault="00B57E9B">
      <w:pP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br w:type="page"/>
      </w:r>
    </w:p>
    <w:p w:rsidR="00A74E27" w:rsidRDefault="00A74E27">
      <w:pPr>
        <w:rPr>
          <w:rFonts w:ascii="Times New Roman" w:hAnsi="Times New Roman"/>
          <w:b/>
          <w:sz w:val="24"/>
          <w:szCs w:val="24"/>
        </w:rPr>
        <w:sectPr w:rsidR="00A74E27" w:rsidSect="006E2017">
          <w:pgSz w:w="16838" w:h="11906" w:orient="landscape"/>
          <w:pgMar w:top="425" w:right="1134" w:bottom="851" w:left="1134" w:header="709" w:footer="709" w:gutter="0"/>
          <w:cols w:space="708"/>
          <w:docGrid w:linePitch="381"/>
        </w:sect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29442B">
      <w:pPr>
        <w:pStyle w:val="affff6"/>
        <w:ind w:firstLine="0"/>
        <w:jc w:val="center"/>
        <w:rPr>
          <w:b/>
          <w:sz w:val="24"/>
          <w:szCs w:val="24"/>
        </w:rPr>
      </w:pPr>
      <w:r>
        <w:rPr>
          <w:b/>
          <w:sz w:val="24"/>
          <w:szCs w:val="24"/>
        </w:rPr>
        <w:t xml:space="preserve">Раздел </w:t>
      </w:r>
      <w:r w:rsidRPr="00CB437B">
        <w:rPr>
          <w:b/>
          <w:sz w:val="24"/>
          <w:szCs w:val="24"/>
        </w:rPr>
        <w:t>8. ПРОЕКТ ДОГОВОРА</w:t>
      </w:r>
    </w:p>
    <w:p w:rsidR="0029442B" w:rsidRPr="005F05F7" w:rsidRDefault="0029442B" w:rsidP="0029442B">
      <w:pPr>
        <w:pStyle w:val="affff6"/>
        <w:ind w:firstLine="0"/>
        <w:jc w:val="center"/>
      </w:pPr>
      <w:r w:rsidRPr="005F05F7">
        <w:rPr>
          <w:sz w:val="24"/>
          <w:szCs w:val="24"/>
        </w:rPr>
        <w:t>(Приложение № 1 к Документации о закупке)</w:t>
      </w:r>
    </w:p>
    <w:p w:rsidR="0029442B" w:rsidRPr="000B3E99" w:rsidRDefault="0029442B" w:rsidP="0029442B">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29442B" w:rsidRPr="009636D4" w:rsidRDefault="0029442B" w:rsidP="0029442B">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29442B" w:rsidRDefault="0029442B" w:rsidP="0029442B">
      <w:pPr>
        <w:autoSpaceDE w:val="0"/>
        <w:autoSpaceDN w:val="0"/>
        <w:spacing w:after="0" w:line="240" w:lineRule="auto"/>
        <w:ind w:firstLine="567"/>
        <w:jc w:val="both"/>
        <w:rPr>
          <w:rFonts w:ascii="Times New Roman" w:eastAsia="Times New Roman" w:hAnsi="Times New Roman"/>
          <w:sz w:val="24"/>
          <w:szCs w:val="24"/>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rsidP="00E00EF8">
      <w:pPr>
        <w:autoSpaceDE w:val="0"/>
        <w:autoSpaceDN w:val="0"/>
        <w:spacing w:after="0" w:line="240" w:lineRule="auto"/>
        <w:ind w:firstLine="567"/>
        <w:jc w:val="center"/>
        <w:rPr>
          <w:rFonts w:ascii="Times New Roman" w:eastAsia="Times New Roman" w:hAnsi="Times New Roman"/>
          <w:b/>
          <w:lang w:eastAsia="ru-RU"/>
        </w:rPr>
      </w:pPr>
    </w:p>
    <w:p w:rsidR="0029442B" w:rsidRDefault="0029442B">
      <w:pPr>
        <w:rPr>
          <w:rFonts w:ascii="Times New Roman" w:eastAsia="Times New Roman" w:hAnsi="Times New Roman"/>
          <w:b/>
          <w:lang w:eastAsia="ru-RU"/>
        </w:rPr>
      </w:pPr>
      <w:r>
        <w:rPr>
          <w:rFonts w:ascii="Times New Roman" w:eastAsia="Times New Roman" w:hAnsi="Times New Roman"/>
          <w:b/>
          <w:lang w:eastAsia="ru-RU"/>
        </w:rPr>
        <w:br w:type="page"/>
      </w: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B54" w:rsidRDefault="00711B54" w:rsidP="00BE4551">
      <w:pPr>
        <w:spacing w:after="0" w:line="240" w:lineRule="auto"/>
      </w:pPr>
      <w:r>
        <w:separator/>
      </w:r>
    </w:p>
  </w:endnote>
  <w:endnote w:type="continuationSeparator" w:id="0">
    <w:p w:rsidR="00711B54" w:rsidRDefault="00711B54" w:rsidP="00BE4551">
      <w:pPr>
        <w:spacing w:after="0" w:line="240" w:lineRule="auto"/>
      </w:pPr>
      <w:r>
        <w:continuationSeparator/>
      </w:r>
    </w:p>
  </w:endnote>
  <w:endnote w:type="continuationNotice" w:id="1">
    <w:p w:rsidR="00711B54" w:rsidRDefault="00711B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711B54" w:rsidRDefault="00711B54"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711B54" w:rsidRPr="0032691D" w:rsidRDefault="00711B54" w:rsidP="00773C33">
            <w:pPr>
              <w:pStyle w:val="aff6"/>
              <w:jc w:val="right"/>
            </w:pPr>
            <w:r w:rsidRPr="00756D44">
              <w:rPr>
                <w:bCs/>
              </w:rPr>
              <w:fldChar w:fldCharType="begin"/>
            </w:r>
            <w:r w:rsidRPr="00756D44">
              <w:rPr>
                <w:bCs/>
              </w:rPr>
              <w:instrText>PAGE</w:instrText>
            </w:r>
            <w:r w:rsidRPr="00756D44">
              <w:rPr>
                <w:bCs/>
              </w:rPr>
              <w:fldChar w:fldCharType="separate"/>
            </w:r>
            <w:r w:rsidR="00AA292F">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711B54" w:rsidRPr="00CA0F23" w:rsidRDefault="00711B54"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E2E15">
          <w:rPr>
            <w:rFonts w:ascii="Times New Roman" w:hAnsi="Times New Roman"/>
            <w:noProof/>
            <w:sz w:val="24"/>
            <w:szCs w:val="24"/>
          </w:rPr>
          <w:t>41</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B54" w:rsidRPr="0032691D" w:rsidRDefault="00711B54"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711B54" w:rsidRPr="00C408FB" w:rsidRDefault="00711B54"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E2E15">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B54" w:rsidRDefault="00711B54" w:rsidP="00BE4551">
      <w:pPr>
        <w:spacing w:after="0" w:line="240" w:lineRule="auto"/>
      </w:pPr>
      <w:r>
        <w:separator/>
      </w:r>
    </w:p>
  </w:footnote>
  <w:footnote w:type="continuationSeparator" w:id="0">
    <w:p w:rsidR="00711B54" w:rsidRDefault="00711B54" w:rsidP="00BE4551">
      <w:pPr>
        <w:spacing w:after="0" w:line="240" w:lineRule="auto"/>
      </w:pPr>
      <w:r>
        <w:continuationSeparator/>
      </w:r>
    </w:p>
  </w:footnote>
  <w:footnote w:type="continuationNotice" w:id="1">
    <w:p w:rsidR="00711B54" w:rsidRDefault="00711B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B54" w:rsidRPr="00FD0C08" w:rsidRDefault="00711B54"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B54" w:rsidRPr="0028699E" w:rsidRDefault="00711B54"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36FD"/>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BFE"/>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075"/>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0B5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09"/>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2E66"/>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158"/>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389"/>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078"/>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865"/>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0F20"/>
    <w:rsid w:val="001C1258"/>
    <w:rsid w:val="001C2024"/>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114"/>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2A4"/>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B4C"/>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42B"/>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4F91"/>
    <w:rsid w:val="002E51D0"/>
    <w:rsid w:val="002E5604"/>
    <w:rsid w:val="002E571C"/>
    <w:rsid w:val="002E5C4E"/>
    <w:rsid w:val="002E5D53"/>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6D4A"/>
    <w:rsid w:val="0030708E"/>
    <w:rsid w:val="00307302"/>
    <w:rsid w:val="00307659"/>
    <w:rsid w:val="00307FA3"/>
    <w:rsid w:val="0031020A"/>
    <w:rsid w:val="003104F2"/>
    <w:rsid w:val="00310941"/>
    <w:rsid w:val="00310A7F"/>
    <w:rsid w:val="00310F21"/>
    <w:rsid w:val="00310FE0"/>
    <w:rsid w:val="0031128D"/>
    <w:rsid w:val="00311481"/>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4FB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B2F"/>
    <w:rsid w:val="00355D9A"/>
    <w:rsid w:val="00355D9F"/>
    <w:rsid w:val="00355EF1"/>
    <w:rsid w:val="003576F1"/>
    <w:rsid w:val="00357DBA"/>
    <w:rsid w:val="00357E13"/>
    <w:rsid w:val="003602C4"/>
    <w:rsid w:val="00360880"/>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CC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3FEF"/>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583"/>
    <w:rsid w:val="003E18EA"/>
    <w:rsid w:val="003E1A4A"/>
    <w:rsid w:val="003E2128"/>
    <w:rsid w:val="003E268E"/>
    <w:rsid w:val="003E2F25"/>
    <w:rsid w:val="003E414E"/>
    <w:rsid w:val="003E41C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B9"/>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114"/>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5B7"/>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8A4"/>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683B"/>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2E0C"/>
    <w:rsid w:val="004A3639"/>
    <w:rsid w:val="004A3760"/>
    <w:rsid w:val="004A37C2"/>
    <w:rsid w:val="004A3F74"/>
    <w:rsid w:val="004A4815"/>
    <w:rsid w:val="004A4949"/>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2C9C"/>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C13"/>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500"/>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827"/>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141"/>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CE4"/>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65"/>
    <w:rsid w:val="006D77FA"/>
    <w:rsid w:val="006E082A"/>
    <w:rsid w:val="006E09A5"/>
    <w:rsid w:val="006E0B4A"/>
    <w:rsid w:val="006E16C4"/>
    <w:rsid w:val="006E2017"/>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6D04"/>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1B5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2829"/>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2BD"/>
    <w:rsid w:val="0073141B"/>
    <w:rsid w:val="007315DF"/>
    <w:rsid w:val="00731996"/>
    <w:rsid w:val="00731A8B"/>
    <w:rsid w:val="00731C9A"/>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DB3"/>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91"/>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5F0"/>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BBB"/>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07FA"/>
    <w:rsid w:val="007D11F8"/>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89A"/>
    <w:rsid w:val="007D795E"/>
    <w:rsid w:val="007D7A94"/>
    <w:rsid w:val="007D7F04"/>
    <w:rsid w:val="007E0C6F"/>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7FC"/>
    <w:rsid w:val="007E481B"/>
    <w:rsid w:val="007E4936"/>
    <w:rsid w:val="007E49B5"/>
    <w:rsid w:val="007E4BA8"/>
    <w:rsid w:val="007E4E3E"/>
    <w:rsid w:val="007E5092"/>
    <w:rsid w:val="007E509A"/>
    <w:rsid w:val="007E5308"/>
    <w:rsid w:val="007E57DA"/>
    <w:rsid w:val="007E6238"/>
    <w:rsid w:val="007E66A6"/>
    <w:rsid w:val="007E66E0"/>
    <w:rsid w:val="007E6B1D"/>
    <w:rsid w:val="007E72E2"/>
    <w:rsid w:val="007E7A65"/>
    <w:rsid w:val="007E7C33"/>
    <w:rsid w:val="007E7E0B"/>
    <w:rsid w:val="007E7E19"/>
    <w:rsid w:val="007E7EAB"/>
    <w:rsid w:val="007E7FD3"/>
    <w:rsid w:val="007F02B2"/>
    <w:rsid w:val="007F066F"/>
    <w:rsid w:val="007F0855"/>
    <w:rsid w:val="007F0B06"/>
    <w:rsid w:val="007F0BCF"/>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1E68"/>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78"/>
    <w:rsid w:val="00884EC5"/>
    <w:rsid w:val="0088508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B04"/>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3A"/>
    <w:rsid w:val="008E04DE"/>
    <w:rsid w:val="008E07C8"/>
    <w:rsid w:val="008E08B0"/>
    <w:rsid w:val="008E0C1E"/>
    <w:rsid w:val="008E109F"/>
    <w:rsid w:val="008E1175"/>
    <w:rsid w:val="008E1981"/>
    <w:rsid w:val="008E21E0"/>
    <w:rsid w:val="008E2DB2"/>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ACF"/>
    <w:rsid w:val="008F2C00"/>
    <w:rsid w:val="008F2EDF"/>
    <w:rsid w:val="008F354E"/>
    <w:rsid w:val="008F46FE"/>
    <w:rsid w:val="008F4990"/>
    <w:rsid w:val="008F4B23"/>
    <w:rsid w:val="008F4D11"/>
    <w:rsid w:val="008F5038"/>
    <w:rsid w:val="008F5E41"/>
    <w:rsid w:val="008F5E97"/>
    <w:rsid w:val="008F610F"/>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96"/>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6D4A"/>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4EE0"/>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385"/>
    <w:rsid w:val="009729ED"/>
    <w:rsid w:val="00973AE5"/>
    <w:rsid w:val="00973C62"/>
    <w:rsid w:val="0097433D"/>
    <w:rsid w:val="0097487A"/>
    <w:rsid w:val="00974942"/>
    <w:rsid w:val="00974C6F"/>
    <w:rsid w:val="0097504C"/>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040"/>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599"/>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17"/>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92F"/>
    <w:rsid w:val="00AA2E46"/>
    <w:rsid w:val="00AA31DF"/>
    <w:rsid w:val="00AA3337"/>
    <w:rsid w:val="00AA33EF"/>
    <w:rsid w:val="00AA3598"/>
    <w:rsid w:val="00AA3A9F"/>
    <w:rsid w:val="00AA3BD9"/>
    <w:rsid w:val="00AA3DCF"/>
    <w:rsid w:val="00AA44CD"/>
    <w:rsid w:val="00AA4728"/>
    <w:rsid w:val="00AA48A4"/>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308"/>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3C6D"/>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E9B"/>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2B8"/>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DAA"/>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99F"/>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4D5"/>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15"/>
    <w:rsid w:val="00BE2EFA"/>
    <w:rsid w:val="00BE3233"/>
    <w:rsid w:val="00BE36E9"/>
    <w:rsid w:val="00BE3D67"/>
    <w:rsid w:val="00BE3FCC"/>
    <w:rsid w:val="00BE4551"/>
    <w:rsid w:val="00BE4BC1"/>
    <w:rsid w:val="00BE4EB2"/>
    <w:rsid w:val="00BE4FE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628"/>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C39"/>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D4A"/>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12"/>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23"/>
    <w:rsid w:val="00CA3071"/>
    <w:rsid w:val="00CA39ED"/>
    <w:rsid w:val="00CA3BA3"/>
    <w:rsid w:val="00CA3DC4"/>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77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D7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9E5"/>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3A1"/>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1B7"/>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34C"/>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1C8"/>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25"/>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509"/>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1DF"/>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05FC"/>
    <w:rsid w:val="00DF087A"/>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CE"/>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CC4"/>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C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0ACB"/>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0AE2"/>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B0D"/>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9F0"/>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0F4F"/>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2E1"/>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9B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2FC4"/>
    <w:rsid w:val="00F0325B"/>
    <w:rsid w:val="00F03694"/>
    <w:rsid w:val="00F03C57"/>
    <w:rsid w:val="00F04014"/>
    <w:rsid w:val="00F0461A"/>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3A1E"/>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384"/>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5DCE"/>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9"/>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53"/>
    <w:rsid w:val="00F818DD"/>
    <w:rsid w:val="00F81A91"/>
    <w:rsid w:val="00F82584"/>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4F54"/>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1B1"/>
    <w:rsid w:val="00FD5CD0"/>
    <w:rsid w:val="00FD5E66"/>
    <w:rsid w:val="00FD60F3"/>
    <w:rsid w:val="00FD69B3"/>
    <w:rsid w:val="00FD6C74"/>
    <w:rsid w:val="00FD6FAA"/>
    <w:rsid w:val="00FD70DF"/>
    <w:rsid w:val="00FD778E"/>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2D4"/>
    <w:rsid w:val="00FF37AA"/>
    <w:rsid w:val="00FF3DC1"/>
    <w:rsid w:val="00FF411C"/>
    <w:rsid w:val="00FF415E"/>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52389"/>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hyperlink" Target="consultantplus://offline/ref=BED2110D25F05AC6FD0FD574490F6B63B9E7B69B6FEA61CB4AC9FF0DBEDF49B6B4D19943D677DABDE82F078F6AA35B72A3DD26B74E63430953AB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BED2110D25F05AC6FD0FD574490F6B63B9E7B69B6FEA61CB4AC9FF0DBEDF49B6B4D19943D677DABCE82F078F6AA35B72A3DD26B74E63430953ABF" TargetMode="External"/><Relationship Id="rId2" Type="http://schemas.openxmlformats.org/officeDocument/2006/relationships/numbering" Target="numbering.xml"/><Relationship Id="rId16" Type="http://schemas.openxmlformats.org/officeDocument/2006/relationships/hyperlink" Target="consultantplus://offline/ref=25712CA97253DEF937A7D29B34A2B8554C9599519C689D85CBC592BFB041A8F0B21FA8253A9A79D317B156EB0BAA34CDADF4C07A17A7121EDEt1E" TargetMode="External"/><Relationship Id="rId20" Type="http://schemas.openxmlformats.org/officeDocument/2006/relationships/hyperlink" Target="consultantplus://offline/ref=BED2110D25F05AC6FD0FD574490F6B63B9E7B69B6FEA61CB4AC9FF0DBEDF49B6B4D19943D677DABBE02F078F6AA35B72A3DD26B74E63430953A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9322BB980B20AB68AAE92CEE44DE933F681C900D57ED48B645691993BD95CBDE44E36D2E5BEE72D1B30EDA3C4K6t1G"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consultantplus://offline/ref=BED2110D25F05AC6FD0FD574490F6B63B9E7B69B6FEA61CB4AC9FF0DBEDF49B6B4D19943D677DABAE22F078F6AA35B72A3DD26B74E63430953AB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5214-F60A-4C01-8376-D2A3C62E5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50</Pages>
  <Words>19244</Words>
  <Characters>109693</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128680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Трофимова Юлия Дмитриевна</cp:lastModifiedBy>
  <cp:revision>472</cp:revision>
  <cp:lastPrinted>2024-06-25T06:53:00Z</cp:lastPrinted>
  <dcterms:created xsi:type="dcterms:W3CDTF">2023-02-13T11:14:00Z</dcterms:created>
  <dcterms:modified xsi:type="dcterms:W3CDTF">2024-06-25T07:14:00Z</dcterms:modified>
</cp:coreProperties>
</file>