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04187" w:rsidRPr="00B05617" w:rsidRDefault="006D4A51" w:rsidP="00D04187">
      <w:pPr>
        <w:pStyle w:val="af7"/>
        <w:jc w:val="center"/>
        <w:rPr>
          <w:b/>
          <w:sz w:val="24"/>
          <w:szCs w:val="24"/>
          <w:lang w:val="ru-RU"/>
        </w:rPr>
      </w:pPr>
      <w:r w:rsidRPr="00E1711A">
        <w:rPr>
          <w:b/>
          <w:sz w:val="24"/>
          <w:lang w:val="ru-RU"/>
        </w:rPr>
        <w:t>СУБЛИЦЕНЗИОННЫЙ</w:t>
      </w:r>
      <w:r>
        <w:rPr>
          <w:b/>
          <w:sz w:val="24"/>
          <w:lang w:val="ru-RU"/>
        </w:rPr>
        <w:t xml:space="preserve"> </w:t>
      </w:r>
      <w:r w:rsidR="00D04187" w:rsidRPr="00B05617">
        <w:rPr>
          <w:b/>
          <w:sz w:val="24"/>
          <w:szCs w:val="24"/>
          <w:lang w:val="ru-RU"/>
        </w:rPr>
        <w:t>ДОГОВОР №</w:t>
      </w:r>
      <w:r w:rsidR="00B05617" w:rsidRPr="00B05617">
        <w:rPr>
          <w:b/>
          <w:sz w:val="24"/>
          <w:szCs w:val="24"/>
          <w:lang w:val="ru-RU"/>
        </w:rPr>
        <w:t xml:space="preserve"> </w:t>
      </w:r>
      <w:r w:rsidR="00E455B1" w:rsidRPr="00B05617">
        <w:rPr>
          <w:b/>
          <w:sz w:val="24"/>
          <w:szCs w:val="24"/>
          <w:lang w:val="ru-RU"/>
        </w:rPr>
        <w:t>08</w:t>
      </w:r>
      <w:r w:rsidR="00B05617">
        <w:rPr>
          <w:b/>
          <w:sz w:val="24"/>
          <w:szCs w:val="24"/>
          <w:lang w:val="ru-RU"/>
        </w:rPr>
        <w:t>0</w:t>
      </w:r>
      <w:r w:rsidR="00E455B1" w:rsidRPr="00B05617">
        <w:rPr>
          <w:b/>
          <w:sz w:val="24"/>
          <w:szCs w:val="24"/>
          <w:lang w:val="ru-RU"/>
        </w:rPr>
        <w:t>/юр______</w:t>
      </w:r>
    </w:p>
    <w:p w:rsidR="00D04187" w:rsidRPr="00B05617" w:rsidRDefault="00D04187" w:rsidP="00D04187">
      <w:pPr>
        <w:pStyle w:val="af7"/>
        <w:jc w:val="both"/>
        <w:rPr>
          <w:sz w:val="24"/>
          <w:szCs w:val="24"/>
          <w:lang w:val="ru-RU"/>
        </w:rPr>
      </w:pPr>
    </w:p>
    <w:p w:rsidR="00D04187" w:rsidRDefault="00B05617" w:rsidP="0082181A">
      <w:pPr>
        <w:pStyle w:val="af7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40B5B" w:rsidRPr="00B05617">
        <w:rPr>
          <w:sz w:val="24"/>
          <w:szCs w:val="24"/>
          <w:lang w:val="ru-RU"/>
        </w:rPr>
        <w:t xml:space="preserve">          </w:t>
      </w:r>
      <w:r w:rsidR="0082181A">
        <w:rPr>
          <w:sz w:val="24"/>
          <w:szCs w:val="24"/>
          <w:lang w:val="ru-RU"/>
        </w:rPr>
        <w:t xml:space="preserve">    </w:t>
      </w:r>
      <w:r w:rsidR="00D04187" w:rsidRPr="00B05617">
        <w:rPr>
          <w:sz w:val="24"/>
          <w:szCs w:val="24"/>
          <w:lang w:val="ru-RU"/>
        </w:rPr>
        <w:t>____________  202</w:t>
      </w:r>
      <w:r w:rsidR="0009121D">
        <w:rPr>
          <w:sz w:val="24"/>
          <w:szCs w:val="24"/>
          <w:lang w:val="ru-RU"/>
        </w:rPr>
        <w:t>3</w:t>
      </w:r>
      <w:r w:rsidR="00D04187" w:rsidRPr="00B05617">
        <w:rPr>
          <w:sz w:val="24"/>
          <w:szCs w:val="24"/>
          <w:lang w:val="ru-RU"/>
        </w:rPr>
        <w:t xml:space="preserve"> г.</w:t>
      </w:r>
    </w:p>
    <w:p w:rsidR="0082181A" w:rsidRPr="0082181A" w:rsidRDefault="0082181A" w:rsidP="0082181A">
      <w:pPr>
        <w:pStyle w:val="af7"/>
        <w:rPr>
          <w:sz w:val="24"/>
          <w:szCs w:val="24"/>
          <w:lang w:val="ru-RU"/>
        </w:rPr>
      </w:pPr>
    </w:p>
    <w:p w:rsidR="0082181A" w:rsidRDefault="00D04187" w:rsidP="00D04187">
      <w:pPr>
        <w:suppressLineNumbers/>
        <w:spacing w:after="120"/>
        <w:ind w:firstLine="300"/>
        <w:jc w:val="both"/>
        <w:rPr>
          <w:rFonts w:ascii="Times New Roman" w:hAnsi="Times New Roman" w:cs="Times New Roman"/>
          <w:bCs/>
          <w:sz w:val="24"/>
        </w:rPr>
      </w:pPr>
      <w:r w:rsidRPr="0082181A">
        <w:rPr>
          <w:rFonts w:ascii="Times New Roman" w:hAnsi="Times New Roman" w:cs="Times New Roman"/>
          <w:b/>
          <w:bCs/>
          <w:sz w:val="24"/>
        </w:rPr>
        <w:t>АО «НПО автоматики»</w:t>
      </w:r>
      <w:r w:rsidRPr="008F592A">
        <w:rPr>
          <w:rFonts w:ascii="Times New Roman" w:hAnsi="Times New Roman" w:cs="Times New Roman"/>
          <w:bCs/>
          <w:sz w:val="24"/>
        </w:rPr>
        <w:t>, именуемое в дальнейшем «</w:t>
      </w:r>
      <w:r w:rsidR="006D4A51" w:rsidRPr="0082181A">
        <w:rPr>
          <w:rFonts w:ascii="Times New Roman" w:hAnsi="Times New Roman" w:cs="Times New Roman"/>
          <w:b/>
          <w:bCs/>
          <w:sz w:val="24"/>
        </w:rPr>
        <w:t>Субл</w:t>
      </w:r>
      <w:r w:rsidRPr="0082181A">
        <w:rPr>
          <w:rFonts w:ascii="Times New Roman" w:hAnsi="Times New Roman" w:cs="Times New Roman"/>
          <w:b/>
          <w:bCs/>
          <w:sz w:val="24"/>
        </w:rPr>
        <w:t>ицензиат</w:t>
      </w:r>
      <w:r w:rsidRPr="008F592A">
        <w:rPr>
          <w:rFonts w:ascii="Times New Roman" w:hAnsi="Times New Roman" w:cs="Times New Roman"/>
          <w:bCs/>
          <w:sz w:val="24"/>
        </w:rPr>
        <w:t xml:space="preserve">», в лице Заместителя генерального директора по экономике и финансам – финансового директора Ускова Дениса Владиславовича, действующего на основании доверенности № </w:t>
      </w:r>
      <w:r w:rsidR="0009121D">
        <w:rPr>
          <w:rFonts w:ascii="Times New Roman" w:hAnsi="Times New Roman" w:cs="Times New Roman"/>
          <w:bCs/>
          <w:sz w:val="24"/>
        </w:rPr>
        <w:t>018/150</w:t>
      </w:r>
      <w:r w:rsidRPr="008F592A">
        <w:rPr>
          <w:rFonts w:ascii="Times New Roman" w:hAnsi="Times New Roman" w:cs="Times New Roman"/>
          <w:bCs/>
          <w:sz w:val="24"/>
        </w:rPr>
        <w:t xml:space="preserve"> от 01.0</w:t>
      </w:r>
      <w:r w:rsidR="0009121D">
        <w:rPr>
          <w:rFonts w:ascii="Times New Roman" w:hAnsi="Times New Roman" w:cs="Times New Roman"/>
          <w:bCs/>
          <w:sz w:val="24"/>
        </w:rPr>
        <w:t>3</w:t>
      </w:r>
      <w:r w:rsidRPr="008F592A">
        <w:rPr>
          <w:rFonts w:ascii="Times New Roman" w:hAnsi="Times New Roman" w:cs="Times New Roman"/>
          <w:bCs/>
          <w:sz w:val="24"/>
        </w:rPr>
        <w:t>.202</w:t>
      </w:r>
      <w:r w:rsidR="0009121D">
        <w:rPr>
          <w:rFonts w:ascii="Times New Roman" w:hAnsi="Times New Roman" w:cs="Times New Roman"/>
          <w:bCs/>
          <w:sz w:val="24"/>
        </w:rPr>
        <w:t>3</w:t>
      </w:r>
      <w:r w:rsidRPr="008F592A">
        <w:rPr>
          <w:rFonts w:ascii="Times New Roman" w:hAnsi="Times New Roman" w:cs="Times New Roman"/>
          <w:bCs/>
          <w:sz w:val="24"/>
        </w:rPr>
        <w:t xml:space="preserve"> г., с одной стороны, и</w:t>
      </w:r>
    </w:p>
    <w:p w:rsidR="00BE220C" w:rsidRPr="000C6BB3" w:rsidRDefault="00BE220C" w:rsidP="00BE220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4"/>
        </w:rPr>
        <w:t>_________________________</w:t>
      </w:r>
      <w:r w:rsidR="00D04187" w:rsidRPr="008F592A">
        <w:rPr>
          <w:rFonts w:ascii="Times New Roman" w:hAnsi="Times New Roman" w:cs="Times New Roman"/>
          <w:bCs/>
          <w:sz w:val="24"/>
        </w:rPr>
        <w:t xml:space="preserve"> именуемое в дальнейшем «</w:t>
      </w:r>
      <w:r w:rsidR="006D4A51" w:rsidRPr="0082181A">
        <w:rPr>
          <w:rFonts w:ascii="Times New Roman" w:hAnsi="Times New Roman" w:cs="Times New Roman"/>
          <w:b/>
          <w:bCs/>
          <w:sz w:val="24"/>
        </w:rPr>
        <w:t>Субл</w:t>
      </w:r>
      <w:r w:rsidR="00D04187" w:rsidRPr="0082181A">
        <w:rPr>
          <w:rFonts w:ascii="Times New Roman" w:hAnsi="Times New Roman" w:cs="Times New Roman"/>
          <w:b/>
          <w:bCs/>
          <w:sz w:val="24"/>
        </w:rPr>
        <w:t>ицензиар</w:t>
      </w:r>
      <w:r w:rsidR="00D04187" w:rsidRPr="008F592A">
        <w:rPr>
          <w:rFonts w:ascii="Times New Roman" w:hAnsi="Times New Roman" w:cs="Times New Roman"/>
          <w:bCs/>
          <w:sz w:val="24"/>
        </w:rPr>
        <w:t xml:space="preserve">», в лице </w:t>
      </w:r>
      <w:r>
        <w:rPr>
          <w:rFonts w:ascii="Times New Roman" w:hAnsi="Times New Roman" w:cs="Times New Roman"/>
          <w:sz w:val="24"/>
        </w:rPr>
        <w:t>___________________________</w:t>
      </w:r>
      <w:r w:rsidR="00B05617" w:rsidRPr="008F592A">
        <w:rPr>
          <w:rFonts w:ascii="Times New Roman" w:hAnsi="Times New Roman" w:cs="Times New Roman"/>
          <w:bCs/>
          <w:sz w:val="24"/>
        </w:rPr>
        <w:t>, действующ</w:t>
      </w:r>
      <w:r>
        <w:rPr>
          <w:rFonts w:ascii="Times New Roman" w:hAnsi="Times New Roman" w:cs="Times New Roman"/>
          <w:bCs/>
          <w:sz w:val="24"/>
        </w:rPr>
        <w:t>__</w:t>
      </w:r>
      <w:r w:rsidR="00D04187" w:rsidRPr="008F592A">
        <w:rPr>
          <w:rFonts w:ascii="Times New Roman" w:hAnsi="Times New Roman" w:cs="Times New Roman"/>
          <w:bCs/>
          <w:sz w:val="24"/>
        </w:rPr>
        <w:t xml:space="preserve"> на основании </w:t>
      </w:r>
      <w:r>
        <w:rPr>
          <w:rFonts w:ascii="Times New Roman" w:hAnsi="Times New Roman" w:cs="Times New Roman"/>
          <w:bCs/>
          <w:sz w:val="24"/>
        </w:rPr>
        <w:t>_________________</w:t>
      </w:r>
      <w:r w:rsidR="00D04187" w:rsidRPr="008F592A">
        <w:rPr>
          <w:rFonts w:ascii="Times New Roman" w:hAnsi="Times New Roman" w:cs="Times New Roman"/>
          <w:bCs/>
          <w:sz w:val="24"/>
        </w:rPr>
        <w:t xml:space="preserve"> с другой стороны, </w:t>
      </w:r>
      <w:r w:rsidRPr="0009121D">
        <w:rPr>
          <w:rFonts w:ascii="Times New Roman" w:hAnsi="Times New Roman" w:cs="Times New Roman"/>
          <w:color w:val="000000"/>
          <w:sz w:val="24"/>
        </w:rPr>
        <w:t>с соблюдением требований Положения о закупке товаров, работ, услуг, утвержденного наблюдательным советом Государственной корпорации по космической деятельности «Роскосмос» (протокол от 01.12.2015 № 3/2015) с учетом дополнений и изменений к нему заключили настоящий Договор на следующих условиях</w:t>
      </w:r>
      <w:r w:rsidRPr="0009121D">
        <w:rPr>
          <w:rFonts w:ascii="Times New Roman" w:hAnsi="Times New Roman" w:cs="Times New Roman"/>
          <w:sz w:val="24"/>
        </w:rPr>
        <w:t>:</w:t>
      </w:r>
    </w:p>
    <w:p w:rsidR="000A72E1" w:rsidRPr="00B05617" w:rsidRDefault="007D7E4E" w:rsidP="00D04187">
      <w:pPr>
        <w:suppressLineNumbers/>
        <w:spacing w:after="120"/>
        <w:ind w:firstLine="300"/>
        <w:jc w:val="both"/>
        <w:rPr>
          <w:rFonts w:ascii="Times New Roman" w:hAnsi="Times New Roman" w:cs="Times New Roman"/>
          <w:bCs/>
          <w:sz w:val="24"/>
        </w:rPr>
      </w:pPr>
      <w:r w:rsidRPr="007D7E4E">
        <w:rPr>
          <w:rFonts w:ascii="Times New Roman" w:hAnsi="Times New Roman" w:cs="Times New Roman"/>
          <w:bCs/>
          <w:sz w:val="24"/>
        </w:rPr>
        <w:t>.:</w:t>
      </w:r>
    </w:p>
    <w:p w:rsidR="00365F75" w:rsidRPr="00B05617" w:rsidRDefault="00D04187" w:rsidP="00D04187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ПРЕДМЕТ ДОГОВОРА</w:t>
      </w:r>
    </w:p>
    <w:p w:rsidR="00D35F32" w:rsidRPr="00B05617" w:rsidRDefault="00D35F32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Настоящим Договором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 предоставляет неисключительные права на использование программного обеспечения (далее - Права на использование ПО/Права)</w:t>
      </w:r>
    </w:p>
    <w:p w:rsidR="00D04187" w:rsidRPr="00B05617" w:rsidRDefault="006D4A51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Субл</w:t>
      </w:r>
      <w:r w:rsidR="0053565C" w:rsidRPr="00B05617">
        <w:rPr>
          <w:rFonts w:ascii="Times New Roman" w:hAnsi="Times New Roman" w:cs="Times New Roman"/>
          <w:sz w:val="24"/>
        </w:rPr>
        <w:t xml:space="preserve">ицензиар по настоящему Договору передаёт, а </w:t>
      </w:r>
      <w:r>
        <w:rPr>
          <w:rFonts w:ascii="Times New Roman" w:hAnsi="Times New Roman" w:cs="Times New Roman"/>
          <w:sz w:val="24"/>
        </w:rPr>
        <w:t>Субл</w:t>
      </w:r>
      <w:r w:rsidR="0053565C" w:rsidRPr="00B05617">
        <w:rPr>
          <w:rFonts w:ascii="Times New Roman" w:hAnsi="Times New Roman" w:cs="Times New Roman"/>
          <w:sz w:val="24"/>
        </w:rPr>
        <w:t>ицензиат получает прав</w:t>
      </w:r>
      <w:r w:rsidR="00C05308" w:rsidRPr="00B05617">
        <w:rPr>
          <w:rFonts w:ascii="Times New Roman" w:hAnsi="Times New Roman" w:cs="Times New Roman"/>
          <w:sz w:val="24"/>
        </w:rPr>
        <w:t>а на</w:t>
      </w:r>
      <w:r w:rsidR="0053565C" w:rsidRPr="00B05617">
        <w:rPr>
          <w:rFonts w:ascii="Times New Roman" w:hAnsi="Times New Roman" w:cs="Times New Roman"/>
          <w:sz w:val="24"/>
        </w:rPr>
        <w:t xml:space="preserve"> использовани</w:t>
      </w:r>
      <w:r w:rsidR="00C05308" w:rsidRPr="00B05617">
        <w:rPr>
          <w:rFonts w:ascii="Times New Roman" w:hAnsi="Times New Roman" w:cs="Times New Roman"/>
          <w:sz w:val="24"/>
        </w:rPr>
        <w:t>е</w:t>
      </w:r>
      <w:r w:rsidR="0053565C" w:rsidRPr="00B05617">
        <w:rPr>
          <w:rFonts w:ascii="Times New Roman" w:hAnsi="Times New Roman" w:cs="Times New Roman"/>
          <w:sz w:val="24"/>
        </w:rPr>
        <w:t xml:space="preserve"> программного обеспечения, список которого определен Спецификацией (Приложение №1), которая является неотъемлемой частью настоящего Договора, а также указывается в счете и акте приема-передачи неисключительных прав.</w:t>
      </w:r>
    </w:p>
    <w:p w:rsidR="003276BD" w:rsidRDefault="003276BD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Права на использование ПО предоставляются на безвозвратной основе на весь срок действия исключительных прав Правообладателя, что установлено Правообладателем в Лицензионном соглашении с Пользователем.</w:t>
      </w:r>
    </w:p>
    <w:p w:rsidR="00507132" w:rsidRPr="00507132" w:rsidRDefault="00507132" w:rsidP="00507132">
      <w:p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 w:rsidRPr="00507132">
        <w:rPr>
          <w:rFonts w:ascii="Times New Roman" w:hAnsi="Times New Roman" w:cs="Times New Roman"/>
          <w:bCs/>
          <w:sz w:val="24"/>
        </w:rPr>
        <w:t>Срок действия прав – бессрочно.</w:t>
      </w:r>
    </w:p>
    <w:p w:rsidR="00D04187" w:rsidRPr="00B05617" w:rsidRDefault="006D4A51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Субл</w:t>
      </w:r>
      <w:r w:rsidR="00D04187" w:rsidRPr="00B05617">
        <w:rPr>
          <w:rFonts w:ascii="Times New Roman" w:hAnsi="Times New Roman" w:cs="Times New Roman"/>
          <w:sz w:val="24"/>
        </w:rPr>
        <w:t xml:space="preserve">ицензиар подтверждает, что </w:t>
      </w:r>
      <w:r w:rsidR="00754813" w:rsidRPr="00B05617">
        <w:rPr>
          <w:rFonts w:ascii="Times New Roman" w:hAnsi="Times New Roman" w:cs="Times New Roman"/>
          <w:sz w:val="24"/>
        </w:rPr>
        <w:t>предоставляемое ПО</w:t>
      </w:r>
      <w:r w:rsidR="00D04187" w:rsidRPr="00B05617">
        <w:rPr>
          <w:rFonts w:ascii="Times New Roman" w:hAnsi="Times New Roman" w:cs="Times New Roman"/>
          <w:sz w:val="24"/>
        </w:rPr>
        <w:t xml:space="preserve"> не заложено, не арестовано, не является предметом исков третьих лиц.</w:t>
      </w:r>
    </w:p>
    <w:p w:rsidR="004F75C8" w:rsidRDefault="004F75C8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 w:rsidRPr="00021B8A">
        <w:rPr>
          <w:rFonts w:ascii="Times New Roman" w:hAnsi="Times New Roman" w:cs="Times New Roman"/>
          <w:sz w:val="24"/>
        </w:rPr>
        <w:t xml:space="preserve">Дистрибутивы ПО, в отношении которого предоставляются Права на использование, предоставляются в виде доступа к загрузке по сети Internet через веб-сайт Сублицензиара или Правообладателя либо, при необходимости, на физическом носителе информации с приложением технической документации в электронном виде. </w:t>
      </w:r>
    </w:p>
    <w:p w:rsidR="00D04187" w:rsidRPr="00B05617" w:rsidRDefault="006D4A51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Субл</w:t>
      </w:r>
      <w:r w:rsidR="00D04187" w:rsidRPr="00B05617">
        <w:rPr>
          <w:rFonts w:ascii="Times New Roman" w:hAnsi="Times New Roman" w:cs="Times New Roman"/>
          <w:sz w:val="24"/>
        </w:rPr>
        <w:t xml:space="preserve">ицензиат берёт на себя обязательства оплатить полученные им </w:t>
      </w:r>
      <w:r w:rsidR="00754813" w:rsidRPr="00B05617">
        <w:rPr>
          <w:rFonts w:ascii="Times New Roman" w:hAnsi="Times New Roman" w:cs="Times New Roman"/>
          <w:sz w:val="24"/>
        </w:rPr>
        <w:t>П</w:t>
      </w:r>
      <w:r w:rsidR="00D04187" w:rsidRPr="00B05617">
        <w:rPr>
          <w:rFonts w:ascii="Times New Roman" w:hAnsi="Times New Roman" w:cs="Times New Roman"/>
          <w:sz w:val="24"/>
        </w:rPr>
        <w:t xml:space="preserve">рава использования </w:t>
      </w:r>
      <w:r w:rsidR="00754813" w:rsidRPr="00B05617">
        <w:rPr>
          <w:rFonts w:ascii="Times New Roman" w:hAnsi="Times New Roman" w:cs="Times New Roman"/>
          <w:sz w:val="24"/>
        </w:rPr>
        <w:t>ПО</w:t>
      </w:r>
      <w:r w:rsidR="002D095B" w:rsidRPr="00B05617">
        <w:rPr>
          <w:rFonts w:ascii="Times New Roman" w:hAnsi="Times New Roman" w:cs="Times New Roman"/>
          <w:sz w:val="24"/>
        </w:rPr>
        <w:t xml:space="preserve"> </w:t>
      </w:r>
      <w:r w:rsidR="00754813" w:rsidRPr="00B05617">
        <w:rPr>
          <w:rFonts w:ascii="Times New Roman" w:hAnsi="Times New Roman" w:cs="Times New Roman"/>
          <w:sz w:val="24"/>
        </w:rPr>
        <w:t xml:space="preserve"> </w:t>
      </w:r>
      <w:r w:rsidR="00D04187" w:rsidRPr="00B05617">
        <w:rPr>
          <w:rFonts w:ascii="Times New Roman" w:hAnsi="Times New Roman" w:cs="Times New Roman"/>
          <w:sz w:val="24"/>
        </w:rPr>
        <w:t xml:space="preserve"> в размере и порядке, установленными разделом </w:t>
      </w:r>
      <w:r w:rsidR="003276BD" w:rsidRPr="00B05617">
        <w:rPr>
          <w:rFonts w:ascii="Times New Roman" w:hAnsi="Times New Roman" w:cs="Times New Roman"/>
          <w:sz w:val="24"/>
        </w:rPr>
        <w:t>2</w:t>
      </w:r>
      <w:r w:rsidR="00D04187" w:rsidRPr="00B05617">
        <w:rPr>
          <w:rFonts w:ascii="Times New Roman" w:hAnsi="Times New Roman" w:cs="Times New Roman"/>
          <w:sz w:val="24"/>
        </w:rPr>
        <w:t xml:space="preserve"> настоящего Договора.</w:t>
      </w:r>
    </w:p>
    <w:p w:rsidR="000A72E1" w:rsidRPr="0082181A" w:rsidRDefault="002D095B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Настоящим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 подтверждает, что он действует в пределах прав и полномочий, предоставленных ему правообладателем ПО, и на момент предоставления (передачи) Пользователю прав на использование ПО обладает ими в необходимом объеме</w:t>
      </w:r>
      <w:r w:rsidR="000A72E1" w:rsidRPr="00B05617">
        <w:rPr>
          <w:rFonts w:ascii="Times New Roman" w:hAnsi="Times New Roman" w:cs="Times New Roman"/>
          <w:sz w:val="24"/>
        </w:rPr>
        <w:t>.</w:t>
      </w:r>
    </w:p>
    <w:p w:rsidR="00365F75" w:rsidRPr="00B05617" w:rsidRDefault="00D04187" w:rsidP="00D04187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СТОИМОСТЬ И ПОРЯДОК РАСЧЕТОВ</w:t>
      </w:r>
    </w:p>
    <w:p w:rsidR="00D91EC0" w:rsidRDefault="00D04187" w:rsidP="0082181A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Цена Договора</w:t>
      </w:r>
      <w:r w:rsidR="0082181A" w:rsidRPr="0082181A">
        <w:rPr>
          <w:rFonts w:ascii="Times New Roman" w:hAnsi="Times New Roman" w:cs="Times New Roman"/>
          <w:sz w:val="24"/>
        </w:rPr>
        <w:t xml:space="preserve"> определена Спецификацией (Приложение № 1), являющейся неотъемлемой частью настоящего Договора.</w:t>
      </w:r>
      <w:r w:rsidR="000338AF">
        <w:rPr>
          <w:rFonts w:ascii="Times New Roman" w:hAnsi="Times New Roman" w:cs="Times New Roman"/>
          <w:sz w:val="24"/>
        </w:rPr>
        <w:t xml:space="preserve"> </w:t>
      </w:r>
      <w:r w:rsidRPr="00B05617">
        <w:rPr>
          <w:rFonts w:ascii="Times New Roman" w:hAnsi="Times New Roman" w:cs="Times New Roman"/>
          <w:sz w:val="24"/>
        </w:rPr>
        <w:t>При этом под «ценой» в настоящем Договоре подразумевается возн</w:t>
      </w:r>
      <w:r w:rsidR="006D4A51">
        <w:rPr>
          <w:rFonts w:ascii="Times New Roman" w:hAnsi="Times New Roman" w:cs="Times New Roman"/>
          <w:sz w:val="24"/>
        </w:rPr>
        <w:t>аграждение, которое полагается Субл</w:t>
      </w:r>
      <w:r w:rsidRPr="00B05617">
        <w:rPr>
          <w:rFonts w:ascii="Times New Roman" w:hAnsi="Times New Roman" w:cs="Times New Roman"/>
          <w:sz w:val="24"/>
        </w:rPr>
        <w:t xml:space="preserve">ицензиару за </w:t>
      </w:r>
      <w:r w:rsidR="00754813" w:rsidRPr="00B05617">
        <w:rPr>
          <w:rFonts w:ascii="Times New Roman" w:hAnsi="Times New Roman" w:cs="Times New Roman"/>
          <w:sz w:val="24"/>
        </w:rPr>
        <w:t xml:space="preserve">Права использования ПО </w:t>
      </w:r>
      <w:r w:rsidRPr="00B05617">
        <w:rPr>
          <w:rFonts w:ascii="Times New Roman" w:hAnsi="Times New Roman" w:cs="Times New Roman"/>
          <w:sz w:val="24"/>
        </w:rPr>
        <w:t xml:space="preserve">и которое фиксируется в Акте приема-передачи неисключительных прав. </w:t>
      </w:r>
    </w:p>
    <w:p w:rsidR="00D04187" w:rsidRPr="00000236" w:rsidRDefault="006D4A51" w:rsidP="00D91EC0">
      <w:pPr>
        <w:suppressLineNumbers/>
        <w:tabs>
          <w:tab w:val="left" w:pos="567"/>
        </w:tabs>
        <w:spacing w:before="113" w:after="113"/>
        <w:ind w:left="57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Цена договора является твердой, определена на весь срок исполнения настоящего Договора и может изменяться только в случаях, предусмотренных подразделом 21.2 Положения о закупке товаров, работ, услуг Государственной корпорации по космической деятельности «Роскосмос».</w:t>
      </w:r>
    </w:p>
    <w:p w:rsidR="006D4A51" w:rsidRPr="004F75C8" w:rsidRDefault="008510C4" w:rsidP="006D4A51">
      <w:pPr>
        <w:pStyle w:val="af7"/>
        <w:numPr>
          <w:ilvl w:val="1"/>
          <w:numId w:val="4"/>
        </w:numPr>
        <w:jc w:val="both"/>
        <w:rPr>
          <w:sz w:val="24"/>
          <w:szCs w:val="24"/>
          <w:lang w:val="ru-RU"/>
        </w:rPr>
      </w:pPr>
      <w:r w:rsidRPr="004F75C8">
        <w:rPr>
          <w:sz w:val="23"/>
          <w:szCs w:val="23"/>
          <w:lang w:val="ru-RU"/>
        </w:rPr>
        <w:t xml:space="preserve">Предоплата за предоставление неисключительного права на использование программного обеспечения не производится. Расчет производится в течении 20 (Двадцати) рабочих дней после </w:t>
      </w:r>
      <w:r w:rsidRPr="004F75C8">
        <w:rPr>
          <w:sz w:val="23"/>
          <w:szCs w:val="23"/>
          <w:lang w:val="ru-RU"/>
        </w:rPr>
        <w:lastRenderedPageBreak/>
        <w:t xml:space="preserve">передачи прав на ПО Лицензиатом Сублицензиату на основании </w:t>
      </w:r>
      <w:r w:rsidRPr="004F75C8">
        <w:rPr>
          <w:sz w:val="24"/>
          <w:lang w:val="ru-RU"/>
        </w:rPr>
        <w:t>подписания Сторонами Акта приема-передачи неисключительных прав</w:t>
      </w:r>
      <w:r w:rsidR="006D4A51" w:rsidRPr="004F75C8">
        <w:rPr>
          <w:sz w:val="24"/>
          <w:szCs w:val="24"/>
          <w:lang w:val="ru-RU"/>
        </w:rPr>
        <w:t>.</w:t>
      </w:r>
    </w:p>
    <w:p w:rsidR="000A72E1" w:rsidRPr="0082181A" w:rsidRDefault="00D04187" w:rsidP="0082181A">
      <w:pPr>
        <w:pStyle w:val="af7"/>
        <w:numPr>
          <w:ilvl w:val="1"/>
          <w:numId w:val="4"/>
        </w:numPr>
        <w:jc w:val="both"/>
        <w:rPr>
          <w:sz w:val="24"/>
          <w:szCs w:val="24"/>
          <w:lang w:val="ru-RU"/>
        </w:rPr>
      </w:pPr>
      <w:r w:rsidRPr="00B05617">
        <w:rPr>
          <w:sz w:val="24"/>
          <w:szCs w:val="24"/>
          <w:lang w:val="ru-RU"/>
        </w:rPr>
        <w:t xml:space="preserve">Датой исполнения обязательств </w:t>
      </w:r>
      <w:r w:rsidR="006D4A51">
        <w:rPr>
          <w:sz w:val="24"/>
          <w:szCs w:val="24"/>
          <w:lang w:val="ru-RU"/>
        </w:rPr>
        <w:t>Субл</w:t>
      </w:r>
      <w:r w:rsidRPr="00B05617">
        <w:rPr>
          <w:sz w:val="24"/>
          <w:szCs w:val="24"/>
          <w:lang w:val="ru-RU"/>
        </w:rPr>
        <w:t xml:space="preserve">ицензиата по оплате считается дата списания денежных средств с корреспондентского счета банка, обслуживающего расчетный счет </w:t>
      </w:r>
      <w:r w:rsidR="006D4A51">
        <w:rPr>
          <w:sz w:val="24"/>
          <w:szCs w:val="24"/>
          <w:lang w:val="ru-RU"/>
        </w:rPr>
        <w:t>Субл</w:t>
      </w:r>
      <w:r w:rsidRPr="00B05617">
        <w:rPr>
          <w:iCs/>
          <w:color w:val="000000"/>
          <w:sz w:val="24"/>
          <w:szCs w:val="24"/>
          <w:lang w:val="ru-RU"/>
        </w:rPr>
        <w:t>ицензиата</w:t>
      </w:r>
      <w:r w:rsidR="00B3574F" w:rsidRPr="00B05617">
        <w:rPr>
          <w:iCs/>
          <w:color w:val="000000"/>
          <w:sz w:val="24"/>
          <w:szCs w:val="24"/>
          <w:lang w:val="ru-RU"/>
        </w:rPr>
        <w:t>.</w:t>
      </w:r>
    </w:p>
    <w:p w:rsidR="00365F75" w:rsidRPr="00B05617" w:rsidRDefault="000D474D" w:rsidP="000D474D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ПРАВА И ОБЯЗАННОСТИ СТОРОН, ПРЕДЕЛЫ,</w:t>
      </w:r>
      <w:r w:rsidR="00754813" w:rsidRPr="00B05617">
        <w:rPr>
          <w:rFonts w:ascii="Times New Roman" w:hAnsi="Times New Roman" w:cs="Times New Roman"/>
          <w:b/>
          <w:bCs/>
          <w:sz w:val="24"/>
        </w:rPr>
        <w:t xml:space="preserve"> </w:t>
      </w:r>
      <w:r w:rsidRPr="00B05617">
        <w:rPr>
          <w:rFonts w:ascii="Times New Roman" w:hAnsi="Times New Roman" w:cs="Times New Roman"/>
          <w:b/>
          <w:bCs/>
          <w:sz w:val="24"/>
        </w:rPr>
        <w:t>СПОСОБЫ И УСЛОВИЯ ИСПОЛЬЗОВАНИЯ ПО</w:t>
      </w:r>
    </w:p>
    <w:p w:rsidR="00365F75" w:rsidRPr="00B05617" w:rsidRDefault="00F25327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Обязанности </w:t>
      </w:r>
      <w:r w:rsidR="006D4A51">
        <w:rPr>
          <w:rFonts w:ascii="Times New Roman" w:hAnsi="Times New Roman" w:cs="Times New Roman"/>
          <w:sz w:val="24"/>
        </w:rPr>
        <w:t>Субл</w:t>
      </w:r>
      <w:r w:rsidR="00365F75" w:rsidRPr="00B05617">
        <w:rPr>
          <w:rFonts w:ascii="Times New Roman" w:hAnsi="Times New Roman" w:cs="Times New Roman"/>
          <w:sz w:val="24"/>
        </w:rPr>
        <w:t>ицензиар</w:t>
      </w:r>
      <w:r w:rsidRPr="00B05617">
        <w:rPr>
          <w:rFonts w:ascii="Times New Roman" w:hAnsi="Times New Roman" w:cs="Times New Roman"/>
          <w:sz w:val="24"/>
        </w:rPr>
        <w:t>а</w:t>
      </w:r>
      <w:r w:rsidR="00365F75" w:rsidRPr="00B05617">
        <w:rPr>
          <w:rFonts w:ascii="Times New Roman" w:hAnsi="Times New Roman" w:cs="Times New Roman"/>
          <w:sz w:val="24"/>
        </w:rPr>
        <w:t>:</w:t>
      </w:r>
    </w:p>
    <w:p w:rsidR="00642A43" w:rsidRPr="00B05617" w:rsidRDefault="00642A43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Предоставить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</w:t>
      </w:r>
      <w:r w:rsidR="005D4875" w:rsidRPr="00B05617">
        <w:rPr>
          <w:rFonts w:ascii="Times New Roman" w:hAnsi="Times New Roman" w:cs="Times New Roman"/>
          <w:sz w:val="24"/>
        </w:rPr>
        <w:t>т</w:t>
      </w:r>
      <w:r w:rsidRPr="00B05617">
        <w:rPr>
          <w:rFonts w:ascii="Times New Roman" w:hAnsi="Times New Roman" w:cs="Times New Roman"/>
          <w:sz w:val="24"/>
        </w:rPr>
        <w:t>у Права на ис</w:t>
      </w:r>
      <w:r w:rsidR="00EE4FBA" w:rsidRPr="00B05617">
        <w:rPr>
          <w:rFonts w:ascii="Times New Roman" w:hAnsi="Times New Roman" w:cs="Times New Roman"/>
          <w:sz w:val="24"/>
        </w:rPr>
        <w:t>пользование ПО в соответствии с</w:t>
      </w:r>
      <w:r w:rsidRPr="00B05617">
        <w:rPr>
          <w:rFonts w:ascii="Times New Roman" w:hAnsi="Times New Roman" w:cs="Times New Roman"/>
          <w:sz w:val="24"/>
        </w:rPr>
        <w:t xml:space="preserve"> </w:t>
      </w:r>
      <w:r w:rsidR="00EE4FBA" w:rsidRPr="00B05617">
        <w:rPr>
          <w:rFonts w:ascii="Times New Roman" w:hAnsi="Times New Roman" w:cs="Times New Roman"/>
          <w:sz w:val="24"/>
        </w:rPr>
        <w:t>разделом</w:t>
      </w:r>
      <w:r w:rsidRPr="00B05617">
        <w:rPr>
          <w:rFonts w:ascii="Times New Roman" w:hAnsi="Times New Roman" w:cs="Times New Roman"/>
          <w:sz w:val="24"/>
        </w:rPr>
        <w:t xml:space="preserve"> </w:t>
      </w:r>
      <w:r w:rsidR="001028AF" w:rsidRPr="00B05617">
        <w:rPr>
          <w:rFonts w:ascii="Times New Roman" w:hAnsi="Times New Roman" w:cs="Times New Roman"/>
          <w:sz w:val="24"/>
        </w:rPr>
        <w:t>4</w:t>
      </w:r>
      <w:r w:rsidRPr="00B05617">
        <w:rPr>
          <w:rFonts w:ascii="Times New Roman" w:hAnsi="Times New Roman" w:cs="Times New Roman"/>
          <w:sz w:val="24"/>
        </w:rPr>
        <w:t xml:space="preserve"> настоящего Договора.</w:t>
      </w:r>
    </w:p>
    <w:p w:rsidR="00365F75" w:rsidRPr="00B05617" w:rsidRDefault="00365F75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Передать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ицензиату Комплектующие ПО (если таковые предусмотрены</w:t>
      </w:r>
      <w:r w:rsidR="00086C16" w:rsidRPr="00B05617">
        <w:rPr>
          <w:rFonts w:ascii="Times New Roman" w:hAnsi="Times New Roman" w:cs="Times New Roman"/>
          <w:sz w:val="24"/>
        </w:rPr>
        <w:t xml:space="preserve"> Правообладателем</w:t>
      </w:r>
      <w:r w:rsidRPr="00B05617">
        <w:rPr>
          <w:rFonts w:ascii="Times New Roman" w:hAnsi="Times New Roman" w:cs="Times New Roman"/>
          <w:sz w:val="24"/>
        </w:rPr>
        <w:t xml:space="preserve">) </w:t>
      </w:r>
      <w:r w:rsidR="00795173" w:rsidRPr="00B05617">
        <w:rPr>
          <w:rFonts w:ascii="Times New Roman" w:hAnsi="Times New Roman" w:cs="Times New Roman"/>
          <w:sz w:val="24"/>
        </w:rPr>
        <w:t>в момент предоставления Прав на использование ПО</w:t>
      </w:r>
      <w:r w:rsidRPr="00B05617">
        <w:rPr>
          <w:rFonts w:ascii="Times New Roman" w:hAnsi="Times New Roman" w:cs="Times New Roman"/>
          <w:sz w:val="24"/>
        </w:rPr>
        <w:t>.</w:t>
      </w:r>
    </w:p>
    <w:p w:rsidR="00F25327" w:rsidRPr="00B05617" w:rsidRDefault="00F25327" w:rsidP="001D465E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Права </w:t>
      </w:r>
      <w:r w:rsidR="009D792E">
        <w:rPr>
          <w:rFonts w:ascii="Times New Roman" w:hAnsi="Times New Roman" w:cs="Times New Roman"/>
          <w:sz w:val="24"/>
        </w:rPr>
        <w:t>Субл</w:t>
      </w:r>
      <w:r w:rsidR="009D792E" w:rsidRPr="00B05617">
        <w:rPr>
          <w:rFonts w:ascii="Times New Roman" w:hAnsi="Times New Roman" w:cs="Times New Roman"/>
          <w:sz w:val="24"/>
        </w:rPr>
        <w:t>ицензиара</w:t>
      </w:r>
      <w:r w:rsidRPr="00B05617">
        <w:rPr>
          <w:rFonts w:ascii="Times New Roman" w:hAnsi="Times New Roman" w:cs="Times New Roman"/>
          <w:sz w:val="24"/>
        </w:rPr>
        <w:t>:</w:t>
      </w:r>
    </w:p>
    <w:p w:rsidR="00F25327" w:rsidRPr="00B05617" w:rsidRDefault="00F2532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В случае возникновения обстоятельств, не находящихся под контролем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ицензиара, таких</w:t>
      </w:r>
      <w:r w:rsidR="00881651" w:rsidRPr="00B05617">
        <w:rPr>
          <w:rFonts w:ascii="Times New Roman" w:hAnsi="Times New Roman" w:cs="Times New Roman"/>
          <w:sz w:val="24"/>
        </w:rPr>
        <w:t>,</w:t>
      </w:r>
      <w:r w:rsidRPr="00B05617">
        <w:rPr>
          <w:rFonts w:ascii="Times New Roman" w:hAnsi="Times New Roman" w:cs="Times New Roman"/>
          <w:sz w:val="24"/>
        </w:rPr>
        <w:t xml:space="preserve"> как (но не исключительно)</w:t>
      </w:r>
      <w:r w:rsidR="00881651" w:rsidRPr="00B05617">
        <w:rPr>
          <w:rFonts w:ascii="Times New Roman" w:hAnsi="Times New Roman" w:cs="Times New Roman"/>
          <w:sz w:val="24"/>
        </w:rPr>
        <w:t>:</w:t>
      </w:r>
    </w:p>
    <w:p w:rsidR="00F25327" w:rsidRPr="00B05617" w:rsidRDefault="00F25327" w:rsidP="005D034F">
      <w:pPr>
        <w:numPr>
          <w:ilvl w:val="0"/>
          <w:numId w:val="17"/>
        </w:numPr>
        <w:suppressLineNumbers/>
        <w:tabs>
          <w:tab w:val="left" w:pos="851"/>
        </w:tabs>
        <w:autoSpaceDE/>
        <w:spacing w:before="20" w:after="20"/>
        <w:ind w:left="1418" w:hanging="284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прекращение производства</w:t>
      </w:r>
      <w:r w:rsidR="008055D5" w:rsidRPr="00B05617">
        <w:rPr>
          <w:rFonts w:ascii="Times New Roman" w:hAnsi="Times New Roman" w:cs="Times New Roman"/>
          <w:sz w:val="24"/>
        </w:rPr>
        <w:t xml:space="preserve"> и/или поддержки</w:t>
      </w:r>
      <w:r w:rsidRPr="00B05617">
        <w:rPr>
          <w:rFonts w:ascii="Times New Roman" w:hAnsi="Times New Roman" w:cs="Times New Roman"/>
          <w:sz w:val="24"/>
        </w:rPr>
        <w:t xml:space="preserve"> </w:t>
      </w:r>
      <w:r w:rsidR="00596AEA" w:rsidRPr="00B05617">
        <w:rPr>
          <w:rFonts w:ascii="Times New Roman" w:hAnsi="Times New Roman" w:cs="Times New Roman"/>
          <w:sz w:val="24"/>
        </w:rPr>
        <w:t xml:space="preserve">заявленной версии </w:t>
      </w:r>
      <w:r w:rsidRPr="00B05617">
        <w:rPr>
          <w:rFonts w:ascii="Times New Roman" w:hAnsi="Times New Roman" w:cs="Times New Roman"/>
          <w:sz w:val="24"/>
        </w:rPr>
        <w:t>ПО</w:t>
      </w:r>
      <w:r w:rsidR="008055D5" w:rsidRPr="00B05617">
        <w:rPr>
          <w:rFonts w:ascii="Times New Roman" w:hAnsi="Times New Roman" w:cs="Times New Roman"/>
          <w:sz w:val="24"/>
        </w:rPr>
        <w:t xml:space="preserve"> Правообладателем</w:t>
      </w:r>
      <w:r w:rsidR="00881651" w:rsidRPr="00B05617">
        <w:rPr>
          <w:rFonts w:ascii="Times New Roman" w:hAnsi="Times New Roman" w:cs="Times New Roman"/>
          <w:sz w:val="24"/>
        </w:rPr>
        <w:t>,</w:t>
      </w:r>
    </w:p>
    <w:p w:rsidR="00F25327" w:rsidRPr="00B05617" w:rsidRDefault="00F25327" w:rsidP="005D034F">
      <w:pPr>
        <w:numPr>
          <w:ilvl w:val="0"/>
          <w:numId w:val="17"/>
        </w:numPr>
        <w:suppressLineNumbers/>
        <w:tabs>
          <w:tab w:val="left" w:pos="851"/>
        </w:tabs>
        <w:autoSpaceDE/>
        <w:spacing w:before="20" w:after="20"/>
        <w:ind w:left="1418" w:hanging="284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модификация или модернизация </w:t>
      </w:r>
      <w:r w:rsidR="00596AEA" w:rsidRPr="00B05617">
        <w:rPr>
          <w:rFonts w:ascii="Times New Roman" w:hAnsi="Times New Roman" w:cs="Times New Roman"/>
          <w:sz w:val="24"/>
        </w:rPr>
        <w:t xml:space="preserve">заявленной версии </w:t>
      </w:r>
      <w:r w:rsidRPr="00B05617">
        <w:rPr>
          <w:rFonts w:ascii="Times New Roman" w:hAnsi="Times New Roman" w:cs="Times New Roman"/>
          <w:sz w:val="24"/>
        </w:rPr>
        <w:t>ПО</w:t>
      </w:r>
      <w:r w:rsidR="008055D5" w:rsidRPr="00B05617">
        <w:rPr>
          <w:rFonts w:ascii="Times New Roman" w:hAnsi="Times New Roman" w:cs="Times New Roman"/>
          <w:sz w:val="24"/>
        </w:rPr>
        <w:t xml:space="preserve"> Правообладателем</w:t>
      </w:r>
      <w:r w:rsidR="00881651" w:rsidRPr="00B05617">
        <w:rPr>
          <w:rFonts w:ascii="Times New Roman" w:hAnsi="Times New Roman" w:cs="Times New Roman"/>
          <w:sz w:val="24"/>
        </w:rPr>
        <w:t>,</w:t>
      </w:r>
    </w:p>
    <w:p w:rsidR="00F25327" w:rsidRPr="00B05617" w:rsidRDefault="00F25327" w:rsidP="00C56C09">
      <w:pPr>
        <w:numPr>
          <w:ilvl w:val="0"/>
          <w:numId w:val="17"/>
        </w:numPr>
        <w:suppressLineNumbers/>
        <w:tabs>
          <w:tab w:val="left" w:pos="851"/>
        </w:tabs>
        <w:autoSpaceDE/>
        <w:spacing w:before="20" w:after="20"/>
        <w:ind w:left="1418" w:hanging="284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изменение или прекращение исключительного </w:t>
      </w:r>
      <w:r w:rsidR="006A5021" w:rsidRPr="00B05617">
        <w:rPr>
          <w:rFonts w:ascii="Times New Roman" w:hAnsi="Times New Roman" w:cs="Times New Roman"/>
          <w:sz w:val="24"/>
        </w:rPr>
        <w:t>п</w:t>
      </w:r>
      <w:r w:rsidRPr="00B05617">
        <w:rPr>
          <w:rFonts w:ascii="Times New Roman" w:hAnsi="Times New Roman" w:cs="Times New Roman"/>
          <w:sz w:val="24"/>
        </w:rPr>
        <w:t xml:space="preserve">рава на ПО, исключающее возможность выполнения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ицензиаром обязательств на условиях, указанных в настоящем Договоре, </w:t>
      </w:r>
    </w:p>
    <w:p w:rsidR="00BF2619" w:rsidRPr="00B05617" w:rsidRDefault="006D4A51" w:rsidP="001D465E">
      <w:pPr>
        <w:suppressLineNumbers/>
        <w:tabs>
          <w:tab w:val="left" w:pos="993"/>
        </w:tabs>
        <w:autoSpaceDE/>
        <w:spacing w:before="20" w:after="20"/>
        <w:ind w:left="99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ицензиар имеет право с согласия </w:t>
      </w: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ицензиата предоставить </w:t>
      </w:r>
      <w:r w:rsidR="00881651" w:rsidRPr="00B05617">
        <w:rPr>
          <w:rFonts w:ascii="Times New Roman" w:hAnsi="Times New Roman" w:cs="Times New Roman"/>
          <w:sz w:val="24"/>
        </w:rPr>
        <w:t>П</w:t>
      </w:r>
      <w:r w:rsidR="001F7C3C">
        <w:rPr>
          <w:rFonts w:ascii="Times New Roman" w:hAnsi="Times New Roman" w:cs="Times New Roman"/>
          <w:sz w:val="24"/>
        </w:rPr>
        <w:t>рава на аналогичное ПО</w:t>
      </w:r>
      <w:r w:rsidR="00F25327" w:rsidRPr="00B05617">
        <w:rPr>
          <w:rFonts w:ascii="Times New Roman" w:hAnsi="Times New Roman" w:cs="Times New Roman"/>
          <w:sz w:val="24"/>
        </w:rPr>
        <w:t xml:space="preserve"> (предоставить аналогичные </w:t>
      </w:r>
      <w:r w:rsidR="00881651" w:rsidRPr="00B05617">
        <w:rPr>
          <w:rFonts w:ascii="Times New Roman" w:hAnsi="Times New Roman" w:cs="Times New Roman"/>
          <w:sz w:val="24"/>
        </w:rPr>
        <w:t>П</w:t>
      </w:r>
      <w:r w:rsidR="00F25327" w:rsidRPr="00B05617">
        <w:rPr>
          <w:rFonts w:ascii="Times New Roman" w:hAnsi="Times New Roman" w:cs="Times New Roman"/>
          <w:sz w:val="24"/>
        </w:rPr>
        <w:t>рава) на условиях, оговоренных настоящим Договором.</w:t>
      </w:r>
    </w:p>
    <w:p w:rsidR="00F25327" w:rsidRPr="00B05617" w:rsidRDefault="006D4A51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ицензиар обязан немедленно направить </w:t>
      </w: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ицензиату письменное извещение о наступлении обстоятельств, указанных в </w:t>
      </w:r>
      <w:r w:rsidR="00941157" w:rsidRPr="00B05617">
        <w:rPr>
          <w:rFonts w:ascii="Times New Roman" w:hAnsi="Times New Roman" w:cs="Times New Roman"/>
          <w:sz w:val="24"/>
        </w:rPr>
        <w:t>п</w:t>
      </w:r>
      <w:r w:rsidR="00C05308" w:rsidRPr="00B05617">
        <w:rPr>
          <w:rFonts w:ascii="Times New Roman" w:hAnsi="Times New Roman" w:cs="Times New Roman"/>
          <w:sz w:val="24"/>
        </w:rPr>
        <w:t>п. 3</w:t>
      </w:r>
      <w:r w:rsidR="00F25327" w:rsidRPr="00B05617">
        <w:rPr>
          <w:rFonts w:ascii="Times New Roman" w:hAnsi="Times New Roman" w:cs="Times New Roman"/>
          <w:sz w:val="24"/>
        </w:rPr>
        <w:t xml:space="preserve">.2.1 настоящего Договора, и об условиях предоставления </w:t>
      </w:r>
      <w:r w:rsidR="008D522E" w:rsidRPr="00B05617">
        <w:rPr>
          <w:rFonts w:ascii="Times New Roman" w:hAnsi="Times New Roman" w:cs="Times New Roman"/>
          <w:sz w:val="24"/>
        </w:rPr>
        <w:t>П</w:t>
      </w:r>
      <w:r w:rsidR="00F25327" w:rsidRPr="00B05617">
        <w:rPr>
          <w:rFonts w:ascii="Times New Roman" w:hAnsi="Times New Roman" w:cs="Times New Roman"/>
          <w:sz w:val="24"/>
        </w:rPr>
        <w:t xml:space="preserve">рав на аналогичное ПО. В случае если предлагаемое изменение не принимается </w:t>
      </w: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ицензиатом, </w:t>
      </w: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ицензиар обязан по получении письменного уведомления </w:t>
      </w: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ицензиата вернуть, в соответствии с </w:t>
      </w:r>
      <w:r w:rsidR="009435B7" w:rsidRPr="00B05617">
        <w:rPr>
          <w:rFonts w:ascii="Times New Roman" w:hAnsi="Times New Roman" w:cs="Times New Roman"/>
          <w:sz w:val="24"/>
        </w:rPr>
        <w:t>п.</w:t>
      </w:r>
      <w:r w:rsidR="00C05308" w:rsidRPr="00B05617">
        <w:rPr>
          <w:rFonts w:ascii="Times New Roman" w:hAnsi="Times New Roman" w:cs="Times New Roman"/>
          <w:sz w:val="24"/>
        </w:rPr>
        <w:t xml:space="preserve"> 2</w:t>
      </w:r>
      <w:r w:rsidR="009435B7" w:rsidRPr="00B05617">
        <w:rPr>
          <w:rFonts w:ascii="Times New Roman" w:hAnsi="Times New Roman" w:cs="Times New Roman"/>
          <w:sz w:val="24"/>
        </w:rPr>
        <w:t>.1</w:t>
      </w:r>
      <w:r w:rsidR="00F25327" w:rsidRPr="00B05617">
        <w:rPr>
          <w:rFonts w:ascii="Times New Roman" w:hAnsi="Times New Roman" w:cs="Times New Roman"/>
          <w:sz w:val="24"/>
        </w:rPr>
        <w:t xml:space="preserve"> настоящего Договора</w:t>
      </w:r>
      <w:r w:rsidR="00881651" w:rsidRPr="00B05617">
        <w:rPr>
          <w:rFonts w:ascii="Times New Roman" w:hAnsi="Times New Roman" w:cs="Times New Roman"/>
          <w:sz w:val="24"/>
        </w:rPr>
        <w:t>,</w:t>
      </w:r>
      <w:r w:rsidR="009435B7" w:rsidRPr="00B05617">
        <w:rPr>
          <w:rFonts w:ascii="Times New Roman" w:hAnsi="Times New Roman" w:cs="Times New Roman"/>
          <w:sz w:val="24"/>
        </w:rPr>
        <w:t xml:space="preserve"> средства, уплаченные </w:t>
      </w: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ицензиатом в отношении ПО, относительно которого наступили указанные в </w:t>
      </w:r>
      <w:r w:rsidR="00941157" w:rsidRPr="00B05617">
        <w:rPr>
          <w:rFonts w:ascii="Times New Roman" w:hAnsi="Times New Roman" w:cs="Times New Roman"/>
          <w:sz w:val="24"/>
        </w:rPr>
        <w:t>п</w:t>
      </w:r>
      <w:r w:rsidR="00F25327" w:rsidRPr="00B05617">
        <w:rPr>
          <w:rFonts w:ascii="Times New Roman" w:hAnsi="Times New Roman" w:cs="Times New Roman"/>
          <w:sz w:val="24"/>
        </w:rPr>
        <w:t>п.</w:t>
      </w:r>
      <w:r w:rsidR="00881651" w:rsidRPr="00B05617">
        <w:rPr>
          <w:rFonts w:ascii="Times New Roman" w:hAnsi="Times New Roman" w:cs="Times New Roman"/>
          <w:sz w:val="24"/>
        </w:rPr>
        <w:t xml:space="preserve"> </w:t>
      </w:r>
      <w:r w:rsidR="00C05308" w:rsidRPr="00B05617">
        <w:rPr>
          <w:rFonts w:ascii="Times New Roman" w:hAnsi="Times New Roman" w:cs="Times New Roman"/>
          <w:sz w:val="24"/>
        </w:rPr>
        <w:t>3</w:t>
      </w:r>
      <w:r w:rsidR="00F25327" w:rsidRPr="00B05617">
        <w:rPr>
          <w:rFonts w:ascii="Times New Roman" w:hAnsi="Times New Roman" w:cs="Times New Roman"/>
          <w:sz w:val="24"/>
        </w:rPr>
        <w:t>.2.1 обстоятельства.</w:t>
      </w:r>
    </w:p>
    <w:p w:rsidR="00F25327" w:rsidRPr="00B05617" w:rsidRDefault="00F2532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Согласие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ицензиата на внесение изменений в </w:t>
      </w:r>
      <w:r w:rsidR="00881651" w:rsidRPr="00B05617">
        <w:rPr>
          <w:rFonts w:ascii="Times New Roman" w:hAnsi="Times New Roman" w:cs="Times New Roman"/>
          <w:sz w:val="24"/>
        </w:rPr>
        <w:t>С</w:t>
      </w:r>
      <w:r w:rsidRPr="00B05617">
        <w:rPr>
          <w:rFonts w:ascii="Times New Roman" w:hAnsi="Times New Roman" w:cs="Times New Roman"/>
          <w:sz w:val="24"/>
        </w:rPr>
        <w:t>пецификацию (Приложение № 1) оформляется в виде дополнительного соглашения к Договору.</w:t>
      </w:r>
    </w:p>
    <w:p w:rsidR="00BF2619" w:rsidRPr="00B05617" w:rsidRDefault="00F2532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В случае наступления обстоятельств, указанных в п</w:t>
      </w:r>
      <w:r w:rsidR="00F1323C" w:rsidRPr="00B05617">
        <w:rPr>
          <w:rFonts w:ascii="Times New Roman" w:hAnsi="Times New Roman" w:cs="Times New Roman"/>
          <w:sz w:val="24"/>
        </w:rPr>
        <w:t>п</w:t>
      </w:r>
      <w:r w:rsidRPr="00B05617">
        <w:rPr>
          <w:rFonts w:ascii="Times New Roman" w:hAnsi="Times New Roman" w:cs="Times New Roman"/>
          <w:sz w:val="24"/>
        </w:rPr>
        <w:t xml:space="preserve">. </w:t>
      </w:r>
      <w:r w:rsidR="00C05308" w:rsidRPr="00B05617">
        <w:rPr>
          <w:rFonts w:ascii="Times New Roman" w:hAnsi="Times New Roman" w:cs="Times New Roman"/>
          <w:sz w:val="24"/>
        </w:rPr>
        <w:t>3</w:t>
      </w:r>
      <w:r w:rsidRPr="00B05617">
        <w:rPr>
          <w:rFonts w:ascii="Times New Roman" w:hAnsi="Times New Roman" w:cs="Times New Roman"/>
          <w:sz w:val="24"/>
        </w:rPr>
        <w:t xml:space="preserve">.2.1 и </w:t>
      </w:r>
      <w:r w:rsidR="00C05308" w:rsidRPr="00B05617">
        <w:rPr>
          <w:rFonts w:ascii="Times New Roman" w:hAnsi="Times New Roman" w:cs="Times New Roman"/>
          <w:sz w:val="24"/>
        </w:rPr>
        <w:t>3</w:t>
      </w:r>
      <w:r w:rsidRPr="00B05617">
        <w:rPr>
          <w:rFonts w:ascii="Times New Roman" w:hAnsi="Times New Roman" w:cs="Times New Roman"/>
          <w:sz w:val="24"/>
        </w:rPr>
        <w:t xml:space="preserve">.2.2 настоящего Договора, которые предусматривают возврат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ицензиату средств, ранее уплаченных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ицензиару,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 направляет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ицензиару письменное извещение с требованием о возврате средств с указанием пункта настоящего Договора, на основании которого про</w:t>
      </w:r>
      <w:r w:rsidR="00F855F0" w:rsidRPr="00B05617">
        <w:rPr>
          <w:rFonts w:ascii="Times New Roman" w:hAnsi="Times New Roman" w:cs="Times New Roman"/>
          <w:sz w:val="24"/>
        </w:rPr>
        <w:t>из</w:t>
      </w:r>
      <w:r w:rsidR="00F1323C" w:rsidRPr="00B05617">
        <w:rPr>
          <w:rFonts w:ascii="Times New Roman" w:hAnsi="Times New Roman" w:cs="Times New Roman"/>
          <w:sz w:val="24"/>
        </w:rPr>
        <w:t>водится возврат, и реквизитов</w:t>
      </w:r>
      <w:r w:rsidRPr="00B05617">
        <w:rPr>
          <w:rFonts w:ascii="Times New Roman" w:hAnsi="Times New Roman" w:cs="Times New Roman"/>
          <w:sz w:val="24"/>
        </w:rPr>
        <w:t xml:space="preserve"> счетов для выполнения возврата средств. Возврат средств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ицензиату производится переводом средств на указанный счет в течение 5 </w:t>
      </w:r>
      <w:r w:rsidRPr="0082181A">
        <w:rPr>
          <w:rFonts w:ascii="Times New Roman" w:hAnsi="Times New Roman" w:cs="Times New Roman"/>
          <w:sz w:val="24"/>
        </w:rPr>
        <w:t>(Пяти)</w:t>
      </w:r>
      <w:r w:rsidRPr="00B05617">
        <w:rPr>
          <w:rFonts w:ascii="Times New Roman" w:hAnsi="Times New Roman" w:cs="Times New Roman"/>
          <w:sz w:val="24"/>
        </w:rPr>
        <w:t xml:space="preserve"> банковских дней с даты получения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ицензиаром указанного извещения.</w:t>
      </w:r>
    </w:p>
    <w:p w:rsidR="00365F75" w:rsidRPr="00B05617" w:rsidRDefault="00F25327" w:rsidP="001D465E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Обязанности </w:t>
      </w:r>
      <w:r w:rsidR="006D4A51">
        <w:rPr>
          <w:rFonts w:ascii="Times New Roman" w:hAnsi="Times New Roman" w:cs="Times New Roman"/>
          <w:sz w:val="24"/>
        </w:rPr>
        <w:t>Субл</w:t>
      </w:r>
      <w:r w:rsidR="00365F75" w:rsidRPr="00B05617">
        <w:rPr>
          <w:rFonts w:ascii="Times New Roman" w:hAnsi="Times New Roman" w:cs="Times New Roman"/>
          <w:sz w:val="24"/>
        </w:rPr>
        <w:t>ицензиат</w:t>
      </w:r>
      <w:r w:rsidRPr="00B05617">
        <w:rPr>
          <w:rFonts w:ascii="Times New Roman" w:hAnsi="Times New Roman" w:cs="Times New Roman"/>
          <w:sz w:val="24"/>
        </w:rPr>
        <w:t>а</w:t>
      </w:r>
      <w:r w:rsidR="00365F75" w:rsidRPr="00B05617">
        <w:rPr>
          <w:rFonts w:ascii="Times New Roman" w:hAnsi="Times New Roman" w:cs="Times New Roman"/>
          <w:sz w:val="24"/>
        </w:rPr>
        <w:t>:</w:t>
      </w:r>
    </w:p>
    <w:p w:rsidR="00365F75" w:rsidRPr="00B05617" w:rsidRDefault="00365F75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Оплатить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ицензиару </w:t>
      </w:r>
      <w:r w:rsidR="00596AEA" w:rsidRPr="00B05617">
        <w:rPr>
          <w:rFonts w:ascii="Times New Roman" w:hAnsi="Times New Roman" w:cs="Times New Roman"/>
          <w:sz w:val="24"/>
        </w:rPr>
        <w:t>вознаграждение</w:t>
      </w:r>
      <w:r w:rsidRPr="00B05617">
        <w:rPr>
          <w:rFonts w:ascii="Times New Roman" w:hAnsi="Times New Roman" w:cs="Times New Roman"/>
          <w:sz w:val="24"/>
        </w:rPr>
        <w:t xml:space="preserve"> за</w:t>
      </w:r>
      <w:r w:rsidR="00642A43" w:rsidRPr="00B05617">
        <w:rPr>
          <w:rFonts w:ascii="Times New Roman" w:hAnsi="Times New Roman" w:cs="Times New Roman"/>
          <w:sz w:val="24"/>
        </w:rPr>
        <w:t xml:space="preserve"> предоставление</w:t>
      </w:r>
      <w:r w:rsidRPr="00B05617">
        <w:rPr>
          <w:rFonts w:ascii="Times New Roman" w:hAnsi="Times New Roman" w:cs="Times New Roman"/>
          <w:sz w:val="24"/>
        </w:rPr>
        <w:t xml:space="preserve"> Прав на использование ПО в порядке и </w:t>
      </w:r>
      <w:r w:rsidR="00C04236" w:rsidRPr="00B05617">
        <w:rPr>
          <w:rFonts w:ascii="Times New Roman" w:hAnsi="Times New Roman" w:cs="Times New Roman"/>
          <w:sz w:val="24"/>
        </w:rPr>
        <w:t xml:space="preserve">в </w:t>
      </w:r>
      <w:r w:rsidRPr="00B05617">
        <w:rPr>
          <w:rFonts w:ascii="Times New Roman" w:hAnsi="Times New Roman" w:cs="Times New Roman"/>
          <w:sz w:val="24"/>
        </w:rPr>
        <w:t>сроки, предусмотренные</w:t>
      </w:r>
      <w:r w:rsidR="00795173" w:rsidRPr="00B05617">
        <w:rPr>
          <w:rFonts w:ascii="Times New Roman" w:hAnsi="Times New Roman" w:cs="Times New Roman"/>
          <w:sz w:val="24"/>
        </w:rPr>
        <w:t xml:space="preserve"> </w:t>
      </w:r>
      <w:r w:rsidR="00596AEA" w:rsidRPr="00B05617">
        <w:rPr>
          <w:rFonts w:ascii="Times New Roman" w:hAnsi="Times New Roman" w:cs="Times New Roman"/>
          <w:sz w:val="24"/>
        </w:rPr>
        <w:t>Договором</w:t>
      </w:r>
      <w:r w:rsidR="00795173" w:rsidRPr="00B05617">
        <w:rPr>
          <w:rFonts w:ascii="Times New Roman" w:hAnsi="Times New Roman" w:cs="Times New Roman"/>
          <w:color w:val="FF0000"/>
          <w:sz w:val="24"/>
        </w:rPr>
        <w:t>.</w:t>
      </w:r>
    </w:p>
    <w:p w:rsidR="00207CD8" w:rsidRPr="00B05617" w:rsidRDefault="00F66CE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Не позднее</w:t>
      </w:r>
      <w:r w:rsidR="00C04236" w:rsidRPr="00B05617">
        <w:rPr>
          <w:rFonts w:ascii="Times New Roman" w:hAnsi="Times New Roman" w:cs="Times New Roman"/>
          <w:sz w:val="24"/>
        </w:rPr>
        <w:t xml:space="preserve"> чем через</w:t>
      </w:r>
      <w:r w:rsidRPr="00B05617">
        <w:rPr>
          <w:rFonts w:ascii="Times New Roman" w:hAnsi="Times New Roman" w:cs="Times New Roman"/>
          <w:sz w:val="24"/>
        </w:rPr>
        <w:t xml:space="preserve"> 3 </w:t>
      </w:r>
      <w:r w:rsidRPr="0082181A">
        <w:rPr>
          <w:rFonts w:ascii="Times New Roman" w:hAnsi="Times New Roman" w:cs="Times New Roman"/>
          <w:sz w:val="24"/>
        </w:rPr>
        <w:t>(</w:t>
      </w:r>
      <w:r w:rsidR="00B0060E" w:rsidRPr="0082181A">
        <w:rPr>
          <w:rFonts w:ascii="Times New Roman" w:hAnsi="Times New Roman" w:cs="Times New Roman"/>
          <w:sz w:val="24"/>
        </w:rPr>
        <w:t>Т</w:t>
      </w:r>
      <w:r w:rsidRPr="0082181A">
        <w:rPr>
          <w:rFonts w:ascii="Times New Roman" w:hAnsi="Times New Roman" w:cs="Times New Roman"/>
          <w:sz w:val="24"/>
        </w:rPr>
        <w:t>р</w:t>
      </w:r>
      <w:r w:rsidR="00C04236" w:rsidRPr="0082181A">
        <w:rPr>
          <w:rFonts w:ascii="Times New Roman" w:hAnsi="Times New Roman" w:cs="Times New Roman"/>
          <w:sz w:val="24"/>
        </w:rPr>
        <w:t>и</w:t>
      </w:r>
      <w:r w:rsidRPr="0082181A">
        <w:rPr>
          <w:rFonts w:ascii="Times New Roman" w:hAnsi="Times New Roman" w:cs="Times New Roman"/>
          <w:sz w:val="24"/>
        </w:rPr>
        <w:t>)</w:t>
      </w:r>
      <w:r w:rsidRPr="00B05617">
        <w:rPr>
          <w:rFonts w:ascii="Times New Roman" w:hAnsi="Times New Roman" w:cs="Times New Roman"/>
          <w:i/>
          <w:color w:val="FF0000"/>
          <w:sz w:val="24"/>
        </w:rPr>
        <w:t xml:space="preserve"> </w:t>
      </w:r>
      <w:r w:rsidR="00596AEA" w:rsidRPr="00B05617">
        <w:rPr>
          <w:rFonts w:ascii="Times New Roman" w:hAnsi="Times New Roman" w:cs="Times New Roman"/>
          <w:sz w:val="24"/>
        </w:rPr>
        <w:t xml:space="preserve">рабочих </w:t>
      </w:r>
      <w:r w:rsidRPr="00B05617">
        <w:rPr>
          <w:rFonts w:ascii="Times New Roman" w:hAnsi="Times New Roman" w:cs="Times New Roman"/>
          <w:sz w:val="24"/>
        </w:rPr>
        <w:t>дн</w:t>
      </w:r>
      <w:r w:rsidR="00C04236" w:rsidRPr="00B05617">
        <w:rPr>
          <w:rFonts w:ascii="Times New Roman" w:hAnsi="Times New Roman" w:cs="Times New Roman"/>
          <w:sz w:val="24"/>
        </w:rPr>
        <w:t>я</w:t>
      </w:r>
      <w:r w:rsidRPr="00B05617">
        <w:rPr>
          <w:rFonts w:ascii="Times New Roman" w:hAnsi="Times New Roman" w:cs="Times New Roman"/>
          <w:sz w:val="24"/>
        </w:rPr>
        <w:t xml:space="preserve"> с момента </w:t>
      </w:r>
      <w:r w:rsidR="00C556B7" w:rsidRPr="00B05617">
        <w:rPr>
          <w:rFonts w:ascii="Times New Roman" w:hAnsi="Times New Roman" w:cs="Times New Roman"/>
          <w:sz w:val="24"/>
        </w:rPr>
        <w:t>получения</w:t>
      </w:r>
      <w:r w:rsidRPr="00B05617">
        <w:rPr>
          <w:rFonts w:ascii="Times New Roman" w:hAnsi="Times New Roman" w:cs="Times New Roman"/>
          <w:sz w:val="24"/>
        </w:rPr>
        <w:t xml:space="preserve"> Прав на использование ПО направить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ицензиару Акт прием</w:t>
      </w:r>
      <w:r w:rsidR="000F6692" w:rsidRPr="00B05617">
        <w:rPr>
          <w:rFonts w:ascii="Times New Roman" w:hAnsi="Times New Roman" w:cs="Times New Roman"/>
          <w:sz w:val="24"/>
        </w:rPr>
        <w:t>ки</w:t>
      </w:r>
      <w:r w:rsidRPr="00B05617">
        <w:rPr>
          <w:rFonts w:ascii="Times New Roman" w:hAnsi="Times New Roman" w:cs="Times New Roman"/>
          <w:sz w:val="24"/>
        </w:rPr>
        <w:t xml:space="preserve">-передачи </w:t>
      </w:r>
      <w:r w:rsidR="00C556B7" w:rsidRPr="00B05617">
        <w:rPr>
          <w:rFonts w:ascii="Times New Roman" w:hAnsi="Times New Roman" w:cs="Times New Roman"/>
          <w:sz w:val="24"/>
        </w:rPr>
        <w:t>П</w:t>
      </w:r>
      <w:r w:rsidRPr="00B05617">
        <w:rPr>
          <w:rFonts w:ascii="Times New Roman" w:hAnsi="Times New Roman" w:cs="Times New Roman"/>
          <w:sz w:val="24"/>
        </w:rPr>
        <w:t xml:space="preserve">рав, подписанный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ицензиатом.</w:t>
      </w:r>
      <w:r w:rsidR="00365F75" w:rsidRPr="00B05617">
        <w:rPr>
          <w:rFonts w:ascii="Times New Roman" w:hAnsi="Times New Roman" w:cs="Times New Roman"/>
          <w:sz w:val="24"/>
        </w:rPr>
        <w:t xml:space="preserve"> </w:t>
      </w:r>
    </w:p>
    <w:p w:rsidR="00F25327" w:rsidRPr="00B05617" w:rsidRDefault="00F25327" w:rsidP="001D465E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Права на использование ПО, предоставляемые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ицензиату в соответствии с настоящим Договором, включают </w:t>
      </w:r>
      <w:r w:rsidR="00C556B7" w:rsidRPr="00B05617">
        <w:rPr>
          <w:rFonts w:ascii="Times New Roman" w:hAnsi="Times New Roman" w:cs="Times New Roman"/>
          <w:sz w:val="24"/>
        </w:rPr>
        <w:t>в себя</w:t>
      </w:r>
      <w:r w:rsidRPr="00B05617">
        <w:rPr>
          <w:rFonts w:ascii="Times New Roman" w:hAnsi="Times New Roman" w:cs="Times New Roman"/>
          <w:sz w:val="24"/>
        </w:rPr>
        <w:t>:</w:t>
      </w:r>
    </w:p>
    <w:p w:rsidR="001363BF" w:rsidRPr="00B05617" w:rsidRDefault="00C76009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Право на и</w:t>
      </w:r>
      <w:r w:rsidR="001363BF" w:rsidRPr="00B05617">
        <w:rPr>
          <w:rFonts w:ascii="Times New Roman" w:hAnsi="Times New Roman" w:cs="Times New Roman"/>
          <w:sz w:val="24"/>
        </w:rPr>
        <w:t>спользование ПО</w:t>
      </w:r>
      <w:r w:rsidR="00F25327" w:rsidRPr="00B05617">
        <w:rPr>
          <w:rFonts w:ascii="Times New Roman" w:hAnsi="Times New Roman" w:cs="Times New Roman"/>
          <w:sz w:val="24"/>
        </w:rPr>
        <w:t xml:space="preserve"> в соответствии с </w:t>
      </w:r>
      <w:r w:rsidR="006D4A51"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ицензионным соглашением </w:t>
      </w:r>
      <w:r w:rsidR="001363BF" w:rsidRPr="00B05617">
        <w:rPr>
          <w:rFonts w:ascii="Times New Roman" w:hAnsi="Times New Roman" w:cs="Times New Roman"/>
          <w:sz w:val="24"/>
        </w:rPr>
        <w:t>с</w:t>
      </w:r>
      <w:r w:rsidR="00F25327" w:rsidRPr="00B05617">
        <w:rPr>
          <w:rFonts w:ascii="Times New Roman" w:hAnsi="Times New Roman" w:cs="Times New Roman"/>
          <w:sz w:val="24"/>
        </w:rPr>
        <w:t xml:space="preserve"> Пользовател</w:t>
      </w:r>
      <w:r w:rsidR="001363BF" w:rsidRPr="00B05617">
        <w:rPr>
          <w:rFonts w:ascii="Times New Roman" w:hAnsi="Times New Roman" w:cs="Times New Roman"/>
          <w:sz w:val="24"/>
        </w:rPr>
        <w:t>ем</w:t>
      </w:r>
      <w:r w:rsidR="0044404F" w:rsidRPr="00B05617">
        <w:rPr>
          <w:rFonts w:ascii="Times New Roman" w:hAnsi="Times New Roman" w:cs="Times New Roman"/>
          <w:sz w:val="24"/>
        </w:rPr>
        <w:t>;</w:t>
      </w:r>
    </w:p>
    <w:p w:rsidR="001363BF" w:rsidRPr="00B05617" w:rsidRDefault="00C76009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Право на в</w:t>
      </w:r>
      <w:r w:rsidR="001363BF" w:rsidRPr="00B05617">
        <w:rPr>
          <w:rFonts w:ascii="Times New Roman" w:hAnsi="Times New Roman" w:cs="Times New Roman"/>
          <w:sz w:val="24"/>
        </w:rPr>
        <w:t>оспроизведение</w:t>
      </w:r>
      <w:r w:rsidR="00DC7F95" w:rsidRPr="00B05617">
        <w:rPr>
          <w:rFonts w:ascii="Times New Roman" w:hAnsi="Times New Roman" w:cs="Times New Roman"/>
          <w:sz w:val="24"/>
        </w:rPr>
        <w:t xml:space="preserve"> ПО</w:t>
      </w:r>
      <w:r w:rsidR="001363BF" w:rsidRPr="00B05617">
        <w:rPr>
          <w:rFonts w:ascii="Times New Roman" w:hAnsi="Times New Roman" w:cs="Times New Roman"/>
          <w:sz w:val="24"/>
        </w:rPr>
        <w:t>, включающее инсталляци</w:t>
      </w:r>
      <w:r w:rsidR="00ED0A88" w:rsidRPr="00B05617">
        <w:rPr>
          <w:rFonts w:ascii="Times New Roman" w:hAnsi="Times New Roman" w:cs="Times New Roman"/>
          <w:sz w:val="24"/>
        </w:rPr>
        <w:t>ю</w:t>
      </w:r>
      <w:r w:rsidR="001363BF" w:rsidRPr="00B05617">
        <w:rPr>
          <w:rFonts w:ascii="Times New Roman" w:hAnsi="Times New Roman" w:cs="Times New Roman"/>
          <w:sz w:val="24"/>
        </w:rPr>
        <w:t>, копировани</w:t>
      </w:r>
      <w:r w:rsidR="00ED0A88" w:rsidRPr="00B05617">
        <w:rPr>
          <w:rFonts w:ascii="Times New Roman" w:hAnsi="Times New Roman" w:cs="Times New Roman"/>
          <w:sz w:val="24"/>
        </w:rPr>
        <w:t>е</w:t>
      </w:r>
      <w:r w:rsidR="001363BF" w:rsidRPr="00B05617">
        <w:rPr>
          <w:rFonts w:ascii="Times New Roman" w:hAnsi="Times New Roman" w:cs="Times New Roman"/>
          <w:sz w:val="24"/>
        </w:rPr>
        <w:t xml:space="preserve"> (в том числе на </w:t>
      </w:r>
      <w:r w:rsidR="001363BF" w:rsidRPr="00B05617">
        <w:rPr>
          <w:rFonts w:ascii="Times New Roman" w:hAnsi="Times New Roman" w:cs="Times New Roman"/>
          <w:sz w:val="24"/>
        </w:rPr>
        <w:lastRenderedPageBreak/>
        <w:t>CD</w:t>
      </w:r>
      <w:r w:rsidR="00C556B7" w:rsidRPr="00B05617">
        <w:rPr>
          <w:rFonts w:ascii="Times New Roman" w:hAnsi="Times New Roman" w:cs="Times New Roman"/>
          <w:sz w:val="24"/>
        </w:rPr>
        <w:t>-</w:t>
      </w:r>
      <w:r w:rsidR="001363BF" w:rsidRPr="00B05617">
        <w:rPr>
          <w:rFonts w:ascii="Times New Roman" w:hAnsi="Times New Roman" w:cs="Times New Roman"/>
          <w:sz w:val="24"/>
        </w:rPr>
        <w:t xml:space="preserve"> или DVD</w:t>
      </w:r>
      <w:r w:rsidR="00C556B7" w:rsidRPr="00B05617">
        <w:rPr>
          <w:rFonts w:ascii="Times New Roman" w:hAnsi="Times New Roman" w:cs="Times New Roman"/>
          <w:sz w:val="24"/>
        </w:rPr>
        <w:t>-</w:t>
      </w:r>
      <w:r w:rsidR="001363BF" w:rsidRPr="00B05617">
        <w:rPr>
          <w:rFonts w:ascii="Times New Roman" w:hAnsi="Times New Roman" w:cs="Times New Roman"/>
          <w:sz w:val="24"/>
        </w:rPr>
        <w:t>диск в целях архивирования и резервного копирования)</w:t>
      </w:r>
      <w:r w:rsidR="00DC7F95" w:rsidRPr="00B05617">
        <w:rPr>
          <w:rFonts w:ascii="Times New Roman" w:hAnsi="Times New Roman" w:cs="Times New Roman"/>
          <w:sz w:val="24"/>
        </w:rPr>
        <w:t xml:space="preserve"> и запуск ПО</w:t>
      </w:r>
      <w:r w:rsidR="0044404F" w:rsidRPr="00B05617">
        <w:rPr>
          <w:rFonts w:ascii="Times New Roman" w:hAnsi="Times New Roman" w:cs="Times New Roman"/>
          <w:sz w:val="24"/>
        </w:rPr>
        <w:t>;</w:t>
      </w:r>
    </w:p>
    <w:p w:rsidR="00463332" w:rsidRPr="00B05617" w:rsidRDefault="00463332" w:rsidP="00463332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Право на использование ПО в полном объеме в соответствии с его функциональным назначением</w:t>
      </w:r>
      <w:r w:rsidR="0044404F" w:rsidRPr="00B05617">
        <w:rPr>
          <w:rFonts w:ascii="Times New Roman" w:hAnsi="Times New Roman" w:cs="Times New Roman"/>
          <w:sz w:val="24"/>
        </w:rPr>
        <w:t>;</w:t>
      </w:r>
    </w:p>
    <w:p w:rsidR="00585D4E" w:rsidRPr="00B05617" w:rsidRDefault="00ED0A88" w:rsidP="002616C5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Прав</w:t>
      </w:r>
      <w:r w:rsidR="00C556B7" w:rsidRPr="00B05617">
        <w:rPr>
          <w:rFonts w:ascii="Times New Roman" w:hAnsi="Times New Roman" w:cs="Times New Roman"/>
          <w:sz w:val="24"/>
        </w:rPr>
        <w:t>о</w:t>
      </w:r>
      <w:r w:rsidRPr="00B05617">
        <w:rPr>
          <w:rFonts w:ascii="Times New Roman" w:hAnsi="Times New Roman" w:cs="Times New Roman"/>
          <w:sz w:val="24"/>
        </w:rPr>
        <w:t xml:space="preserve"> на использование ПО </w:t>
      </w:r>
      <w:r w:rsidR="00C556B7" w:rsidRPr="00B05617">
        <w:rPr>
          <w:rFonts w:ascii="Times New Roman" w:hAnsi="Times New Roman" w:cs="Times New Roman"/>
          <w:sz w:val="24"/>
        </w:rPr>
        <w:t>в течение</w:t>
      </w:r>
      <w:r w:rsidRPr="00B05617">
        <w:rPr>
          <w:rFonts w:ascii="Times New Roman" w:hAnsi="Times New Roman" w:cs="Times New Roman"/>
          <w:sz w:val="24"/>
        </w:rPr>
        <w:t xml:space="preserve"> срок</w:t>
      </w:r>
      <w:r w:rsidR="00C556B7" w:rsidRPr="00B05617">
        <w:rPr>
          <w:rFonts w:ascii="Times New Roman" w:hAnsi="Times New Roman" w:cs="Times New Roman"/>
          <w:sz w:val="24"/>
        </w:rPr>
        <w:t>а</w:t>
      </w:r>
      <w:r w:rsidRPr="00B05617">
        <w:rPr>
          <w:rFonts w:ascii="Times New Roman" w:hAnsi="Times New Roman" w:cs="Times New Roman"/>
          <w:sz w:val="24"/>
        </w:rPr>
        <w:t xml:space="preserve"> действия исключительных </w:t>
      </w:r>
      <w:r w:rsidR="008D522E" w:rsidRPr="00B05617">
        <w:rPr>
          <w:rFonts w:ascii="Times New Roman" w:hAnsi="Times New Roman" w:cs="Times New Roman"/>
          <w:sz w:val="24"/>
        </w:rPr>
        <w:t>п</w:t>
      </w:r>
      <w:r w:rsidRPr="00B05617">
        <w:rPr>
          <w:rFonts w:ascii="Times New Roman" w:hAnsi="Times New Roman" w:cs="Times New Roman"/>
          <w:sz w:val="24"/>
        </w:rPr>
        <w:t>рав Правообладателя на объекты интеллектуальной собственности</w:t>
      </w:r>
      <w:r w:rsidR="003276BD" w:rsidRPr="00B05617">
        <w:rPr>
          <w:rFonts w:ascii="Times New Roman" w:hAnsi="Times New Roman" w:cs="Times New Roman"/>
          <w:sz w:val="24"/>
        </w:rPr>
        <w:t>.</w:t>
      </w:r>
    </w:p>
    <w:p w:rsidR="00ED0A88" w:rsidRPr="00B05617" w:rsidRDefault="00C556B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Право на в</w:t>
      </w:r>
      <w:r w:rsidR="00ED0A88" w:rsidRPr="00B05617">
        <w:rPr>
          <w:rFonts w:ascii="Times New Roman" w:hAnsi="Times New Roman" w:cs="Times New Roman"/>
          <w:sz w:val="24"/>
        </w:rPr>
        <w:t>несение в ПО изменений исключительно в целях настройки и адаптации ПО</w:t>
      </w:r>
      <w:r w:rsidR="00CD6DD4" w:rsidRPr="00B05617">
        <w:rPr>
          <w:rFonts w:ascii="Times New Roman" w:hAnsi="Times New Roman" w:cs="Times New Roman"/>
          <w:sz w:val="24"/>
        </w:rPr>
        <w:t xml:space="preserve"> </w:t>
      </w:r>
      <w:r w:rsidR="00ED0A88" w:rsidRPr="00B05617">
        <w:rPr>
          <w:rFonts w:ascii="Times New Roman" w:hAnsi="Times New Roman" w:cs="Times New Roman"/>
          <w:sz w:val="24"/>
        </w:rPr>
        <w:t xml:space="preserve">в целях обеспечения функционирования ПО на технических средствах </w:t>
      </w:r>
      <w:r w:rsidR="006D4A51">
        <w:rPr>
          <w:rFonts w:ascii="Times New Roman" w:hAnsi="Times New Roman" w:cs="Times New Roman"/>
          <w:sz w:val="24"/>
        </w:rPr>
        <w:t>Субл</w:t>
      </w:r>
      <w:r w:rsidR="00103E06" w:rsidRPr="00B05617">
        <w:rPr>
          <w:rFonts w:ascii="Times New Roman" w:hAnsi="Times New Roman" w:cs="Times New Roman"/>
          <w:sz w:val="24"/>
        </w:rPr>
        <w:t>ицензиата</w:t>
      </w:r>
      <w:r w:rsidR="00ED0A88" w:rsidRPr="00B05617">
        <w:rPr>
          <w:rFonts w:ascii="Times New Roman" w:hAnsi="Times New Roman" w:cs="Times New Roman"/>
          <w:sz w:val="24"/>
        </w:rPr>
        <w:t xml:space="preserve">, в пределах и на условиях, установленных </w:t>
      </w:r>
      <w:r w:rsidR="00CD6DD4" w:rsidRPr="00B05617">
        <w:rPr>
          <w:rFonts w:ascii="Times New Roman" w:hAnsi="Times New Roman" w:cs="Times New Roman"/>
          <w:sz w:val="24"/>
        </w:rPr>
        <w:t xml:space="preserve">Договором, </w:t>
      </w:r>
      <w:r w:rsidR="00ED0A88" w:rsidRPr="00B05617">
        <w:rPr>
          <w:rFonts w:ascii="Times New Roman" w:hAnsi="Times New Roman" w:cs="Times New Roman"/>
          <w:sz w:val="24"/>
        </w:rPr>
        <w:t>документацией на ПО</w:t>
      </w:r>
      <w:r w:rsidR="00CD6DD4" w:rsidRPr="00B05617">
        <w:rPr>
          <w:rFonts w:ascii="Times New Roman" w:hAnsi="Times New Roman" w:cs="Times New Roman"/>
          <w:sz w:val="24"/>
        </w:rPr>
        <w:t xml:space="preserve"> и действующим законодательством</w:t>
      </w:r>
      <w:r w:rsidR="0044404F" w:rsidRPr="00B05617">
        <w:rPr>
          <w:rFonts w:ascii="Times New Roman" w:hAnsi="Times New Roman" w:cs="Times New Roman"/>
          <w:sz w:val="24"/>
        </w:rPr>
        <w:t>;</w:t>
      </w:r>
    </w:p>
    <w:p w:rsidR="00DC7F95" w:rsidRPr="00B05617" w:rsidRDefault="00DC7F95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Право на все результаты, полученные с помощью ПО.</w:t>
      </w:r>
    </w:p>
    <w:p w:rsidR="00F25327" w:rsidRPr="00B05617" w:rsidRDefault="006D4A51" w:rsidP="004F75C8">
      <w:pPr>
        <w:numPr>
          <w:ilvl w:val="1"/>
          <w:numId w:val="4"/>
        </w:numPr>
        <w:suppressLineNumbers/>
        <w:tabs>
          <w:tab w:val="left" w:pos="426"/>
        </w:tabs>
        <w:spacing w:before="113" w:after="113"/>
        <w:ind w:left="567" w:hanging="42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>ицензиат не вправе производить следующие действия (осуществлять следующую деятельность):</w:t>
      </w:r>
    </w:p>
    <w:p w:rsidR="001363BF" w:rsidRPr="00B05617" w:rsidRDefault="001363BF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По своему усмотрению предоставлять (в том числе передавать, создавать условия для неправомерного использования) Права на использование ПО в прокат и/или во временное пользование третьим лицам</w:t>
      </w:r>
      <w:r w:rsidR="00794680" w:rsidRPr="00B05617">
        <w:rPr>
          <w:rFonts w:ascii="Times New Roman" w:hAnsi="Times New Roman" w:cs="Times New Roman"/>
          <w:sz w:val="24"/>
        </w:rPr>
        <w:t>,</w:t>
      </w:r>
      <w:r w:rsidRPr="00B05617">
        <w:rPr>
          <w:rFonts w:ascii="Times New Roman" w:hAnsi="Times New Roman" w:cs="Times New Roman"/>
          <w:sz w:val="24"/>
        </w:rPr>
        <w:t xml:space="preserve"> кроме случаев, прямо указанных в </w:t>
      </w:r>
      <w:r w:rsidR="00794680" w:rsidRPr="00B05617">
        <w:rPr>
          <w:rFonts w:ascii="Times New Roman" w:hAnsi="Times New Roman" w:cs="Times New Roman"/>
          <w:sz w:val="24"/>
        </w:rPr>
        <w:t>Л</w:t>
      </w:r>
      <w:r w:rsidRPr="00B05617">
        <w:rPr>
          <w:rFonts w:ascii="Times New Roman" w:hAnsi="Times New Roman" w:cs="Times New Roman"/>
          <w:sz w:val="24"/>
        </w:rPr>
        <w:t>ицензионном соглашении с</w:t>
      </w:r>
      <w:r w:rsidR="00C56C09" w:rsidRPr="00B05617">
        <w:rPr>
          <w:rFonts w:ascii="Times New Roman" w:hAnsi="Times New Roman" w:cs="Times New Roman"/>
          <w:sz w:val="24"/>
        </w:rPr>
        <w:t> </w:t>
      </w:r>
      <w:r w:rsidRPr="00B05617">
        <w:rPr>
          <w:rFonts w:ascii="Times New Roman" w:hAnsi="Times New Roman" w:cs="Times New Roman"/>
          <w:sz w:val="24"/>
        </w:rPr>
        <w:t>Правообладателем</w:t>
      </w:r>
      <w:r w:rsidR="0044404F" w:rsidRPr="00B05617">
        <w:rPr>
          <w:rFonts w:ascii="Times New Roman" w:hAnsi="Times New Roman" w:cs="Times New Roman"/>
          <w:sz w:val="24"/>
        </w:rPr>
        <w:t>;</w:t>
      </w:r>
    </w:p>
    <w:p w:rsidR="00F25327" w:rsidRPr="00B05617" w:rsidRDefault="00F2532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Использовать ПО с нарушением условий настоящего Договора</w:t>
      </w:r>
      <w:r w:rsidR="0044404F" w:rsidRPr="00B05617">
        <w:rPr>
          <w:rFonts w:ascii="Times New Roman" w:hAnsi="Times New Roman" w:cs="Times New Roman"/>
          <w:sz w:val="24"/>
        </w:rPr>
        <w:t>;</w:t>
      </w:r>
      <w:r w:rsidRPr="00B05617">
        <w:rPr>
          <w:rFonts w:ascii="Times New Roman" w:hAnsi="Times New Roman" w:cs="Times New Roman"/>
          <w:sz w:val="24"/>
        </w:rPr>
        <w:t xml:space="preserve"> </w:t>
      </w:r>
    </w:p>
    <w:p w:rsidR="00F25327" w:rsidRPr="00B05617" w:rsidRDefault="00F2532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Осуществлять вскрытие технологии защиты</w:t>
      </w:r>
      <w:r w:rsidR="0044404F" w:rsidRPr="00B05617">
        <w:rPr>
          <w:rFonts w:ascii="Times New Roman" w:hAnsi="Times New Roman" w:cs="Times New Roman"/>
          <w:sz w:val="24"/>
        </w:rPr>
        <w:t>;</w:t>
      </w:r>
    </w:p>
    <w:p w:rsidR="00F25327" w:rsidRPr="00B05617" w:rsidRDefault="00C56C09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Осуществлять декомпиляцию и дизассемблирование ПО, а также определять иным образом исходный код ПО и расширять его функциональные возможности при помощи объединения с</w:t>
      </w:r>
      <w:r w:rsidR="0044404F" w:rsidRPr="00B05617">
        <w:rPr>
          <w:rFonts w:ascii="Times New Roman" w:hAnsi="Times New Roman" w:cs="Times New Roman"/>
          <w:sz w:val="24"/>
        </w:rPr>
        <w:t> </w:t>
      </w:r>
      <w:r w:rsidRPr="00B05617">
        <w:rPr>
          <w:rFonts w:ascii="Times New Roman" w:hAnsi="Times New Roman" w:cs="Times New Roman"/>
          <w:sz w:val="24"/>
        </w:rPr>
        <w:t>другим ПО за исключением тех случаев и только в той мере, в какой это явно разрешено применимым законодательством, несмотря на данное ограничение.</w:t>
      </w:r>
    </w:p>
    <w:p w:rsidR="000A72E1" w:rsidRPr="00B05617" w:rsidRDefault="000A72E1" w:rsidP="000A72E1">
      <w:pPr>
        <w:suppressLineNumbers/>
        <w:tabs>
          <w:tab w:val="left" w:pos="993"/>
        </w:tabs>
        <w:autoSpaceDE/>
        <w:spacing w:before="20" w:after="20"/>
        <w:ind w:left="993"/>
        <w:jc w:val="both"/>
        <w:rPr>
          <w:rFonts w:ascii="Times New Roman" w:hAnsi="Times New Roman" w:cs="Times New Roman"/>
          <w:sz w:val="24"/>
        </w:rPr>
      </w:pPr>
    </w:p>
    <w:p w:rsidR="00365F75" w:rsidRPr="00B05617" w:rsidRDefault="000D474D" w:rsidP="000D474D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ПОРЯДОК ПЕРЕДАЧИ ПРАВ</w:t>
      </w:r>
    </w:p>
    <w:p w:rsidR="000D474D" w:rsidRPr="004F75C8" w:rsidRDefault="005E3E6F" w:rsidP="000D474D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4F75C8">
        <w:rPr>
          <w:rFonts w:ascii="Times New Roman" w:hAnsi="Times New Roman" w:cs="Times New Roman"/>
          <w:iCs/>
          <w:color w:val="000000"/>
          <w:sz w:val="24"/>
        </w:rPr>
        <w:t>Права на использование ПО</w:t>
      </w:r>
      <w:r w:rsidR="000D474D" w:rsidRPr="004F75C8">
        <w:rPr>
          <w:rFonts w:ascii="Times New Roman" w:hAnsi="Times New Roman" w:cs="Times New Roman"/>
          <w:color w:val="000000"/>
          <w:sz w:val="24"/>
        </w:rPr>
        <w:t xml:space="preserve"> </w:t>
      </w:r>
      <w:r w:rsidR="000D474D" w:rsidRPr="004F75C8">
        <w:rPr>
          <w:rFonts w:ascii="Times New Roman" w:hAnsi="Times New Roman" w:cs="Times New Roman"/>
          <w:sz w:val="24"/>
        </w:rPr>
        <w:t xml:space="preserve">в соответствии со Спецификацией (Приложение №1) настоящего Договора, </w:t>
      </w:r>
      <w:r w:rsidRPr="004F75C8">
        <w:rPr>
          <w:rFonts w:ascii="Times New Roman" w:hAnsi="Times New Roman" w:cs="Times New Roman"/>
          <w:sz w:val="24"/>
        </w:rPr>
        <w:t xml:space="preserve">передаются </w:t>
      </w:r>
      <w:r w:rsidR="000D474D" w:rsidRPr="004F75C8">
        <w:rPr>
          <w:rFonts w:ascii="Times New Roman" w:hAnsi="Times New Roman" w:cs="Times New Roman"/>
          <w:color w:val="000000"/>
          <w:sz w:val="24"/>
        </w:rPr>
        <w:t xml:space="preserve">посредством сети Интернет (высылает на электронный адрес </w:t>
      </w:r>
      <w:r w:rsidR="000D474D" w:rsidRPr="004F75C8">
        <w:rPr>
          <w:rFonts w:ascii="Times New Roman" w:hAnsi="Times New Roman" w:cs="Times New Roman"/>
          <w:color w:val="000000"/>
          <w:sz w:val="24"/>
          <w:u w:val="single"/>
          <w:lang w:val="en-US"/>
        </w:rPr>
        <w:t>soft</w:t>
      </w:r>
      <w:r w:rsidR="000D474D" w:rsidRPr="004F75C8">
        <w:rPr>
          <w:rFonts w:ascii="Times New Roman" w:hAnsi="Times New Roman" w:cs="Times New Roman"/>
          <w:color w:val="000000"/>
          <w:sz w:val="24"/>
          <w:u w:val="single"/>
        </w:rPr>
        <w:t>@</w:t>
      </w:r>
      <w:r w:rsidR="000D474D" w:rsidRPr="004F75C8">
        <w:rPr>
          <w:rFonts w:ascii="Times New Roman" w:hAnsi="Times New Roman" w:cs="Times New Roman"/>
          <w:color w:val="000000"/>
          <w:sz w:val="24"/>
          <w:u w:val="single"/>
          <w:lang w:val="en-US"/>
        </w:rPr>
        <w:t>npoa</w:t>
      </w:r>
      <w:r w:rsidR="000D474D" w:rsidRPr="004F75C8">
        <w:rPr>
          <w:rFonts w:ascii="Times New Roman" w:hAnsi="Times New Roman" w:cs="Times New Roman"/>
          <w:color w:val="000000"/>
          <w:sz w:val="24"/>
          <w:u w:val="single"/>
        </w:rPr>
        <w:t>.</w:t>
      </w:r>
      <w:r w:rsidR="000D474D" w:rsidRPr="004F75C8">
        <w:rPr>
          <w:rFonts w:ascii="Times New Roman" w:hAnsi="Times New Roman" w:cs="Times New Roman"/>
          <w:color w:val="000000"/>
          <w:sz w:val="24"/>
          <w:u w:val="single"/>
          <w:lang w:val="en-US"/>
        </w:rPr>
        <w:t>ru</w:t>
      </w:r>
      <w:r w:rsidR="000D474D" w:rsidRPr="004F75C8">
        <w:rPr>
          <w:rFonts w:ascii="Times New Roman" w:hAnsi="Times New Roman" w:cs="Times New Roman"/>
          <w:color w:val="000000"/>
          <w:sz w:val="24"/>
        </w:rPr>
        <w:t>)</w:t>
      </w:r>
      <w:r w:rsidR="000D474D" w:rsidRPr="004F75C8">
        <w:rPr>
          <w:rFonts w:ascii="Times New Roman" w:hAnsi="Times New Roman" w:cs="Times New Roman"/>
          <w:i/>
          <w:iCs/>
          <w:color w:val="000000"/>
          <w:sz w:val="24"/>
        </w:rPr>
        <w:t xml:space="preserve"> </w:t>
      </w:r>
      <w:r w:rsidR="000D474D" w:rsidRPr="004F75C8">
        <w:rPr>
          <w:rFonts w:ascii="Times New Roman" w:hAnsi="Times New Roman" w:cs="Times New Roman"/>
          <w:color w:val="000000"/>
          <w:sz w:val="24"/>
        </w:rPr>
        <w:t xml:space="preserve">в полном объеме в течение </w:t>
      </w:r>
      <w:r w:rsidR="00756259" w:rsidRPr="004F75C8">
        <w:rPr>
          <w:rFonts w:ascii="Times New Roman" w:hAnsi="Times New Roman" w:cs="Times New Roman"/>
          <w:color w:val="000000"/>
          <w:sz w:val="24"/>
        </w:rPr>
        <w:t>3</w:t>
      </w:r>
      <w:r w:rsidR="000D474D" w:rsidRPr="004F75C8">
        <w:rPr>
          <w:rFonts w:ascii="Times New Roman" w:hAnsi="Times New Roman" w:cs="Times New Roman"/>
          <w:color w:val="000000"/>
          <w:sz w:val="24"/>
        </w:rPr>
        <w:t>0 (</w:t>
      </w:r>
      <w:r w:rsidR="00756259" w:rsidRPr="004F75C8">
        <w:rPr>
          <w:rFonts w:ascii="Times New Roman" w:hAnsi="Times New Roman" w:cs="Times New Roman"/>
          <w:color w:val="000000"/>
          <w:sz w:val="24"/>
        </w:rPr>
        <w:t>тридцати</w:t>
      </w:r>
      <w:r w:rsidR="000D474D" w:rsidRPr="004F75C8">
        <w:rPr>
          <w:rFonts w:ascii="Times New Roman" w:hAnsi="Times New Roman" w:cs="Times New Roman"/>
          <w:color w:val="000000"/>
          <w:sz w:val="24"/>
        </w:rPr>
        <w:t xml:space="preserve">) </w:t>
      </w:r>
      <w:r w:rsidR="00756259" w:rsidRPr="004F75C8">
        <w:rPr>
          <w:rFonts w:ascii="Times New Roman" w:hAnsi="Times New Roman" w:cs="Times New Roman"/>
          <w:color w:val="000000"/>
          <w:sz w:val="24"/>
        </w:rPr>
        <w:t xml:space="preserve">рабочих </w:t>
      </w:r>
      <w:r w:rsidR="000D474D" w:rsidRPr="004F75C8">
        <w:rPr>
          <w:rFonts w:ascii="Times New Roman" w:hAnsi="Times New Roman" w:cs="Times New Roman"/>
          <w:color w:val="000000"/>
          <w:sz w:val="24"/>
        </w:rPr>
        <w:t xml:space="preserve">дней с момента </w:t>
      </w:r>
      <w:r w:rsidR="00DB7B5F" w:rsidRPr="004F75C8">
        <w:rPr>
          <w:rFonts w:ascii="Times New Roman" w:hAnsi="Times New Roman" w:cs="Times New Roman"/>
          <w:sz w:val="24"/>
        </w:rPr>
        <w:t>подписания договора</w:t>
      </w:r>
      <w:r w:rsidR="00756259" w:rsidRPr="004F75C8">
        <w:rPr>
          <w:rFonts w:ascii="Times New Roman" w:hAnsi="Times New Roman" w:cs="Times New Roman"/>
          <w:sz w:val="24"/>
        </w:rPr>
        <w:t>.</w:t>
      </w:r>
    </w:p>
    <w:p w:rsidR="000D474D" w:rsidRPr="00B05617" w:rsidRDefault="000D474D" w:rsidP="000D474D">
      <w:pPr>
        <w:pStyle w:val="af7"/>
        <w:numPr>
          <w:ilvl w:val="1"/>
          <w:numId w:val="4"/>
        </w:numPr>
        <w:jc w:val="both"/>
        <w:rPr>
          <w:sz w:val="24"/>
          <w:szCs w:val="24"/>
          <w:lang w:val="ru-RU"/>
        </w:rPr>
      </w:pPr>
      <w:r w:rsidRPr="00B05617">
        <w:rPr>
          <w:color w:val="000000"/>
          <w:sz w:val="24"/>
          <w:szCs w:val="24"/>
          <w:lang w:val="ru-RU"/>
        </w:rPr>
        <w:t xml:space="preserve">Передача </w:t>
      </w:r>
      <w:r w:rsidR="00754813" w:rsidRPr="00B05617">
        <w:rPr>
          <w:color w:val="000000"/>
          <w:sz w:val="24"/>
          <w:szCs w:val="24"/>
          <w:lang w:val="ru-RU"/>
        </w:rPr>
        <w:t>Права на использование ПО</w:t>
      </w:r>
      <w:r w:rsidRPr="00B05617">
        <w:rPr>
          <w:color w:val="000000"/>
          <w:sz w:val="24"/>
          <w:szCs w:val="24"/>
          <w:lang w:val="ru-RU"/>
        </w:rPr>
        <w:t xml:space="preserve"> происходит на основании </w:t>
      </w:r>
      <w:r w:rsidRPr="00B05617">
        <w:rPr>
          <w:iCs/>
          <w:color w:val="000000"/>
          <w:sz w:val="24"/>
          <w:szCs w:val="24"/>
          <w:lang w:val="ru-RU"/>
        </w:rPr>
        <w:t xml:space="preserve">Акта приема-передачи </w:t>
      </w:r>
      <w:r w:rsidR="00D35F32" w:rsidRPr="00B05617">
        <w:rPr>
          <w:iCs/>
          <w:color w:val="000000"/>
          <w:sz w:val="24"/>
          <w:szCs w:val="24"/>
          <w:lang w:val="ru-RU"/>
        </w:rPr>
        <w:t>прав на использование программного обеспечения</w:t>
      </w:r>
      <w:r w:rsidRPr="00B05617">
        <w:rPr>
          <w:iCs/>
          <w:color w:val="000000"/>
          <w:sz w:val="24"/>
          <w:szCs w:val="24"/>
          <w:lang w:val="ru-RU"/>
        </w:rPr>
        <w:t>,</w:t>
      </w:r>
      <w:r w:rsidRPr="00B05617">
        <w:rPr>
          <w:i/>
          <w:iCs/>
          <w:color w:val="000000"/>
          <w:sz w:val="24"/>
          <w:szCs w:val="24"/>
          <w:lang w:val="ru-RU"/>
        </w:rPr>
        <w:t xml:space="preserve"> </w:t>
      </w:r>
      <w:r w:rsidRPr="00B05617">
        <w:rPr>
          <w:color w:val="000000"/>
          <w:sz w:val="24"/>
          <w:szCs w:val="24"/>
          <w:lang w:val="ru-RU"/>
        </w:rPr>
        <w:t xml:space="preserve">подписываемого обеими </w:t>
      </w:r>
      <w:r w:rsidRPr="00B05617">
        <w:rPr>
          <w:iCs/>
          <w:color w:val="000000"/>
          <w:sz w:val="24"/>
          <w:szCs w:val="24"/>
          <w:lang w:val="ru-RU"/>
        </w:rPr>
        <w:t>Сторонами</w:t>
      </w:r>
      <w:r w:rsidRPr="00B05617">
        <w:rPr>
          <w:sz w:val="24"/>
          <w:szCs w:val="24"/>
          <w:lang w:val="ru-RU"/>
        </w:rPr>
        <w:t xml:space="preserve">. </w:t>
      </w:r>
    </w:p>
    <w:p w:rsidR="00365F75" w:rsidRPr="00B05617" w:rsidRDefault="000D474D" w:rsidP="000D474D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Права на использование ПО и иные права, указанные в настоящем Договоре, возникают у </w:t>
      </w:r>
      <w:r w:rsidR="00756259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ицензиата с момента подписания Акта приемки-передачи Прав. </w:t>
      </w:r>
      <w:r w:rsidR="00756259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ицензиар оформляет Акт приемки-передачи в двух экземплярах и направляет их </w:t>
      </w:r>
      <w:r w:rsidR="00756259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ицензиату, который обязан подписать полученные экземпляры Акта и вернуть один экземпляр </w:t>
      </w:r>
      <w:r w:rsidR="00756259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ицензиару в течение 3 (Трех) рабочих дней с момента получения либо в указанный срок представить </w:t>
      </w:r>
      <w:r w:rsidR="009D792E">
        <w:rPr>
          <w:rFonts w:ascii="Times New Roman" w:hAnsi="Times New Roman" w:cs="Times New Roman"/>
          <w:sz w:val="24"/>
        </w:rPr>
        <w:t>Субл</w:t>
      </w:r>
      <w:r w:rsidR="009D792E" w:rsidRPr="00B05617">
        <w:rPr>
          <w:rFonts w:ascii="Times New Roman" w:hAnsi="Times New Roman" w:cs="Times New Roman"/>
          <w:sz w:val="24"/>
        </w:rPr>
        <w:t>ицензиар</w:t>
      </w:r>
      <w:r w:rsidR="009D792E">
        <w:rPr>
          <w:rFonts w:ascii="Times New Roman" w:hAnsi="Times New Roman" w:cs="Times New Roman"/>
          <w:sz w:val="24"/>
        </w:rPr>
        <w:t xml:space="preserve">у </w:t>
      </w:r>
      <w:r w:rsidRPr="00B05617">
        <w:rPr>
          <w:rFonts w:ascii="Times New Roman" w:hAnsi="Times New Roman" w:cs="Times New Roman"/>
          <w:sz w:val="24"/>
        </w:rPr>
        <w:t>мотивированные и обоснованные возражения против подписания Акта</w:t>
      </w:r>
      <w:r w:rsidR="009435B7" w:rsidRPr="00B05617">
        <w:rPr>
          <w:rFonts w:ascii="Times New Roman" w:hAnsi="Times New Roman" w:cs="Times New Roman"/>
          <w:sz w:val="24"/>
        </w:rPr>
        <w:t>.</w:t>
      </w:r>
    </w:p>
    <w:p w:rsidR="00365F75" w:rsidRPr="00B05617" w:rsidRDefault="000D474D" w:rsidP="000D474D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ОТВЕТСТВЕННОСТЬ СТОРОН</w:t>
      </w:r>
    </w:p>
    <w:p w:rsidR="000D474D" w:rsidRPr="00B05617" w:rsidRDefault="000D474D" w:rsidP="001D6030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365F75" w:rsidRPr="00B05617" w:rsidRDefault="000D474D" w:rsidP="001D6030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За просрочку передачи прав на использование ПО </w:t>
      </w:r>
      <w:r w:rsidR="00756259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 уплачивает пеню в размере 0,</w:t>
      </w:r>
      <w:r w:rsidR="005E3E6F">
        <w:rPr>
          <w:rFonts w:ascii="Times New Roman" w:hAnsi="Times New Roman" w:cs="Times New Roman"/>
          <w:sz w:val="24"/>
        </w:rPr>
        <w:t>0</w:t>
      </w:r>
      <w:r w:rsidRPr="00B05617">
        <w:rPr>
          <w:rFonts w:ascii="Times New Roman" w:hAnsi="Times New Roman" w:cs="Times New Roman"/>
          <w:sz w:val="24"/>
        </w:rPr>
        <w:t xml:space="preserve">1% от </w:t>
      </w:r>
      <w:r w:rsidR="0082181A" w:rsidRPr="00B05617">
        <w:rPr>
          <w:rFonts w:ascii="Times New Roman" w:hAnsi="Times New Roman" w:cs="Times New Roman"/>
          <w:sz w:val="24"/>
        </w:rPr>
        <w:t>цены неисключительного</w:t>
      </w:r>
      <w:r w:rsidRPr="00B05617">
        <w:rPr>
          <w:rFonts w:ascii="Times New Roman" w:hAnsi="Times New Roman" w:cs="Times New Roman"/>
          <w:sz w:val="24"/>
        </w:rPr>
        <w:t xml:space="preserve"> права, в отношении которого допущена прос</w:t>
      </w:r>
      <w:r w:rsidR="005E3E6F">
        <w:rPr>
          <w:rFonts w:ascii="Times New Roman" w:hAnsi="Times New Roman" w:cs="Times New Roman"/>
          <w:sz w:val="24"/>
        </w:rPr>
        <w:t xml:space="preserve">рочка, за каждый день просрочки, </w:t>
      </w:r>
      <w:r w:rsidR="005E3E6F" w:rsidRPr="00B05617">
        <w:rPr>
          <w:rFonts w:ascii="Times New Roman" w:hAnsi="Times New Roman" w:cs="Times New Roman"/>
          <w:sz w:val="24"/>
        </w:rPr>
        <w:t>но не более 10% от общей стоимости договора.</w:t>
      </w:r>
    </w:p>
    <w:p w:rsidR="00CD559A" w:rsidRDefault="005F7998" w:rsidP="005F7998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За просрочку оплаты вознаграждения </w:t>
      </w:r>
      <w:r w:rsidR="00756259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</w:t>
      </w:r>
      <w:r w:rsidR="005E3E6F">
        <w:rPr>
          <w:rFonts w:ascii="Times New Roman" w:hAnsi="Times New Roman" w:cs="Times New Roman"/>
          <w:sz w:val="24"/>
        </w:rPr>
        <w:t>ат уплачивает пеню в размере 0,0</w:t>
      </w:r>
      <w:r w:rsidRPr="00B05617">
        <w:rPr>
          <w:rFonts w:ascii="Times New Roman" w:hAnsi="Times New Roman" w:cs="Times New Roman"/>
          <w:sz w:val="24"/>
        </w:rPr>
        <w:t>1% от суммы неоплаченного товара, но не более 10% от общей стоимости договора.</w:t>
      </w:r>
    </w:p>
    <w:p w:rsidR="00365F75" w:rsidRPr="00B05617" w:rsidRDefault="000D474D" w:rsidP="000D474D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ПОРЯДОК РАССМОТРЕНИЯ СПОРОВ</w:t>
      </w:r>
    </w:p>
    <w:p w:rsidR="000D474D" w:rsidRPr="00B05617" w:rsidRDefault="000D474D" w:rsidP="000D474D">
      <w:pPr>
        <w:pStyle w:val="16"/>
        <w:widowControl w:val="0"/>
        <w:numPr>
          <w:ilvl w:val="1"/>
          <w:numId w:val="4"/>
        </w:numPr>
        <w:suppressLineNumbers/>
        <w:tabs>
          <w:tab w:val="left" w:pos="426"/>
          <w:tab w:val="left" w:pos="567"/>
        </w:tabs>
        <w:spacing w:before="40" w:after="40"/>
        <w:jc w:val="both"/>
        <w:rPr>
          <w:szCs w:val="24"/>
        </w:rPr>
      </w:pPr>
      <w:r w:rsidRPr="00B05617">
        <w:rPr>
          <w:szCs w:val="24"/>
        </w:rPr>
        <w:t xml:space="preserve">Все возникающие разногласия стороны стремятся урегулировать путем переговоров, а в </w:t>
      </w:r>
      <w:r w:rsidRPr="00B05617">
        <w:rPr>
          <w:szCs w:val="24"/>
        </w:rPr>
        <w:lastRenderedPageBreak/>
        <w:t>случае, если договоренность не будет достигнута, вопросы будут разрешаться в Арбитражном суде Свердловской области в соответствии с законодательством Российской Федерации.</w:t>
      </w:r>
    </w:p>
    <w:p w:rsidR="00365F75" w:rsidRPr="00B05617" w:rsidRDefault="000D474D" w:rsidP="00EF69BB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СРОК ДЕЙСТВИЯ ДОГОВОРА</w:t>
      </w:r>
    </w:p>
    <w:p w:rsidR="000D474D" w:rsidRPr="00B05617" w:rsidRDefault="0053565C" w:rsidP="000D474D">
      <w:pPr>
        <w:pStyle w:val="16"/>
        <w:widowControl w:val="0"/>
        <w:numPr>
          <w:ilvl w:val="1"/>
          <w:numId w:val="4"/>
        </w:numPr>
        <w:suppressLineNumbers/>
        <w:tabs>
          <w:tab w:val="left" w:pos="426"/>
          <w:tab w:val="left" w:pos="567"/>
        </w:tabs>
        <w:spacing w:before="40" w:after="40"/>
        <w:jc w:val="both"/>
        <w:rPr>
          <w:szCs w:val="24"/>
        </w:rPr>
      </w:pPr>
      <w:r w:rsidRPr="00B05617">
        <w:rPr>
          <w:szCs w:val="24"/>
        </w:rPr>
        <w:t xml:space="preserve">Настоящий Договор вступает в силу с </w:t>
      </w:r>
      <w:r w:rsidR="005F7998" w:rsidRPr="00B05617">
        <w:rPr>
          <w:szCs w:val="24"/>
        </w:rPr>
        <w:t>момента его подписания</w:t>
      </w:r>
      <w:r w:rsidRPr="00B05617">
        <w:rPr>
          <w:szCs w:val="24"/>
        </w:rPr>
        <w:t xml:space="preserve"> и действует до момента исполнения Сторонами всех обязательств по нему</w:t>
      </w:r>
      <w:r w:rsidR="004E4516">
        <w:rPr>
          <w:szCs w:val="24"/>
        </w:rPr>
        <w:t xml:space="preserve"> до 31.12.2023 г</w:t>
      </w:r>
      <w:bookmarkStart w:id="0" w:name="_GoBack"/>
      <w:bookmarkEnd w:id="0"/>
      <w:r w:rsidRPr="00B05617">
        <w:rPr>
          <w:szCs w:val="24"/>
        </w:rPr>
        <w:t>.</w:t>
      </w:r>
    </w:p>
    <w:p w:rsidR="00365F75" w:rsidRPr="00B05617" w:rsidRDefault="00EF69BB" w:rsidP="00EF69BB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ОСОБЫЕ УСЛОВИЯ</w:t>
      </w:r>
    </w:p>
    <w:p w:rsidR="00EF69BB" w:rsidRPr="00B05617" w:rsidRDefault="00EF69BB" w:rsidP="00144B5C">
      <w:pPr>
        <w:numPr>
          <w:ilvl w:val="1"/>
          <w:numId w:val="4"/>
        </w:numPr>
        <w:suppressLineNumbers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Договор составлен в двух экземплярах, по одному для каждой стороны, имеющих равную юридическую силу.</w:t>
      </w:r>
    </w:p>
    <w:p w:rsidR="00EF69BB" w:rsidRPr="00B05617" w:rsidRDefault="00EF69BB" w:rsidP="00144B5C">
      <w:pPr>
        <w:numPr>
          <w:ilvl w:val="1"/>
          <w:numId w:val="4"/>
        </w:numPr>
        <w:suppressLineNumbers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Приложения и дополнительные соглашения к Договору имеют силу при условии подписания полномочными лицами обеих сторон и заверения печатями обеих сторон. </w:t>
      </w:r>
    </w:p>
    <w:p w:rsidR="00365F75" w:rsidRPr="00B05617" w:rsidRDefault="00EF69BB" w:rsidP="00EF69BB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ПРИЛОЖЕНИЯ</w:t>
      </w:r>
    </w:p>
    <w:p w:rsidR="00AF578B" w:rsidRPr="00B05617" w:rsidRDefault="00EF69BB" w:rsidP="00EF69BB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Приложени</w:t>
      </w:r>
      <w:r w:rsidR="00D35F32" w:rsidRPr="00B05617">
        <w:rPr>
          <w:rFonts w:ascii="Times New Roman" w:hAnsi="Times New Roman" w:cs="Times New Roman"/>
          <w:sz w:val="24"/>
        </w:rPr>
        <w:t xml:space="preserve">е № 1 - Спецификация на </w:t>
      </w:r>
      <w:r w:rsidR="00D91EC0">
        <w:rPr>
          <w:rFonts w:ascii="Times New Roman" w:hAnsi="Times New Roman" w:cs="Times New Roman"/>
          <w:sz w:val="24"/>
        </w:rPr>
        <w:t>1</w:t>
      </w:r>
      <w:r w:rsidR="00126741">
        <w:rPr>
          <w:rFonts w:ascii="Times New Roman" w:hAnsi="Times New Roman" w:cs="Times New Roman"/>
          <w:sz w:val="24"/>
        </w:rPr>
        <w:t xml:space="preserve"> </w:t>
      </w:r>
      <w:r w:rsidR="00D35F32" w:rsidRPr="00B05617">
        <w:rPr>
          <w:rFonts w:ascii="Times New Roman" w:hAnsi="Times New Roman" w:cs="Times New Roman"/>
          <w:sz w:val="24"/>
        </w:rPr>
        <w:t>лист</w:t>
      </w:r>
      <w:r w:rsidR="00126741">
        <w:rPr>
          <w:rFonts w:ascii="Times New Roman" w:hAnsi="Times New Roman" w:cs="Times New Roman"/>
          <w:sz w:val="24"/>
        </w:rPr>
        <w:t>ах</w:t>
      </w:r>
      <w:r w:rsidR="00D35F32" w:rsidRPr="00B05617">
        <w:rPr>
          <w:rFonts w:ascii="Times New Roman" w:hAnsi="Times New Roman" w:cs="Times New Roman"/>
          <w:sz w:val="24"/>
        </w:rPr>
        <w:t>.</w:t>
      </w:r>
    </w:p>
    <w:p w:rsidR="00AF578B" w:rsidRPr="00B05617" w:rsidRDefault="00AF578B" w:rsidP="00EF69BB">
      <w:p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bCs/>
          <w:sz w:val="24"/>
        </w:rPr>
      </w:pPr>
    </w:p>
    <w:p w:rsidR="00365F75" w:rsidRPr="00B05617" w:rsidRDefault="00EF69BB" w:rsidP="00EF69BB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ЮРИДИЧЕСКИЕ АДРЕСА И РЕКВИЗИТЫ СТОРОН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5"/>
        <w:gridCol w:w="5109"/>
      </w:tblGrid>
      <w:tr w:rsidR="00365F75" w:rsidRPr="00B05617" w:rsidTr="0017535C">
        <w:trPr>
          <w:trHeight w:val="358"/>
        </w:trPr>
        <w:tc>
          <w:tcPr>
            <w:tcW w:w="4825" w:type="dxa"/>
          </w:tcPr>
          <w:p w:rsidR="00365F75" w:rsidRPr="00B05617" w:rsidRDefault="00144B5C" w:rsidP="00EA4C1E">
            <w:pPr>
              <w:pStyle w:val="21"/>
              <w:suppressLineNumbers/>
              <w:snapToGrid w:val="0"/>
              <w:spacing w:after="60"/>
              <w:ind w:left="176"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Субл</w:t>
            </w:r>
            <w:r w:rsidR="00365F75" w:rsidRPr="00B05617">
              <w:rPr>
                <w:rFonts w:eastAsia="Times New Roman"/>
                <w:sz w:val="24"/>
                <w:szCs w:val="24"/>
              </w:rPr>
              <w:t>ицензиар:</w:t>
            </w:r>
          </w:p>
          <w:p w:rsidR="008F592A" w:rsidRDefault="008F592A" w:rsidP="00144B5C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A6244C" w:rsidRPr="00144B5C" w:rsidRDefault="00A6244C" w:rsidP="00144B5C">
            <w:pPr>
              <w:rPr>
                <w:rFonts w:ascii="Times New Roman" w:hAnsi="Times New Roman" w:cs="Times New Roman"/>
                <w:sz w:val="24"/>
              </w:rPr>
            </w:pPr>
          </w:p>
          <w:p w:rsidR="001611F5" w:rsidRPr="00B05617" w:rsidRDefault="001611F5" w:rsidP="00EA4C1E">
            <w:pPr>
              <w:pStyle w:val="21"/>
              <w:suppressLineNumbers/>
              <w:snapToGrid w:val="0"/>
              <w:ind w:left="176"/>
              <w:jc w:val="left"/>
              <w:rPr>
                <w:rFonts w:eastAsia="Times New Roman"/>
                <w:b w:val="0"/>
                <w:sz w:val="24"/>
                <w:szCs w:val="24"/>
              </w:rPr>
            </w:pPr>
          </w:p>
        </w:tc>
        <w:tc>
          <w:tcPr>
            <w:tcW w:w="5109" w:type="dxa"/>
          </w:tcPr>
          <w:p w:rsidR="00BE2AE5" w:rsidRPr="00B05617" w:rsidRDefault="00144B5C" w:rsidP="0017535C">
            <w:pPr>
              <w:suppressLineNumbers/>
              <w:snapToGrid w:val="0"/>
              <w:spacing w:after="60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44B5C">
              <w:rPr>
                <w:rFonts w:ascii="Times New Roman" w:eastAsia="Times New Roman" w:hAnsi="Times New Roman" w:cs="Times New Roman"/>
                <w:b/>
                <w:sz w:val="24"/>
              </w:rPr>
              <w:t>Субл</w:t>
            </w:r>
            <w:r w:rsidR="00BE2AE5" w:rsidRPr="00B05617">
              <w:rPr>
                <w:rFonts w:ascii="Times New Roman" w:eastAsia="Times New Roman" w:hAnsi="Times New Roman" w:cs="Times New Roman"/>
                <w:b/>
                <w:sz w:val="24"/>
              </w:rPr>
              <w:t>ицензиат:</w:t>
            </w:r>
          </w:p>
          <w:p w:rsidR="00EF69BB" w:rsidRPr="00B05617" w:rsidRDefault="00EF69BB" w:rsidP="00D75EF8">
            <w:pPr>
              <w:ind w:left="170" w:hanging="11"/>
              <w:rPr>
                <w:rFonts w:ascii="Times New Roman" w:hAnsi="Times New Roman" w:cs="Times New Roman"/>
                <w:b/>
                <w:sz w:val="24"/>
              </w:rPr>
            </w:pPr>
            <w:r w:rsidRPr="00B05617">
              <w:rPr>
                <w:rFonts w:ascii="Times New Roman" w:hAnsi="Times New Roman" w:cs="Times New Roman"/>
                <w:b/>
                <w:sz w:val="24"/>
              </w:rPr>
              <w:t>АО «НПО автоматики»</w:t>
            </w:r>
          </w:p>
          <w:p w:rsidR="00EF69BB" w:rsidRPr="00B05617" w:rsidRDefault="00EF69BB" w:rsidP="00EF69BB">
            <w:pPr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 w:rsidRPr="00B05617">
              <w:rPr>
                <w:rFonts w:ascii="Times New Roman" w:hAnsi="Times New Roman" w:cs="Times New Roman"/>
                <w:sz w:val="24"/>
              </w:rPr>
              <w:t xml:space="preserve">ИНН 6685066917/КПП 668501001                  </w:t>
            </w:r>
          </w:p>
          <w:p w:rsidR="00EF69BB" w:rsidRPr="00B05617" w:rsidRDefault="00144B5C" w:rsidP="00EF69BB">
            <w:pPr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Адрес: </w:t>
            </w:r>
            <w:r w:rsidR="00EF69BB" w:rsidRPr="00B05617">
              <w:rPr>
                <w:rFonts w:ascii="Times New Roman" w:hAnsi="Times New Roman" w:cs="Times New Roman"/>
                <w:sz w:val="24"/>
              </w:rPr>
              <w:t>620075, Российская Федерация,</w:t>
            </w:r>
            <w:r w:rsidR="00EF69BB" w:rsidRPr="00B05617">
              <w:rPr>
                <w:rFonts w:ascii="Times New Roman" w:hAnsi="Times New Roman" w:cs="Times New Roman"/>
                <w:sz w:val="24"/>
              </w:rPr>
              <w:tab/>
              <w:t xml:space="preserve">     </w:t>
            </w:r>
          </w:p>
          <w:p w:rsidR="00D75EF8" w:rsidRPr="00126741" w:rsidRDefault="00EF69BB" w:rsidP="00EF69BB">
            <w:pPr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 w:rsidRPr="00126741">
              <w:rPr>
                <w:rFonts w:ascii="Times New Roman" w:hAnsi="Times New Roman" w:cs="Times New Roman"/>
                <w:sz w:val="24"/>
              </w:rPr>
              <w:t>Свердловская область, г.</w:t>
            </w:r>
            <w:r w:rsidR="00D75EF8" w:rsidRPr="00126741">
              <w:rPr>
                <w:rFonts w:ascii="Times New Roman" w:hAnsi="Times New Roman" w:cs="Times New Roman"/>
                <w:sz w:val="24"/>
              </w:rPr>
              <w:t xml:space="preserve"> Екатеринбург,</w:t>
            </w:r>
          </w:p>
          <w:p w:rsidR="00EF69BB" w:rsidRPr="00126741" w:rsidRDefault="00EF69BB" w:rsidP="00EF69BB">
            <w:pPr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 w:rsidRPr="00126741">
              <w:rPr>
                <w:rFonts w:ascii="Times New Roman" w:hAnsi="Times New Roman" w:cs="Times New Roman"/>
                <w:sz w:val="24"/>
              </w:rPr>
              <w:t>ул.</w:t>
            </w:r>
            <w:r w:rsidR="00D75EF8" w:rsidRPr="0012674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6741">
              <w:rPr>
                <w:rFonts w:ascii="Times New Roman" w:hAnsi="Times New Roman" w:cs="Times New Roman"/>
                <w:sz w:val="24"/>
              </w:rPr>
              <w:t xml:space="preserve">Мамина-Сибиряка, </w:t>
            </w:r>
            <w:r w:rsidR="004F75C8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126741">
              <w:rPr>
                <w:rFonts w:ascii="Times New Roman" w:hAnsi="Times New Roman" w:cs="Times New Roman"/>
                <w:sz w:val="24"/>
              </w:rPr>
              <w:t>145</w:t>
            </w:r>
          </w:p>
          <w:p w:rsidR="00126741" w:rsidRPr="00126741" w:rsidRDefault="00126741" w:rsidP="0012674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26741">
              <w:rPr>
                <w:rFonts w:ascii="Times New Roman" w:hAnsi="Times New Roman" w:cs="Times New Roman"/>
                <w:sz w:val="22"/>
                <w:szCs w:val="22"/>
              </w:rPr>
              <w:t xml:space="preserve">   Банк ГПБ (АО), г. Москва</w:t>
            </w:r>
          </w:p>
          <w:p w:rsidR="00126741" w:rsidRPr="00126741" w:rsidRDefault="00126741" w:rsidP="0012674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26741">
              <w:rPr>
                <w:rFonts w:ascii="Times New Roman" w:hAnsi="Times New Roman" w:cs="Times New Roman"/>
                <w:sz w:val="22"/>
                <w:szCs w:val="22"/>
              </w:rPr>
              <w:t xml:space="preserve">   р/с 40702810900000068622</w:t>
            </w:r>
          </w:p>
          <w:p w:rsidR="00126741" w:rsidRPr="00126741" w:rsidRDefault="00126741" w:rsidP="0012674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26741">
              <w:rPr>
                <w:rFonts w:ascii="Times New Roman" w:hAnsi="Times New Roman" w:cs="Times New Roman"/>
                <w:sz w:val="22"/>
                <w:szCs w:val="22"/>
              </w:rPr>
              <w:t xml:space="preserve">   к/с 30101810200000000823</w:t>
            </w:r>
          </w:p>
          <w:p w:rsidR="00EF69BB" w:rsidRPr="00B05617" w:rsidRDefault="00126741" w:rsidP="00126741">
            <w:pPr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 w:rsidRPr="00126741">
              <w:rPr>
                <w:rFonts w:ascii="Times New Roman" w:hAnsi="Times New Roman" w:cs="Times New Roman"/>
                <w:sz w:val="22"/>
                <w:szCs w:val="22"/>
              </w:rPr>
              <w:t>БИК 044525823</w:t>
            </w:r>
            <w:r w:rsidR="00EF69BB" w:rsidRPr="00126741">
              <w:rPr>
                <w:rFonts w:ascii="Times New Roman" w:hAnsi="Times New Roman" w:cs="Times New Roman"/>
                <w:sz w:val="24"/>
              </w:rPr>
              <w:tab/>
            </w:r>
            <w:r w:rsidR="00EF69BB" w:rsidRPr="00126741">
              <w:rPr>
                <w:rFonts w:ascii="Times New Roman" w:hAnsi="Times New Roman" w:cs="Times New Roman"/>
                <w:sz w:val="24"/>
              </w:rPr>
              <w:tab/>
            </w:r>
            <w:r w:rsidR="00EF69BB" w:rsidRPr="00126741">
              <w:rPr>
                <w:rFonts w:ascii="Times New Roman" w:hAnsi="Times New Roman" w:cs="Times New Roman"/>
                <w:sz w:val="24"/>
              </w:rPr>
              <w:tab/>
            </w:r>
            <w:r w:rsidR="00EF69BB" w:rsidRPr="00126741">
              <w:rPr>
                <w:rFonts w:ascii="Times New Roman" w:hAnsi="Times New Roman" w:cs="Times New Roman"/>
                <w:sz w:val="24"/>
              </w:rPr>
              <w:tab/>
              <w:t xml:space="preserve">     </w:t>
            </w:r>
          </w:p>
          <w:p w:rsidR="00EF69BB" w:rsidRPr="00B05617" w:rsidRDefault="00EF69BB" w:rsidP="00EF69BB">
            <w:pPr>
              <w:ind w:left="11" w:hanging="11"/>
              <w:rPr>
                <w:rFonts w:ascii="Times New Roman" w:hAnsi="Times New Roman" w:cs="Times New Roman"/>
                <w:sz w:val="24"/>
              </w:rPr>
            </w:pPr>
            <w:r w:rsidRPr="00B05617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A4C1E" w:rsidRPr="00B05617" w:rsidRDefault="00EA4C1E" w:rsidP="005D034F">
            <w:pPr>
              <w:snapToGrid w:val="0"/>
              <w:ind w:left="17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365F75" w:rsidRPr="00B05617" w:rsidTr="0017535C">
        <w:trPr>
          <w:trHeight w:val="1803"/>
        </w:trPr>
        <w:tc>
          <w:tcPr>
            <w:tcW w:w="4825" w:type="dxa"/>
          </w:tcPr>
          <w:p w:rsidR="00CF73FA" w:rsidRPr="00B05617" w:rsidRDefault="00144B5C" w:rsidP="00EA4C1E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Субл</w:t>
            </w:r>
            <w:r w:rsidR="00365F75" w:rsidRPr="00B05617">
              <w:rPr>
                <w:rFonts w:ascii="Times New Roman" w:eastAsia="Times New Roman" w:hAnsi="Times New Roman" w:cs="Times New Roman"/>
                <w:b/>
                <w:sz w:val="24"/>
              </w:rPr>
              <w:t>ицензиар</w:t>
            </w:r>
            <w:r w:rsidR="00365F75" w:rsidRPr="00B0561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</w:p>
          <w:p w:rsidR="008F592A" w:rsidRDefault="008F592A" w:rsidP="008F592A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A6244C" w:rsidRDefault="00A6244C" w:rsidP="008F592A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A6244C" w:rsidRPr="008F592A" w:rsidRDefault="00A6244C" w:rsidP="008F592A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8F592A" w:rsidRPr="008F592A" w:rsidRDefault="008F592A" w:rsidP="008F592A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8F592A" w:rsidRDefault="008F592A" w:rsidP="008F592A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sz w:val="24"/>
              </w:rPr>
            </w:pPr>
            <w:r w:rsidRPr="00144B5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_________________/ </w:t>
            </w:r>
            <w:r w:rsidRPr="00144B5C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</w:t>
            </w:r>
            <w:r w:rsidRPr="008F59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65F75" w:rsidRPr="00B05617" w:rsidRDefault="00365F75" w:rsidP="008F592A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F7D83" w:rsidRPr="00B05617" w:rsidRDefault="008F7D83" w:rsidP="00EA4C1E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91844" w:rsidRPr="00B05617" w:rsidRDefault="00491844" w:rsidP="00126741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109" w:type="dxa"/>
          </w:tcPr>
          <w:p w:rsidR="00BE2AE5" w:rsidRPr="00B05617" w:rsidRDefault="00144B5C" w:rsidP="00BE2AE5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Субл</w:t>
            </w:r>
            <w:r w:rsidR="00BE2AE5" w:rsidRPr="00B05617">
              <w:rPr>
                <w:rFonts w:ascii="Times New Roman" w:eastAsia="Times New Roman" w:hAnsi="Times New Roman" w:cs="Times New Roman"/>
                <w:b/>
                <w:sz w:val="24"/>
              </w:rPr>
              <w:t>ицензиат</w:t>
            </w:r>
            <w:r w:rsidR="00BE2AE5" w:rsidRPr="00B0561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</w:p>
          <w:p w:rsidR="00EF69BB" w:rsidRPr="00B05617" w:rsidRDefault="00EF69BB" w:rsidP="00EF69BB">
            <w:pPr>
              <w:pStyle w:val="21"/>
              <w:ind w:left="176"/>
              <w:jc w:val="left"/>
              <w:rPr>
                <w:b w:val="0"/>
                <w:sz w:val="24"/>
                <w:szCs w:val="24"/>
              </w:rPr>
            </w:pPr>
            <w:r w:rsidRPr="00B05617">
              <w:rPr>
                <w:b w:val="0"/>
                <w:sz w:val="24"/>
                <w:szCs w:val="24"/>
              </w:rPr>
              <w:t>Заместитель генерального директора</w:t>
            </w:r>
          </w:p>
          <w:p w:rsidR="00EF69BB" w:rsidRPr="00B05617" w:rsidRDefault="00EF69BB" w:rsidP="00EF69BB">
            <w:pPr>
              <w:pStyle w:val="21"/>
              <w:ind w:left="176"/>
              <w:jc w:val="left"/>
              <w:rPr>
                <w:b w:val="0"/>
                <w:sz w:val="24"/>
                <w:szCs w:val="24"/>
              </w:rPr>
            </w:pPr>
            <w:r w:rsidRPr="00B05617">
              <w:rPr>
                <w:b w:val="0"/>
                <w:sz w:val="24"/>
                <w:szCs w:val="24"/>
              </w:rPr>
              <w:t>АО «НПО автоматики»</w:t>
            </w:r>
          </w:p>
          <w:p w:rsidR="001F7391" w:rsidRPr="00B05617" w:rsidRDefault="001F7391" w:rsidP="001F7391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</w:p>
          <w:p w:rsidR="001F7391" w:rsidRPr="00B05617" w:rsidRDefault="001F7391" w:rsidP="001F7391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</w:p>
          <w:p w:rsidR="001F7391" w:rsidRPr="00B05617" w:rsidRDefault="001F7391" w:rsidP="00EF69BB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 w:rsidRPr="00B05617">
              <w:rPr>
                <w:rFonts w:ascii="Times New Roman" w:hAnsi="Times New Roman" w:cs="Times New Roman"/>
                <w:sz w:val="24"/>
              </w:rPr>
              <w:t>___________________  /</w:t>
            </w:r>
            <w:r w:rsidRPr="00B0561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EF69BB" w:rsidRPr="00B05617">
              <w:rPr>
                <w:rFonts w:ascii="Times New Roman" w:hAnsi="Times New Roman" w:cs="Times New Roman"/>
                <w:sz w:val="24"/>
              </w:rPr>
              <w:t>Д.В. Усков</w:t>
            </w:r>
          </w:p>
          <w:p w:rsidR="00EF69BB" w:rsidRPr="00B05617" w:rsidRDefault="00EF69BB" w:rsidP="00EF69BB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</w:p>
          <w:p w:rsidR="00BE2AE5" w:rsidRPr="00B05617" w:rsidRDefault="00BE2AE5" w:rsidP="00BE2AE5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91844" w:rsidRPr="00B05617" w:rsidRDefault="00491844" w:rsidP="00126741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365F75" w:rsidRPr="00B05617" w:rsidRDefault="00365F75" w:rsidP="002D0AC3">
      <w:pPr>
        <w:pageBreakBefore/>
        <w:suppressLineNumbers/>
        <w:ind w:left="5940"/>
        <w:jc w:val="right"/>
        <w:rPr>
          <w:rFonts w:ascii="Times New Roman" w:eastAsia="Times New Roman" w:hAnsi="Times New Roman" w:cs="Times New Roman"/>
          <w:b/>
          <w:bCs/>
          <w:sz w:val="24"/>
        </w:rPr>
      </w:pPr>
      <w:r w:rsidRPr="00B05617">
        <w:rPr>
          <w:rFonts w:ascii="Times New Roman" w:eastAsia="Times New Roman" w:hAnsi="Times New Roman" w:cs="Times New Roman"/>
          <w:b/>
          <w:bCs/>
          <w:sz w:val="24"/>
        </w:rPr>
        <w:lastRenderedPageBreak/>
        <w:t>Приложение № 1</w:t>
      </w:r>
    </w:p>
    <w:p w:rsidR="00F90D06" w:rsidRPr="00B05617" w:rsidRDefault="00365F75" w:rsidP="000A72E1">
      <w:pPr>
        <w:suppressLineNumbers/>
        <w:ind w:left="5670"/>
        <w:jc w:val="right"/>
        <w:rPr>
          <w:rFonts w:ascii="Times New Roman" w:eastAsia="Times New Roman" w:hAnsi="Times New Roman" w:cs="Times New Roman"/>
          <w:b/>
          <w:bCs/>
          <w:sz w:val="24"/>
        </w:rPr>
      </w:pPr>
      <w:r w:rsidRPr="00B05617">
        <w:rPr>
          <w:rFonts w:ascii="Times New Roman" w:eastAsia="Times New Roman" w:hAnsi="Times New Roman" w:cs="Times New Roman"/>
          <w:b/>
          <w:bCs/>
          <w:sz w:val="24"/>
        </w:rPr>
        <w:t>к договору</w:t>
      </w:r>
      <w:r w:rsidR="00EF69BB" w:rsidRPr="00B05617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="00126741">
        <w:rPr>
          <w:rFonts w:ascii="Times New Roman" w:eastAsia="Times New Roman" w:hAnsi="Times New Roman" w:cs="Times New Roman"/>
          <w:b/>
          <w:bCs/>
          <w:sz w:val="24"/>
        </w:rPr>
        <w:t xml:space="preserve">№ </w:t>
      </w:r>
      <w:r w:rsidR="000A72E1" w:rsidRPr="00B05617">
        <w:rPr>
          <w:rFonts w:ascii="Times New Roman" w:eastAsia="Times New Roman" w:hAnsi="Times New Roman" w:cs="Times New Roman"/>
          <w:b/>
          <w:bCs/>
          <w:sz w:val="24"/>
        </w:rPr>
        <w:t>08</w:t>
      </w:r>
      <w:r w:rsidR="00126741">
        <w:rPr>
          <w:rFonts w:ascii="Times New Roman" w:eastAsia="Times New Roman" w:hAnsi="Times New Roman" w:cs="Times New Roman"/>
          <w:b/>
          <w:bCs/>
          <w:sz w:val="24"/>
        </w:rPr>
        <w:t>0</w:t>
      </w:r>
      <w:r w:rsidR="000A72E1" w:rsidRPr="00B05617">
        <w:rPr>
          <w:rFonts w:ascii="Times New Roman" w:eastAsia="Times New Roman" w:hAnsi="Times New Roman" w:cs="Times New Roman"/>
          <w:b/>
          <w:bCs/>
          <w:sz w:val="24"/>
        </w:rPr>
        <w:t>/юр_____</w:t>
      </w:r>
    </w:p>
    <w:p w:rsidR="001F7391" w:rsidRPr="00B05617" w:rsidRDefault="001F7391" w:rsidP="001F7391">
      <w:pPr>
        <w:suppressLineNumbers/>
        <w:ind w:left="5940"/>
        <w:jc w:val="right"/>
        <w:rPr>
          <w:rFonts w:ascii="Times New Roman" w:eastAsia="Times New Roman" w:hAnsi="Times New Roman" w:cs="Times New Roman"/>
          <w:b/>
          <w:bCs/>
          <w:sz w:val="24"/>
        </w:rPr>
      </w:pPr>
      <w:r w:rsidRPr="00B05617">
        <w:rPr>
          <w:rFonts w:ascii="Times New Roman" w:eastAsia="Times New Roman" w:hAnsi="Times New Roman" w:cs="Times New Roman"/>
          <w:b/>
          <w:bCs/>
          <w:sz w:val="24"/>
        </w:rPr>
        <w:t xml:space="preserve">от </w:t>
      </w:r>
      <w:r w:rsidR="00F90D06" w:rsidRPr="00B05617">
        <w:rPr>
          <w:rFonts w:ascii="Times New Roman" w:eastAsia="Times New Roman" w:hAnsi="Times New Roman" w:cs="Times New Roman"/>
          <w:b/>
          <w:bCs/>
          <w:sz w:val="24"/>
        </w:rPr>
        <w:t xml:space="preserve">________________ </w:t>
      </w:r>
      <w:r w:rsidRPr="00B05617">
        <w:rPr>
          <w:rFonts w:ascii="Times New Roman" w:eastAsia="Times New Roman" w:hAnsi="Times New Roman" w:cs="Times New Roman"/>
          <w:b/>
          <w:bCs/>
          <w:sz w:val="24"/>
        </w:rPr>
        <w:t xml:space="preserve"> г</w:t>
      </w:r>
      <w:r w:rsidR="00F90D06" w:rsidRPr="00B05617">
        <w:rPr>
          <w:rFonts w:ascii="Times New Roman" w:eastAsia="Times New Roman" w:hAnsi="Times New Roman" w:cs="Times New Roman"/>
          <w:b/>
          <w:bCs/>
          <w:sz w:val="24"/>
        </w:rPr>
        <w:t>.</w:t>
      </w:r>
    </w:p>
    <w:p w:rsidR="00365F75" w:rsidRPr="00B05617" w:rsidRDefault="00365F75">
      <w:pPr>
        <w:suppressLineNumbers/>
        <w:spacing w:before="57" w:after="57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365F75" w:rsidRDefault="00EF69BB">
      <w:pPr>
        <w:suppressLineNumbers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B05617">
        <w:rPr>
          <w:rFonts w:ascii="Times New Roman" w:eastAsia="Times New Roman" w:hAnsi="Times New Roman" w:cs="Times New Roman"/>
          <w:b/>
          <w:bCs/>
          <w:sz w:val="24"/>
        </w:rPr>
        <w:t>СПЕЦИФИКАЦИЯ</w:t>
      </w:r>
    </w:p>
    <w:p w:rsidR="001515F8" w:rsidRPr="00301E7F" w:rsidRDefault="001515F8" w:rsidP="00301E7F">
      <w:pPr>
        <w:suppressLineNumbers/>
        <w:rPr>
          <w:b/>
          <w:bCs/>
        </w:rPr>
      </w:pPr>
    </w:p>
    <w:tbl>
      <w:tblPr>
        <w:tblStyle w:val="af8"/>
        <w:tblW w:w="10274" w:type="dxa"/>
        <w:tblLook w:val="04A0" w:firstRow="1" w:lastRow="0" w:firstColumn="1" w:lastColumn="0" w:noHBand="0" w:noVBand="1"/>
      </w:tblPr>
      <w:tblGrid>
        <w:gridCol w:w="521"/>
        <w:gridCol w:w="6137"/>
        <w:gridCol w:w="760"/>
        <w:gridCol w:w="1296"/>
        <w:gridCol w:w="1560"/>
      </w:tblGrid>
      <w:tr w:rsidR="00184C39" w:rsidRPr="001515F8" w:rsidTr="00184C39">
        <w:trPr>
          <w:trHeight w:val="480"/>
        </w:trPr>
        <w:tc>
          <w:tcPr>
            <w:tcW w:w="521" w:type="dxa"/>
            <w:hideMark/>
          </w:tcPr>
          <w:p w:rsidR="00184C39" w:rsidRPr="001515F8" w:rsidRDefault="00184C39" w:rsidP="001515F8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</w:p>
        </w:tc>
        <w:tc>
          <w:tcPr>
            <w:tcW w:w="6137" w:type="dxa"/>
            <w:hideMark/>
          </w:tcPr>
          <w:p w:rsidR="00184C39" w:rsidRPr="001515F8" w:rsidRDefault="00184C39" w:rsidP="001515F8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Наименование</w:t>
            </w:r>
          </w:p>
        </w:tc>
        <w:tc>
          <w:tcPr>
            <w:tcW w:w="760" w:type="dxa"/>
            <w:hideMark/>
          </w:tcPr>
          <w:p w:rsidR="00184C39" w:rsidRPr="001515F8" w:rsidRDefault="00184C39" w:rsidP="001515F8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Кол-во ед.</w:t>
            </w:r>
          </w:p>
        </w:tc>
        <w:tc>
          <w:tcPr>
            <w:tcW w:w="1296" w:type="dxa"/>
            <w:hideMark/>
          </w:tcPr>
          <w:p w:rsidR="00184C39" w:rsidRPr="001515F8" w:rsidRDefault="00184C39" w:rsidP="001515F8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Цена за ед., руб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 без НДС.</w:t>
            </w:r>
          </w:p>
        </w:tc>
        <w:tc>
          <w:tcPr>
            <w:tcW w:w="1560" w:type="dxa"/>
            <w:hideMark/>
          </w:tcPr>
          <w:p w:rsidR="00184C39" w:rsidRPr="001515F8" w:rsidRDefault="00184C39" w:rsidP="001515F8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Сумма, руб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 без НДС</w:t>
            </w:r>
          </w:p>
        </w:tc>
      </w:tr>
      <w:tr w:rsidR="00184C39" w:rsidRPr="001515F8" w:rsidTr="00184C39">
        <w:trPr>
          <w:trHeight w:val="900"/>
        </w:trPr>
        <w:tc>
          <w:tcPr>
            <w:tcW w:w="521" w:type="dxa"/>
            <w:noWrap/>
            <w:hideMark/>
          </w:tcPr>
          <w:p w:rsidR="00184C39" w:rsidRPr="001515F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6137" w:type="dxa"/>
            <w:hideMark/>
          </w:tcPr>
          <w:p w:rsidR="00184C39" w:rsidRPr="00301E7F" w:rsidRDefault="003D6607" w:rsidP="003D660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Pr="003D6607">
              <w:rPr>
                <w:rFonts w:ascii="Times New Roman" w:hAnsi="Times New Roman" w:cs="Times New Roman"/>
                <w:sz w:val="24"/>
              </w:rPr>
              <w:t>редоставлени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3D6607">
              <w:rPr>
                <w:rFonts w:ascii="Times New Roman" w:hAnsi="Times New Roman" w:cs="Times New Roman"/>
                <w:sz w:val="24"/>
              </w:rPr>
              <w:t xml:space="preserve"> лицензионного программного обеспечения Логос Прочность (32 вычислительных ядра CPU)</w:t>
            </w:r>
          </w:p>
        </w:tc>
        <w:tc>
          <w:tcPr>
            <w:tcW w:w="760" w:type="dxa"/>
            <w:noWrap/>
            <w:vAlign w:val="center"/>
            <w:hideMark/>
          </w:tcPr>
          <w:p w:rsidR="00184C39" w:rsidRPr="00B25791" w:rsidRDefault="00D91EC0" w:rsidP="0030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6" w:type="dxa"/>
            <w:noWrap/>
          </w:tcPr>
          <w:p w:rsidR="00184C39" w:rsidRPr="0026681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60" w:type="dxa"/>
            <w:noWrap/>
          </w:tcPr>
          <w:p w:rsidR="00184C39" w:rsidRPr="0026681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B7B5F" w:rsidRPr="001515F8" w:rsidTr="00DB7B5F">
        <w:trPr>
          <w:trHeight w:val="613"/>
        </w:trPr>
        <w:tc>
          <w:tcPr>
            <w:tcW w:w="521" w:type="dxa"/>
            <w:noWrap/>
          </w:tcPr>
          <w:p w:rsidR="00DB7B5F" w:rsidRPr="001515F8" w:rsidRDefault="00DB7B5F" w:rsidP="00DB7B5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6137" w:type="dxa"/>
          </w:tcPr>
          <w:p w:rsidR="00DB7B5F" w:rsidRPr="00DB7B5F" w:rsidRDefault="003D6607" w:rsidP="003D660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B7B5F" w:rsidRPr="00DB7B5F">
              <w:rPr>
                <w:rFonts w:ascii="Times New Roman" w:hAnsi="Times New Roman" w:cs="Times New Roman"/>
              </w:rPr>
              <w:t>редоставлени</w:t>
            </w:r>
            <w:r>
              <w:rPr>
                <w:rFonts w:ascii="Times New Roman" w:hAnsi="Times New Roman" w:cs="Times New Roman"/>
              </w:rPr>
              <w:t>е</w:t>
            </w:r>
            <w:r w:rsidR="00DB7B5F" w:rsidRPr="00DB7B5F">
              <w:rPr>
                <w:rFonts w:ascii="Times New Roman" w:hAnsi="Times New Roman" w:cs="Times New Roman"/>
              </w:rPr>
              <w:t xml:space="preserve"> лицензионного программного обеспечения </w:t>
            </w:r>
            <w:r w:rsidR="00DB7B5F" w:rsidRPr="0060586E">
              <w:rPr>
                <w:rFonts w:ascii="Times New Roman" w:hAnsi="Times New Roman" w:cs="Times New Roman"/>
                <w:bCs/>
              </w:rPr>
              <w:t>Логос ПреПост</w:t>
            </w:r>
            <w:r w:rsidR="00DB7B5F" w:rsidRPr="00DB7B5F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760" w:type="dxa"/>
            <w:noWrap/>
            <w:vAlign w:val="center"/>
          </w:tcPr>
          <w:p w:rsidR="00DB7B5F" w:rsidRDefault="00DB7B5F" w:rsidP="00DB7B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6" w:type="dxa"/>
            <w:noWrap/>
          </w:tcPr>
          <w:p w:rsidR="00DB7B5F" w:rsidRPr="00266818" w:rsidRDefault="00DB7B5F" w:rsidP="00DB7B5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60" w:type="dxa"/>
            <w:noWrap/>
          </w:tcPr>
          <w:p w:rsidR="00DB7B5F" w:rsidRPr="00266818" w:rsidRDefault="00DB7B5F" w:rsidP="00DB7B5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B7B5F" w:rsidRPr="001515F8" w:rsidTr="00184C39">
        <w:trPr>
          <w:trHeight w:val="325"/>
        </w:trPr>
        <w:tc>
          <w:tcPr>
            <w:tcW w:w="8714" w:type="dxa"/>
            <w:gridSpan w:val="4"/>
            <w:noWrap/>
          </w:tcPr>
          <w:p w:rsidR="00DB7B5F" w:rsidRPr="00266818" w:rsidRDefault="00DB7B5F" w:rsidP="00DB7B5F">
            <w:pPr>
              <w:suppressLineNumbers/>
              <w:jc w:val="right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Итого:</w:t>
            </w:r>
          </w:p>
        </w:tc>
        <w:tc>
          <w:tcPr>
            <w:tcW w:w="1560" w:type="dxa"/>
            <w:noWrap/>
          </w:tcPr>
          <w:p w:rsidR="00DB7B5F" w:rsidRPr="00266818" w:rsidRDefault="00DB7B5F" w:rsidP="00DB7B5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1515F8" w:rsidRPr="00B05617" w:rsidRDefault="001515F8">
      <w:pPr>
        <w:suppressLineNumbers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D32780" w:rsidRPr="009C6DF0" w:rsidRDefault="00D32780" w:rsidP="00D32780">
      <w:pPr>
        <w:pStyle w:val="ae"/>
        <w:suppressLineNumbers/>
        <w:ind w:left="0"/>
        <w:rPr>
          <w:bCs/>
          <w:color w:val="auto"/>
          <w:lang w:val="ru-RU"/>
        </w:rPr>
      </w:pPr>
      <w:r w:rsidRPr="009C6DF0">
        <w:rPr>
          <w:bCs/>
          <w:color w:val="auto"/>
          <w:lang w:val="ru-RU"/>
        </w:rPr>
        <w:t>НДС не облагается в соответствии с пп.26, п.2, ст.149, гл.21 НК РФ</w:t>
      </w:r>
    </w:p>
    <w:p w:rsidR="001515F8" w:rsidRDefault="00144B5C" w:rsidP="00144B5C">
      <w:pPr>
        <w:pStyle w:val="ae"/>
        <w:suppressLineNumbers/>
        <w:ind w:left="0"/>
        <w:rPr>
          <w:bCs/>
          <w:color w:val="auto"/>
          <w:lang w:val="ru-RU"/>
        </w:rPr>
      </w:pPr>
      <w:r w:rsidRPr="009C6DF0">
        <w:rPr>
          <w:bCs/>
          <w:color w:val="auto"/>
          <w:lang w:val="ru-RU"/>
        </w:rPr>
        <w:t>Страна прои</w:t>
      </w:r>
      <w:r w:rsidR="00E1711A" w:rsidRPr="009C6DF0">
        <w:rPr>
          <w:bCs/>
          <w:color w:val="auto"/>
          <w:lang w:val="ru-RU"/>
        </w:rPr>
        <w:t>схождения</w:t>
      </w:r>
      <w:r w:rsidRPr="009C6DF0">
        <w:rPr>
          <w:bCs/>
          <w:color w:val="auto"/>
          <w:lang w:val="ru-RU"/>
        </w:rPr>
        <w:t xml:space="preserve">: </w:t>
      </w:r>
    </w:p>
    <w:p w:rsidR="00DB7B5F" w:rsidRDefault="00DB7B5F" w:rsidP="00144B5C">
      <w:pPr>
        <w:pStyle w:val="ae"/>
        <w:suppressLineNumbers/>
        <w:ind w:left="0"/>
        <w:rPr>
          <w:bCs/>
          <w:color w:val="auto"/>
          <w:lang w:val="ru-RU"/>
        </w:rPr>
      </w:pPr>
    </w:p>
    <w:tbl>
      <w:tblPr>
        <w:tblStyle w:val="af8"/>
        <w:tblW w:w="10274" w:type="dxa"/>
        <w:tblLook w:val="04A0" w:firstRow="1" w:lastRow="0" w:firstColumn="1" w:lastColumn="0" w:noHBand="0" w:noVBand="1"/>
      </w:tblPr>
      <w:tblGrid>
        <w:gridCol w:w="521"/>
        <w:gridCol w:w="6137"/>
        <w:gridCol w:w="760"/>
        <w:gridCol w:w="1296"/>
        <w:gridCol w:w="1560"/>
      </w:tblGrid>
      <w:tr w:rsidR="00DB7B5F" w:rsidRPr="001515F8" w:rsidTr="00E33EFE">
        <w:trPr>
          <w:trHeight w:val="480"/>
        </w:trPr>
        <w:tc>
          <w:tcPr>
            <w:tcW w:w="521" w:type="dxa"/>
            <w:hideMark/>
          </w:tcPr>
          <w:p w:rsidR="00DB7B5F" w:rsidRPr="001515F8" w:rsidRDefault="00DB7B5F" w:rsidP="00E33EFE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</w:p>
        </w:tc>
        <w:tc>
          <w:tcPr>
            <w:tcW w:w="6137" w:type="dxa"/>
            <w:hideMark/>
          </w:tcPr>
          <w:p w:rsidR="00DB7B5F" w:rsidRPr="001515F8" w:rsidRDefault="00DB7B5F" w:rsidP="00E33EFE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Наименование</w:t>
            </w:r>
          </w:p>
        </w:tc>
        <w:tc>
          <w:tcPr>
            <w:tcW w:w="760" w:type="dxa"/>
            <w:hideMark/>
          </w:tcPr>
          <w:p w:rsidR="00DB7B5F" w:rsidRPr="001515F8" w:rsidRDefault="00DB7B5F" w:rsidP="00E33EFE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Кол-во ед.</w:t>
            </w:r>
          </w:p>
        </w:tc>
        <w:tc>
          <w:tcPr>
            <w:tcW w:w="1296" w:type="dxa"/>
            <w:hideMark/>
          </w:tcPr>
          <w:p w:rsidR="00DB7B5F" w:rsidRPr="001515F8" w:rsidRDefault="00DB7B5F" w:rsidP="00856C97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Цена за ед., руб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. </w:t>
            </w:r>
            <w:r w:rsidR="00856C9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НДС.</w:t>
            </w:r>
          </w:p>
        </w:tc>
        <w:tc>
          <w:tcPr>
            <w:tcW w:w="1560" w:type="dxa"/>
            <w:hideMark/>
          </w:tcPr>
          <w:p w:rsidR="00DB7B5F" w:rsidRPr="001515F8" w:rsidRDefault="00DB7B5F" w:rsidP="00856C97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Сумма, руб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. </w:t>
            </w:r>
            <w:r w:rsidR="00856C9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НДС</w:t>
            </w:r>
          </w:p>
        </w:tc>
      </w:tr>
      <w:tr w:rsidR="00DB7B5F" w:rsidRPr="001515F8" w:rsidTr="00E33EFE">
        <w:trPr>
          <w:trHeight w:val="900"/>
        </w:trPr>
        <w:tc>
          <w:tcPr>
            <w:tcW w:w="521" w:type="dxa"/>
            <w:noWrap/>
            <w:hideMark/>
          </w:tcPr>
          <w:p w:rsidR="00DB7B5F" w:rsidRPr="001515F8" w:rsidRDefault="00DB7B5F" w:rsidP="00DB7B5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6137" w:type="dxa"/>
            <w:hideMark/>
          </w:tcPr>
          <w:p w:rsidR="00DB7B5F" w:rsidRPr="00856C97" w:rsidRDefault="00DB7B5F" w:rsidP="003D6607">
            <w:pPr>
              <w:pStyle w:val="Default"/>
              <w:ind w:left="-62"/>
              <w:jc w:val="both"/>
              <w:rPr>
                <w:rFonts w:ascii="Times New Roman" w:hAnsi="Times New Roman" w:cs="Times New Roman"/>
              </w:rPr>
            </w:pPr>
            <w:r w:rsidRPr="00856C97">
              <w:rPr>
                <w:rFonts w:ascii="Times New Roman" w:hAnsi="Times New Roman" w:cs="Times New Roman"/>
              </w:rPr>
              <w:t>Оказание услуг по предоставлению годового доступа к порталу технической поддержки ПО Логос Прочность (32 вычислительных ядра CPU)</w:t>
            </w:r>
          </w:p>
        </w:tc>
        <w:tc>
          <w:tcPr>
            <w:tcW w:w="760" w:type="dxa"/>
            <w:noWrap/>
            <w:vAlign w:val="center"/>
            <w:hideMark/>
          </w:tcPr>
          <w:p w:rsidR="00DB7B5F" w:rsidRPr="00B25791" w:rsidRDefault="00DB7B5F" w:rsidP="00DB7B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6" w:type="dxa"/>
            <w:noWrap/>
          </w:tcPr>
          <w:p w:rsidR="00DB7B5F" w:rsidRPr="00266818" w:rsidRDefault="00DB7B5F" w:rsidP="00DB7B5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60" w:type="dxa"/>
            <w:noWrap/>
          </w:tcPr>
          <w:p w:rsidR="00DB7B5F" w:rsidRPr="00266818" w:rsidRDefault="00DB7B5F" w:rsidP="00DB7B5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B7B5F" w:rsidRPr="001515F8" w:rsidTr="00E33EFE">
        <w:trPr>
          <w:trHeight w:val="613"/>
        </w:trPr>
        <w:tc>
          <w:tcPr>
            <w:tcW w:w="521" w:type="dxa"/>
            <w:noWrap/>
          </w:tcPr>
          <w:p w:rsidR="00DB7B5F" w:rsidRPr="001515F8" w:rsidRDefault="00DB7B5F" w:rsidP="00DB7B5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6137" w:type="dxa"/>
          </w:tcPr>
          <w:p w:rsidR="00DB7B5F" w:rsidRPr="00DB7B5F" w:rsidRDefault="00DB7B5F" w:rsidP="003D6607">
            <w:pPr>
              <w:pStyle w:val="Default"/>
              <w:ind w:left="-62"/>
              <w:jc w:val="both"/>
              <w:rPr>
                <w:rFonts w:ascii="Times New Roman" w:hAnsi="Times New Roman" w:cs="Times New Roman"/>
              </w:rPr>
            </w:pPr>
            <w:r w:rsidRPr="00DB7B5F">
              <w:rPr>
                <w:rFonts w:ascii="Times New Roman" w:hAnsi="Times New Roman" w:cs="Times New Roman"/>
              </w:rPr>
              <w:t>Оказание услуг по предоставлению годового доступа к порталу технической поддержки ПО Логос ПреПост</w:t>
            </w:r>
          </w:p>
        </w:tc>
        <w:tc>
          <w:tcPr>
            <w:tcW w:w="760" w:type="dxa"/>
            <w:noWrap/>
            <w:vAlign w:val="center"/>
          </w:tcPr>
          <w:p w:rsidR="00DB7B5F" w:rsidRDefault="00DB7B5F" w:rsidP="00DB7B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6" w:type="dxa"/>
            <w:noWrap/>
          </w:tcPr>
          <w:p w:rsidR="00DB7B5F" w:rsidRPr="00266818" w:rsidRDefault="00DB7B5F" w:rsidP="00DB7B5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60" w:type="dxa"/>
            <w:noWrap/>
          </w:tcPr>
          <w:p w:rsidR="00DB7B5F" w:rsidRPr="00266818" w:rsidRDefault="00DB7B5F" w:rsidP="00DB7B5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B7B5F" w:rsidRPr="001515F8" w:rsidTr="00E33EFE">
        <w:trPr>
          <w:trHeight w:val="325"/>
        </w:trPr>
        <w:tc>
          <w:tcPr>
            <w:tcW w:w="8714" w:type="dxa"/>
            <w:gridSpan w:val="4"/>
            <w:noWrap/>
          </w:tcPr>
          <w:p w:rsidR="00DB7B5F" w:rsidRPr="00856C97" w:rsidRDefault="00856C97" w:rsidP="00856C97">
            <w:pPr>
              <w:suppressLineNumbers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856C9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ВСЕГО годовая техническая поддержка и доступ к обновлениям:</w:t>
            </w:r>
          </w:p>
        </w:tc>
        <w:tc>
          <w:tcPr>
            <w:tcW w:w="1560" w:type="dxa"/>
            <w:noWrap/>
          </w:tcPr>
          <w:p w:rsidR="00DB7B5F" w:rsidRPr="00266818" w:rsidRDefault="00DB7B5F" w:rsidP="00DB7B5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56C97" w:rsidRPr="001515F8" w:rsidTr="00E33EFE">
        <w:trPr>
          <w:trHeight w:val="325"/>
        </w:trPr>
        <w:tc>
          <w:tcPr>
            <w:tcW w:w="8714" w:type="dxa"/>
            <w:gridSpan w:val="4"/>
            <w:noWrap/>
          </w:tcPr>
          <w:p w:rsidR="00856C97" w:rsidRDefault="00856C97" w:rsidP="00DB7B5F">
            <w:pPr>
              <w:suppressLineNumbers/>
              <w:jc w:val="right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в том числе НДС (20%):</w:t>
            </w:r>
          </w:p>
        </w:tc>
        <w:tc>
          <w:tcPr>
            <w:tcW w:w="1560" w:type="dxa"/>
            <w:noWrap/>
          </w:tcPr>
          <w:p w:rsidR="00856C97" w:rsidRPr="00266818" w:rsidRDefault="00856C97" w:rsidP="00DB7B5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DB7B5F" w:rsidRPr="009C6DF0" w:rsidRDefault="00DB7B5F" w:rsidP="00144B5C">
      <w:pPr>
        <w:pStyle w:val="ae"/>
        <w:suppressLineNumbers/>
        <w:ind w:left="0"/>
        <w:rPr>
          <w:bCs/>
          <w:color w:val="auto"/>
          <w:lang w:val="ru-RU"/>
        </w:rPr>
      </w:pPr>
    </w:p>
    <w:p w:rsidR="001F7C3C" w:rsidRPr="00507132" w:rsidRDefault="001F7C3C" w:rsidP="001F7C3C">
      <w:pPr>
        <w:pStyle w:val="ae"/>
        <w:ind w:left="0"/>
        <w:rPr>
          <w:bCs/>
          <w:color w:val="auto"/>
          <w:lang w:val="ru-RU" w:bidi="ru-RU"/>
        </w:rPr>
      </w:pPr>
    </w:p>
    <w:p w:rsidR="00144B5C" w:rsidRDefault="00144B5C" w:rsidP="001515F8">
      <w:pPr>
        <w:pStyle w:val="ae"/>
        <w:suppressLineNumbers/>
        <w:rPr>
          <w:b/>
          <w:bCs/>
          <w:lang w:val="ru-RU"/>
        </w:rPr>
      </w:pPr>
    </w:p>
    <w:p w:rsidR="00CF1FDD" w:rsidRPr="00D629A3" w:rsidRDefault="00CF1FDD" w:rsidP="00184C39">
      <w:pPr>
        <w:pStyle w:val="ae"/>
        <w:suppressLineNumbers/>
        <w:ind w:left="0"/>
        <w:jc w:val="both"/>
        <w:rPr>
          <w:bCs/>
          <w:lang w:val="ru-RU"/>
        </w:rPr>
      </w:pPr>
      <w:r w:rsidRPr="00D629A3">
        <w:rPr>
          <w:lang w:val="ru-RU"/>
        </w:rPr>
        <w:t>Общая стоимость на</w:t>
      </w:r>
      <w:r w:rsidR="00D629A3" w:rsidRPr="00D629A3">
        <w:rPr>
          <w:lang w:val="ru-RU"/>
        </w:rPr>
        <w:t xml:space="preserve">стоящей </w:t>
      </w:r>
      <w:r w:rsidR="00507132">
        <w:rPr>
          <w:lang w:val="ru-RU"/>
        </w:rPr>
        <w:t>Договора</w:t>
      </w:r>
      <w:r w:rsidR="00D629A3" w:rsidRPr="00D629A3">
        <w:rPr>
          <w:lang w:val="ru-RU"/>
        </w:rPr>
        <w:t xml:space="preserve"> составляет </w:t>
      </w:r>
      <w:r w:rsidR="00301E7F" w:rsidRPr="00301E7F">
        <w:rPr>
          <w:lang w:val="ru-RU"/>
        </w:rPr>
        <w:t>___________________</w:t>
      </w:r>
      <w:r w:rsidR="00D629A3" w:rsidRPr="00D629A3">
        <w:rPr>
          <w:lang w:val="ru-RU"/>
        </w:rPr>
        <w:t xml:space="preserve">) рублей </w:t>
      </w:r>
      <w:r w:rsidR="00301E7F" w:rsidRPr="00301E7F">
        <w:rPr>
          <w:lang w:val="ru-RU"/>
        </w:rPr>
        <w:t>__</w:t>
      </w:r>
      <w:r w:rsidR="00D91EC0">
        <w:rPr>
          <w:lang w:val="ru-RU"/>
        </w:rPr>
        <w:t xml:space="preserve"> копеек</w:t>
      </w:r>
    </w:p>
    <w:p w:rsidR="001515F8" w:rsidRDefault="001515F8" w:rsidP="001515F8">
      <w:pPr>
        <w:pStyle w:val="ae"/>
        <w:suppressLineNumbers/>
        <w:ind w:left="0"/>
        <w:rPr>
          <w:b/>
          <w:bCs/>
          <w:lang w:val="ru-RU"/>
        </w:rPr>
      </w:pPr>
    </w:p>
    <w:tbl>
      <w:tblPr>
        <w:tblW w:w="10026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4916"/>
        <w:gridCol w:w="5110"/>
      </w:tblGrid>
      <w:tr w:rsidR="00D75EF8" w:rsidRPr="00B05617" w:rsidTr="006324BD">
        <w:trPr>
          <w:trHeight w:val="1803"/>
        </w:trPr>
        <w:tc>
          <w:tcPr>
            <w:tcW w:w="4916" w:type="dxa"/>
          </w:tcPr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75EF8" w:rsidRPr="00B05617" w:rsidRDefault="00144B5C" w:rsidP="00D651D0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Субл</w:t>
            </w:r>
            <w:r w:rsidR="00D75EF8" w:rsidRPr="00B05617">
              <w:rPr>
                <w:rFonts w:ascii="Times New Roman" w:eastAsia="Times New Roman" w:hAnsi="Times New Roman" w:cs="Times New Roman"/>
                <w:b/>
                <w:sz w:val="24"/>
              </w:rPr>
              <w:t>ицензиар</w:t>
            </w:r>
            <w:r w:rsidR="00D75EF8" w:rsidRPr="00B0561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</w:p>
          <w:p w:rsidR="000961B4" w:rsidRDefault="000961B4" w:rsidP="000961B4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301E7F" w:rsidRDefault="00301E7F" w:rsidP="000961B4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301E7F" w:rsidRPr="008F592A" w:rsidRDefault="00301E7F" w:rsidP="000961B4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0961B4" w:rsidRPr="008F592A" w:rsidRDefault="000961B4" w:rsidP="000961B4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0961B4" w:rsidRDefault="000961B4" w:rsidP="000961B4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sz w:val="24"/>
              </w:rPr>
            </w:pPr>
            <w:r w:rsidRPr="008F592A">
              <w:rPr>
                <w:rFonts w:ascii="Times New Roman" w:eastAsia="Times New Roman" w:hAnsi="Times New Roman" w:cs="Times New Roman"/>
                <w:b/>
                <w:bCs/>
                <w:sz w:val="24"/>
                <w:lang w:val="en-US"/>
              </w:rPr>
              <w:t>______________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en-US"/>
              </w:rPr>
              <w:t>___/</w:t>
            </w:r>
            <w:r w:rsidRPr="008F592A">
              <w:rPr>
                <w:rFonts w:ascii="Times New Roman" w:eastAsia="Times New Roman" w:hAnsi="Times New Roman" w:cs="Times New Roman"/>
                <w:b/>
                <w:bCs/>
                <w:sz w:val="24"/>
                <w:lang w:val="en-US"/>
              </w:rPr>
              <w:t xml:space="preserve"> </w:t>
            </w:r>
            <w:r w:rsidR="00301E7F">
              <w:rPr>
                <w:rFonts w:ascii="Times New Roman" w:eastAsia="Times New Roman" w:hAnsi="Times New Roman" w:cs="Times New Roman"/>
                <w:bCs/>
                <w:sz w:val="24"/>
                <w:lang w:val="en-US"/>
              </w:rPr>
              <w:t xml:space="preserve"> </w:t>
            </w:r>
            <w:r w:rsidRPr="008F59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75EF8" w:rsidRPr="00B05617" w:rsidRDefault="00D75EF8" w:rsidP="00301E7F">
            <w:pPr>
              <w:suppressLineNumbers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110" w:type="dxa"/>
          </w:tcPr>
          <w:p w:rsidR="00D75EF8" w:rsidRPr="00B05617" w:rsidRDefault="00D75EF8" w:rsidP="00D651D0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75EF8" w:rsidRPr="00B05617" w:rsidRDefault="00144B5C" w:rsidP="00D651D0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Субл</w:t>
            </w:r>
            <w:r w:rsidR="00D75EF8" w:rsidRPr="00B05617">
              <w:rPr>
                <w:rFonts w:ascii="Times New Roman" w:eastAsia="Times New Roman" w:hAnsi="Times New Roman" w:cs="Times New Roman"/>
                <w:b/>
                <w:sz w:val="24"/>
              </w:rPr>
              <w:t>ицензиат</w:t>
            </w:r>
            <w:r w:rsidR="00D75EF8" w:rsidRPr="00B0561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</w:p>
          <w:p w:rsidR="00D75EF8" w:rsidRPr="00B05617" w:rsidRDefault="00D75EF8" w:rsidP="00D651D0">
            <w:pPr>
              <w:pStyle w:val="21"/>
              <w:ind w:left="176"/>
              <w:jc w:val="left"/>
              <w:rPr>
                <w:b w:val="0"/>
                <w:sz w:val="24"/>
                <w:szCs w:val="24"/>
              </w:rPr>
            </w:pPr>
            <w:r w:rsidRPr="00B05617">
              <w:rPr>
                <w:b w:val="0"/>
                <w:sz w:val="24"/>
                <w:szCs w:val="24"/>
              </w:rPr>
              <w:t>Заместитель генерального директора</w:t>
            </w:r>
          </w:p>
          <w:p w:rsidR="00D75EF8" w:rsidRPr="00B05617" w:rsidRDefault="00D75EF8" w:rsidP="00D651D0">
            <w:pPr>
              <w:pStyle w:val="21"/>
              <w:ind w:left="176"/>
              <w:jc w:val="left"/>
              <w:rPr>
                <w:b w:val="0"/>
                <w:sz w:val="24"/>
                <w:szCs w:val="24"/>
              </w:rPr>
            </w:pPr>
            <w:r w:rsidRPr="00B05617">
              <w:rPr>
                <w:b w:val="0"/>
                <w:sz w:val="24"/>
                <w:szCs w:val="24"/>
              </w:rPr>
              <w:t>АО «НПО автоматики»</w:t>
            </w: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 w:rsidRPr="00B05617">
              <w:rPr>
                <w:rFonts w:ascii="Times New Roman" w:hAnsi="Times New Roman" w:cs="Times New Roman"/>
                <w:sz w:val="24"/>
              </w:rPr>
              <w:t>___________________  /</w:t>
            </w:r>
            <w:r w:rsidRPr="00B0561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05617">
              <w:rPr>
                <w:rFonts w:ascii="Times New Roman" w:hAnsi="Times New Roman" w:cs="Times New Roman"/>
                <w:sz w:val="24"/>
              </w:rPr>
              <w:t>Д.В. Усков</w:t>
            </w: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365F75" w:rsidRPr="00B05617" w:rsidRDefault="00365F75">
      <w:pPr>
        <w:suppressLineNumbers/>
        <w:rPr>
          <w:rFonts w:ascii="Times New Roman" w:hAnsi="Times New Roman" w:cs="Times New Roman"/>
          <w:sz w:val="24"/>
        </w:rPr>
      </w:pPr>
    </w:p>
    <w:sectPr w:rsidR="00365F75" w:rsidRPr="00B05617" w:rsidSect="00EF590F">
      <w:pgSz w:w="11906" w:h="16838"/>
      <w:pgMar w:top="567" w:right="566" w:bottom="851" w:left="1134" w:header="720" w:footer="3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449" w:rsidRDefault="00292449">
      <w:r>
        <w:separator/>
      </w:r>
    </w:p>
  </w:endnote>
  <w:endnote w:type="continuationSeparator" w:id="0">
    <w:p w:rsidR="00292449" w:rsidRDefault="00292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CC"/>
    <w:family w:val="auto"/>
    <w:pitch w:val="default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449" w:rsidRDefault="00292449">
      <w:r>
        <w:separator/>
      </w:r>
    </w:p>
  </w:footnote>
  <w:footnote w:type="continuationSeparator" w:id="0">
    <w:p w:rsidR="00292449" w:rsidRDefault="00292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020" w:hanging="360"/>
      </w:pPr>
    </w:lvl>
  </w:abstractNum>
  <w:abstractNum w:abstractNumId="2" w15:restartNumberingAfterBreak="0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aps w:val="0"/>
        <w:smallCaps w:val="0"/>
        <w:strike w:val="0"/>
        <w:dstrike w:val="0"/>
        <w:vanish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728" w:hanging="648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5C1636B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aps w:val="0"/>
        <w:smallCaps w:val="0"/>
        <w:strike w:val="0"/>
        <w:dstrike w:val="0"/>
        <w:vanish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4" w:hanging="432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50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aps w:val="0"/>
        <w:smallCaps w:val="0"/>
        <w:strike w:val="0"/>
        <w:dstrike w:val="0"/>
        <w:vanish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728" w:hanging="648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0000006"/>
    <w:name w:val="WW8Num14"/>
    <w:lvl w:ilvl="0">
      <w:start w:val="1"/>
      <w:numFmt w:val="bullet"/>
      <w:lvlText w:val=""/>
      <w:lvlJc w:val="left"/>
      <w:pPr>
        <w:tabs>
          <w:tab w:val="num" w:pos="568"/>
        </w:tabs>
        <w:ind w:left="568" w:firstLine="0"/>
      </w:pPr>
      <w:rPr>
        <w:rFonts w:ascii="Symbol" w:hAnsi="Symbol"/>
      </w:rPr>
    </w:lvl>
    <w:lvl w:ilvl="1">
      <w:start w:val="7"/>
      <w:numFmt w:val="decimal"/>
      <w:lvlText w:val="%1.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1.%2.%3.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1.%2.%3.%4.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1.%2.%3.%4.%5.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1.%2.%3.%4.%5.%6.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8365"/>
        </w:tabs>
        <w:ind w:left="8365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808"/>
        </w:tabs>
        <w:ind w:left="3808" w:hanging="360"/>
      </w:pPr>
    </w:lvl>
  </w:abstractNum>
  <w:abstractNum w:abstractNumId="6" w15:restartNumberingAfterBreak="0">
    <w:nsid w:val="00000007"/>
    <w:multiLevelType w:val="multilevel"/>
    <w:tmpl w:val="00000007"/>
    <w:name w:val="WW8Num15"/>
    <w:lvl w:ilvl="0">
      <w:start w:val="1"/>
      <w:numFmt w:val="bullet"/>
      <w:lvlText w:val=""/>
      <w:lvlJc w:val="left"/>
      <w:pPr>
        <w:tabs>
          <w:tab w:val="num" w:pos="708"/>
        </w:tabs>
        <w:ind w:left="708" w:firstLine="0"/>
      </w:pPr>
      <w:rPr>
        <w:rFonts w:ascii="Symbol" w:hAnsi="Symbol"/>
      </w:rPr>
    </w:lvl>
    <w:lvl w:ilvl="1">
      <w:start w:val="8"/>
      <w:numFmt w:val="decimal"/>
      <w:lvlText w:val="%1.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1.%2.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1.%2.%3.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1.%2.%3.%4.%5.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1.%2.%3.%4.%5.%6.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948"/>
        </w:tabs>
        <w:ind w:left="3948" w:hanging="360"/>
      </w:pPr>
    </w:lvl>
  </w:abstractNum>
  <w:abstractNum w:abstractNumId="7" w15:restartNumberingAfterBreak="0">
    <w:nsid w:val="00000008"/>
    <w:multiLevelType w:val="multilevel"/>
    <w:tmpl w:val="00000008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aps w:val="0"/>
        <w:smallCaps w:val="0"/>
        <w:strike w:val="0"/>
        <w:dstrike w:val="0"/>
        <w:vanish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728" w:hanging="648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9C45FFD"/>
    <w:multiLevelType w:val="multilevel"/>
    <w:tmpl w:val="440842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376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9B71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1151017C"/>
    <w:multiLevelType w:val="multilevel"/>
    <w:tmpl w:val="6D84FD3A"/>
    <w:name w:val="WW8Num542222"/>
    <w:numStyleLink w:val="1"/>
  </w:abstractNum>
  <w:abstractNum w:abstractNumId="11" w15:restartNumberingAfterBreak="0">
    <w:nsid w:val="123C4AD7"/>
    <w:multiLevelType w:val="multilevel"/>
    <w:tmpl w:val="41FE06F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11B51"/>
    <w:multiLevelType w:val="hybridMultilevel"/>
    <w:tmpl w:val="4184D50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A7FC3"/>
    <w:multiLevelType w:val="hybridMultilevel"/>
    <w:tmpl w:val="5B2657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50180"/>
    <w:multiLevelType w:val="hybridMultilevel"/>
    <w:tmpl w:val="52808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3A13C1"/>
    <w:multiLevelType w:val="multilevel"/>
    <w:tmpl w:val="6D84FD3A"/>
    <w:styleLink w:val="1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sz w:val="20"/>
        <w:szCs w:val="18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rFonts w:ascii="Arial" w:hAnsi="Arial" w:cs="StarSymbol"/>
        <w:sz w:val="18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18"/>
        <w:szCs w:val="2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ascii="Arial" w:hAnsi="Arial" w:cs="StarSymbol"/>
        <w:sz w:val="18"/>
        <w:szCs w:val="18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ascii="Arial" w:hAnsi="Arial" w:cs="StarSymbol"/>
        <w:sz w:val="18"/>
        <w:szCs w:val="18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ascii="Arial" w:hAnsi="Arial" w:cs="StarSymbol"/>
        <w:sz w:val="18"/>
        <w:szCs w:val="18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ascii="Arial" w:hAnsi="Arial" w:cs="StarSymbol"/>
        <w:sz w:val="18"/>
        <w:szCs w:val="18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ascii="Arial" w:hAnsi="Arial" w:cs="StarSymbol"/>
        <w:sz w:val="18"/>
        <w:szCs w:val="18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ascii="Arial" w:hAnsi="Arial" w:cs="StarSymbol"/>
        <w:sz w:val="18"/>
        <w:szCs w:val="18"/>
      </w:rPr>
    </w:lvl>
  </w:abstractNum>
  <w:abstractNum w:abstractNumId="16" w15:restartNumberingAfterBreak="0">
    <w:nsid w:val="4252781B"/>
    <w:multiLevelType w:val="hybridMultilevel"/>
    <w:tmpl w:val="7172B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267E22"/>
    <w:multiLevelType w:val="multilevel"/>
    <w:tmpl w:val="41FA955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aps w:val="0"/>
        <w:smallCaps w:val="0"/>
        <w:strike w:val="0"/>
        <w:dstrike w:val="0"/>
        <w:vanish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5FB917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625400F7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1020" w:hanging="360"/>
      </w:pPr>
    </w:lvl>
  </w:abstractNum>
  <w:abstractNum w:abstractNumId="20" w15:restartNumberingAfterBreak="0">
    <w:nsid w:val="725327A6"/>
    <w:multiLevelType w:val="multilevel"/>
    <w:tmpl w:val="EA729C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4"/>
      </w:rPr>
    </w:lvl>
  </w:abstractNum>
  <w:abstractNum w:abstractNumId="21" w15:restartNumberingAfterBreak="0">
    <w:nsid w:val="7A4C1265"/>
    <w:multiLevelType w:val="multilevel"/>
    <w:tmpl w:val="CA721D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aps w:val="0"/>
        <w:smallCaps w:val="0"/>
        <w:strike w:val="0"/>
        <w:dstrike w:val="0"/>
        <w:vanish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4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7C7858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2"/>
  </w:num>
  <w:num w:numId="10">
    <w:abstractNumId w:val="13"/>
  </w:num>
  <w:num w:numId="11">
    <w:abstractNumId w:val="19"/>
  </w:num>
  <w:num w:numId="12">
    <w:abstractNumId w:val="21"/>
  </w:num>
  <w:num w:numId="13">
    <w:abstractNumId w:val="8"/>
  </w:num>
  <w:num w:numId="14">
    <w:abstractNumId w:val="15"/>
  </w:num>
  <w:num w:numId="15">
    <w:abstractNumId w:val="1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 %1.%2 "/>
        <w:lvlJc w:val="left"/>
        <w:pPr>
          <w:tabs>
            <w:tab w:val="num" w:pos="1080"/>
          </w:tabs>
          <w:ind w:left="1080" w:hanging="360"/>
        </w:pPr>
        <w:rPr>
          <w:rFonts w:ascii="Arial" w:hAnsi="Arial" w:cs="StarSymbol"/>
          <w:sz w:val="18"/>
          <w:szCs w:val="20"/>
        </w:rPr>
      </w:lvl>
    </w:lvlOverride>
    <w:lvlOverride w:ilvl="2">
      <w:lvl w:ilvl="2">
        <w:start w:val="1"/>
        <w:numFmt w:val="decimal"/>
        <w:lvlText w:val=" %1.%2.%3 "/>
        <w:lvlJc w:val="left"/>
        <w:pPr>
          <w:tabs>
            <w:tab w:val="num" w:pos="1440"/>
          </w:tabs>
          <w:ind w:left="1440" w:hanging="360"/>
        </w:pPr>
        <w:rPr>
          <w:rFonts w:ascii="Arial" w:hAnsi="Arial" w:cs="Arial" w:hint="default"/>
          <w:b w:val="0"/>
          <w:sz w:val="18"/>
          <w:szCs w:val="20"/>
        </w:rPr>
      </w:lvl>
    </w:lvlOverride>
  </w:num>
  <w:num w:numId="16">
    <w:abstractNumId w:val="12"/>
  </w:num>
  <w:num w:numId="17">
    <w:abstractNumId w:val="14"/>
  </w:num>
  <w:num w:numId="18">
    <w:abstractNumId w:val="17"/>
  </w:num>
  <w:num w:numId="19">
    <w:abstractNumId w:val="9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lvl w:ilvl="0">
        <w:start w:val="1"/>
        <w:numFmt w:val="decimal"/>
        <w:lvlText w:val=" %1 "/>
        <w:lvlJc w:val="left"/>
        <w:pPr>
          <w:tabs>
            <w:tab w:val="num" w:pos="720"/>
          </w:tabs>
          <w:ind w:left="720" w:hanging="360"/>
        </w:pPr>
        <w:rPr>
          <w:rFonts w:ascii="Arial" w:hAnsi="Arial" w:cs="StarSymbol"/>
          <w:sz w:val="20"/>
          <w:szCs w:val="18"/>
        </w:rPr>
      </w:lvl>
    </w:lvlOverride>
    <w:lvlOverride w:ilvl="1">
      <w:lvl w:ilvl="1">
        <w:start w:val="1"/>
        <w:numFmt w:val="decimal"/>
        <w:lvlText w:val=" %1.%2 "/>
        <w:lvlJc w:val="left"/>
        <w:pPr>
          <w:tabs>
            <w:tab w:val="num" w:pos="1080"/>
          </w:tabs>
          <w:ind w:left="1080" w:hanging="360"/>
        </w:pPr>
        <w:rPr>
          <w:rFonts w:ascii="Arial" w:hAnsi="Arial" w:cs="StarSymbol"/>
          <w:sz w:val="18"/>
          <w:szCs w:val="20"/>
        </w:rPr>
      </w:lvl>
    </w:lvlOverride>
    <w:lvlOverride w:ilvl="2">
      <w:lvl w:ilvl="2">
        <w:start w:val="1"/>
        <w:numFmt w:val="decimal"/>
        <w:lvlText w:val=" %1.%2.%3 "/>
        <w:lvlJc w:val="left"/>
        <w:pPr>
          <w:tabs>
            <w:tab w:val="num" w:pos="1440"/>
          </w:tabs>
          <w:ind w:left="1440" w:hanging="360"/>
        </w:pPr>
        <w:rPr>
          <w:rFonts w:ascii="Arial" w:hAnsi="Arial" w:cs="Arial" w:hint="default"/>
          <w:b w:val="0"/>
          <w:sz w:val="18"/>
          <w:szCs w:val="20"/>
        </w:rPr>
      </w:lvl>
    </w:lvlOverride>
    <w:lvlOverride w:ilvl="3">
      <w:lvl w:ilvl="3">
        <w:start w:val="1"/>
        <w:numFmt w:val="decimal"/>
        <w:lvlText w:val=" %1.%2.%3.%4 "/>
        <w:lvlJc w:val="left"/>
        <w:pPr>
          <w:tabs>
            <w:tab w:val="num" w:pos="1800"/>
          </w:tabs>
          <w:ind w:left="1800" w:hanging="360"/>
        </w:pPr>
        <w:rPr>
          <w:rFonts w:ascii="Arial" w:hAnsi="Arial" w:cs="StarSymbol"/>
          <w:sz w:val="18"/>
          <w:szCs w:val="18"/>
        </w:rPr>
      </w:lvl>
    </w:lvlOverride>
    <w:lvlOverride w:ilvl="4">
      <w:lvl w:ilvl="4">
        <w:start w:val="1"/>
        <w:numFmt w:val="decimal"/>
        <w:lvlText w:val=" %1.%2.%3.%4.%5 "/>
        <w:lvlJc w:val="left"/>
        <w:pPr>
          <w:tabs>
            <w:tab w:val="num" w:pos="2160"/>
          </w:tabs>
          <w:ind w:left="2160" w:hanging="360"/>
        </w:pPr>
        <w:rPr>
          <w:rFonts w:ascii="Arial" w:hAnsi="Arial" w:cs="StarSymbol"/>
          <w:sz w:val="18"/>
          <w:szCs w:val="18"/>
        </w:rPr>
      </w:lvl>
    </w:lvlOverride>
    <w:lvlOverride w:ilvl="5">
      <w:lvl w:ilvl="5">
        <w:start w:val="1"/>
        <w:numFmt w:val="decimal"/>
        <w:lvlText w:val=" %1.%2.%3.%4.%5.%6 "/>
        <w:lvlJc w:val="left"/>
        <w:pPr>
          <w:tabs>
            <w:tab w:val="num" w:pos="2520"/>
          </w:tabs>
          <w:ind w:left="2520" w:hanging="360"/>
        </w:pPr>
        <w:rPr>
          <w:rFonts w:ascii="Arial" w:hAnsi="Arial" w:cs="StarSymbol"/>
          <w:sz w:val="18"/>
          <w:szCs w:val="18"/>
        </w:rPr>
      </w:lvl>
    </w:lvlOverride>
    <w:lvlOverride w:ilvl="6">
      <w:lvl w:ilvl="6">
        <w:start w:val="1"/>
        <w:numFmt w:val="decimal"/>
        <w:lvlText w:val=" %1.%2.%3.%4.%5.%6.%7 "/>
        <w:lvlJc w:val="left"/>
        <w:pPr>
          <w:tabs>
            <w:tab w:val="num" w:pos="2880"/>
          </w:tabs>
          <w:ind w:left="2880" w:hanging="360"/>
        </w:pPr>
        <w:rPr>
          <w:rFonts w:ascii="Arial" w:hAnsi="Arial" w:cs="StarSymbol"/>
          <w:sz w:val="18"/>
          <w:szCs w:val="18"/>
        </w:rPr>
      </w:lvl>
    </w:lvlOverride>
    <w:lvlOverride w:ilvl="7">
      <w:lvl w:ilvl="7">
        <w:start w:val="1"/>
        <w:numFmt w:val="decimal"/>
        <w:lvlText w:val=" %1.%2.%3.%4.%5.%6.%7.%8 "/>
        <w:lvlJc w:val="left"/>
        <w:pPr>
          <w:tabs>
            <w:tab w:val="num" w:pos="3240"/>
          </w:tabs>
          <w:ind w:left="3240" w:hanging="360"/>
        </w:pPr>
        <w:rPr>
          <w:rFonts w:ascii="Arial" w:hAnsi="Arial" w:cs="StarSymbol"/>
          <w:sz w:val="18"/>
          <w:szCs w:val="18"/>
        </w:rPr>
      </w:lvl>
    </w:lvlOverride>
    <w:lvlOverride w:ilvl="8">
      <w:lvl w:ilvl="8">
        <w:start w:val="1"/>
        <w:numFmt w:val="decimal"/>
        <w:lvlText w:val=" %1.%2.%3.%4.%5.%6.%7.%8.%9 "/>
        <w:lvlJc w:val="left"/>
        <w:pPr>
          <w:tabs>
            <w:tab w:val="num" w:pos="3600"/>
          </w:tabs>
          <w:ind w:left="3600" w:hanging="360"/>
        </w:pPr>
        <w:rPr>
          <w:rFonts w:ascii="Arial" w:hAnsi="Arial" w:cs="StarSymbol"/>
          <w:sz w:val="18"/>
          <w:szCs w:val="18"/>
        </w:rPr>
      </w:lvl>
    </w:lvlOverride>
  </w:num>
  <w:num w:numId="22">
    <w:abstractNumId w:val="10"/>
    <w:lvlOverride w:ilvl="0">
      <w:lvl w:ilvl="0">
        <w:start w:val="1"/>
        <w:numFmt w:val="decimal"/>
        <w:lvlText w:val=" %1 "/>
        <w:lvlJc w:val="left"/>
        <w:pPr>
          <w:tabs>
            <w:tab w:val="num" w:pos="720"/>
          </w:tabs>
          <w:ind w:left="720" w:hanging="360"/>
        </w:pPr>
        <w:rPr>
          <w:rFonts w:ascii="Arial" w:hAnsi="Arial" w:cs="StarSymbol"/>
          <w:sz w:val="20"/>
          <w:szCs w:val="18"/>
        </w:rPr>
      </w:lvl>
    </w:lvlOverride>
    <w:lvlOverride w:ilvl="1">
      <w:lvl w:ilvl="1">
        <w:start w:val="1"/>
        <w:numFmt w:val="decimal"/>
        <w:lvlText w:val=" %1.%2 "/>
        <w:lvlJc w:val="left"/>
        <w:pPr>
          <w:tabs>
            <w:tab w:val="num" w:pos="1080"/>
          </w:tabs>
          <w:ind w:left="1080" w:hanging="360"/>
        </w:pPr>
        <w:rPr>
          <w:rFonts w:ascii="Arial" w:hAnsi="Arial" w:cs="StarSymbol"/>
          <w:sz w:val="18"/>
          <w:szCs w:val="20"/>
        </w:rPr>
      </w:lvl>
    </w:lvlOverride>
    <w:lvlOverride w:ilvl="2">
      <w:lvl w:ilvl="2">
        <w:start w:val="1"/>
        <w:numFmt w:val="decimal"/>
        <w:lvlText w:val=" %1.%2.%3 "/>
        <w:lvlJc w:val="left"/>
        <w:pPr>
          <w:tabs>
            <w:tab w:val="num" w:pos="1440"/>
          </w:tabs>
          <w:ind w:left="1440" w:hanging="360"/>
        </w:pPr>
        <w:rPr>
          <w:rFonts w:ascii="Arial" w:hAnsi="Arial" w:cs="Arial" w:hint="default"/>
          <w:b w:val="0"/>
          <w:sz w:val="18"/>
          <w:szCs w:val="20"/>
        </w:rPr>
      </w:lvl>
    </w:lvlOverride>
  </w:num>
  <w:num w:numId="23">
    <w:abstractNumId w:val="20"/>
  </w:num>
  <w:num w:numId="24">
    <w:abstractNumId w:val="11"/>
  </w:num>
  <w:num w:numId="25">
    <w:abstractNumId w:val="16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DDB"/>
    <w:rsid w:val="00000236"/>
    <w:rsid w:val="0000064E"/>
    <w:rsid w:val="0001562A"/>
    <w:rsid w:val="00021758"/>
    <w:rsid w:val="00026B64"/>
    <w:rsid w:val="000338AF"/>
    <w:rsid w:val="000353CB"/>
    <w:rsid w:val="000408E1"/>
    <w:rsid w:val="00044810"/>
    <w:rsid w:val="00047FC8"/>
    <w:rsid w:val="000560F7"/>
    <w:rsid w:val="00064717"/>
    <w:rsid w:val="00067491"/>
    <w:rsid w:val="000718C9"/>
    <w:rsid w:val="00072B11"/>
    <w:rsid w:val="0007494A"/>
    <w:rsid w:val="00076A77"/>
    <w:rsid w:val="00077F1A"/>
    <w:rsid w:val="0008352E"/>
    <w:rsid w:val="00086C16"/>
    <w:rsid w:val="0009121D"/>
    <w:rsid w:val="00091952"/>
    <w:rsid w:val="000961B4"/>
    <w:rsid w:val="000A499A"/>
    <w:rsid w:val="000A72E1"/>
    <w:rsid w:val="000B28D6"/>
    <w:rsid w:val="000B3660"/>
    <w:rsid w:val="000C0161"/>
    <w:rsid w:val="000D474D"/>
    <w:rsid w:val="000D5B83"/>
    <w:rsid w:val="000E5B0D"/>
    <w:rsid w:val="000E69B1"/>
    <w:rsid w:val="000F6692"/>
    <w:rsid w:val="000F7AFC"/>
    <w:rsid w:val="001028AF"/>
    <w:rsid w:val="00103E06"/>
    <w:rsid w:val="0010650F"/>
    <w:rsid w:val="001163D5"/>
    <w:rsid w:val="001170E8"/>
    <w:rsid w:val="00126741"/>
    <w:rsid w:val="001363BF"/>
    <w:rsid w:val="00136E17"/>
    <w:rsid w:val="00144B5C"/>
    <w:rsid w:val="00145C5E"/>
    <w:rsid w:val="00147FE0"/>
    <w:rsid w:val="001515F8"/>
    <w:rsid w:val="001539E8"/>
    <w:rsid w:val="001611F5"/>
    <w:rsid w:val="00171A6F"/>
    <w:rsid w:val="00173E30"/>
    <w:rsid w:val="0017535C"/>
    <w:rsid w:val="00176C52"/>
    <w:rsid w:val="00184C39"/>
    <w:rsid w:val="0019055C"/>
    <w:rsid w:val="00196D98"/>
    <w:rsid w:val="001A364F"/>
    <w:rsid w:val="001A7279"/>
    <w:rsid w:val="001C2603"/>
    <w:rsid w:val="001D0149"/>
    <w:rsid w:val="001D465E"/>
    <w:rsid w:val="001D6030"/>
    <w:rsid w:val="001F2C1F"/>
    <w:rsid w:val="001F7391"/>
    <w:rsid w:val="001F7C3C"/>
    <w:rsid w:val="00204FA0"/>
    <w:rsid w:val="00206BF9"/>
    <w:rsid w:val="00207CD8"/>
    <w:rsid w:val="002150B3"/>
    <w:rsid w:val="00234C60"/>
    <w:rsid w:val="002616C5"/>
    <w:rsid w:val="002621EE"/>
    <w:rsid w:val="0026308F"/>
    <w:rsid w:val="00264AD0"/>
    <w:rsid w:val="00266519"/>
    <w:rsid w:val="00266818"/>
    <w:rsid w:val="002766FE"/>
    <w:rsid w:val="00290C52"/>
    <w:rsid w:val="0029167A"/>
    <w:rsid w:val="00292449"/>
    <w:rsid w:val="002A19B1"/>
    <w:rsid w:val="002A4633"/>
    <w:rsid w:val="002A5EE2"/>
    <w:rsid w:val="002C156F"/>
    <w:rsid w:val="002C7D64"/>
    <w:rsid w:val="002D095B"/>
    <w:rsid w:val="002D0AC3"/>
    <w:rsid w:val="002D206D"/>
    <w:rsid w:val="002D4917"/>
    <w:rsid w:val="002D6C7D"/>
    <w:rsid w:val="002E1CE9"/>
    <w:rsid w:val="002E2500"/>
    <w:rsid w:val="002E3568"/>
    <w:rsid w:val="002E41C0"/>
    <w:rsid w:val="002E519F"/>
    <w:rsid w:val="002F6D74"/>
    <w:rsid w:val="00301C64"/>
    <w:rsid w:val="00301E7F"/>
    <w:rsid w:val="00312BE2"/>
    <w:rsid w:val="0032178A"/>
    <w:rsid w:val="00325620"/>
    <w:rsid w:val="003260E8"/>
    <w:rsid w:val="00326270"/>
    <w:rsid w:val="003276BD"/>
    <w:rsid w:val="00350198"/>
    <w:rsid w:val="00352BB6"/>
    <w:rsid w:val="00356DC4"/>
    <w:rsid w:val="0036219E"/>
    <w:rsid w:val="00365B19"/>
    <w:rsid w:val="00365F75"/>
    <w:rsid w:val="00381D95"/>
    <w:rsid w:val="003A0303"/>
    <w:rsid w:val="003A26CB"/>
    <w:rsid w:val="003A55F2"/>
    <w:rsid w:val="003B24C4"/>
    <w:rsid w:val="003B37A3"/>
    <w:rsid w:val="003C5623"/>
    <w:rsid w:val="003C7C32"/>
    <w:rsid w:val="003D0B9F"/>
    <w:rsid w:val="003D6607"/>
    <w:rsid w:val="003E02FA"/>
    <w:rsid w:val="003E03B4"/>
    <w:rsid w:val="003F2C1C"/>
    <w:rsid w:val="00402546"/>
    <w:rsid w:val="00406904"/>
    <w:rsid w:val="00411301"/>
    <w:rsid w:val="004170BC"/>
    <w:rsid w:val="00424571"/>
    <w:rsid w:val="0043030F"/>
    <w:rsid w:val="004414C0"/>
    <w:rsid w:val="0044404F"/>
    <w:rsid w:val="00450880"/>
    <w:rsid w:val="00452174"/>
    <w:rsid w:val="00453052"/>
    <w:rsid w:val="00463332"/>
    <w:rsid w:val="00473D11"/>
    <w:rsid w:val="004756F7"/>
    <w:rsid w:val="00486B6C"/>
    <w:rsid w:val="00486F36"/>
    <w:rsid w:val="00491844"/>
    <w:rsid w:val="004A1162"/>
    <w:rsid w:val="004A3CCF"/>
    <w:rsid w:val="004E000B"/>
    <w:rsid w:val="004E0964"/>
    <w:rsid w:val="004E26ED"/>
    <w:rsid w:val="004E2BB3"/>
    <w:rsid w:val="004E31B8"/>
    <w:rsid w:val="004E4516"/>
    <w:rsid w:val="004E7798"/>
    <w:rsid w:val="004F1B94"/>
    <w:rsid w:val="004F251D"/>
    <w:rsid w:val="004F52AA"/>
    <w:rsid w:val="004F75C8"/>
    <w:rsid w:val="005005C9"/>
    <w:rsid w:val="00502F22"/>
    <w:rsid w:val="0050402B"/>
    <w:rsid w:val="00505E42"/>
    <w:rsid w:val="00507132"/>
    <w:rsid w:val="0052167E"/>
    <w:rsid w:val="00535336"/>
    <w:rsid w:val="0053565C"/>
    <w:rsid w:val="00542130"/>
    <w:rsid w:val="005426C8"/>
    <w:rsid w:val="00543927"/>
    <w:rsid w:val="00547B8A"/>
    <w:rsid w:val="00554019"/>
    <w:rsid w:val="005573AF"/>
    <w:rsid w:val="00557EA9"/>
    <w:rsid w:val="00562DDB"/>
    <w:rsid w:val="005636FD"/>
    <w:rsid w:val="0057013C"/>
    <w:rsid w:val="005738D9"/>
    <w:rsid w:val="00581D99"/>
    <w:rsid w:val="00585D4E"/>
    <w:rsid w:val="005909EA"/>
    <w:rsid w:val="00594103"/>
    <w:rsid w:val="005958D6"/>
    <w:rsid w:val="00596AEA"/>
    <w:rsid w:val="005A03E6"/>
    <w:rsid w:val="005A10D7"/>
    <w:rsid w:val="005A4C58"/>
    <w:rsid w:val="005A546C"/>
    <w:rsid w:val="005B2EB3"/>
    <w:rsid w:val="005B742F"/>
    <w:rsid w:val="005D034F"/>
    <w:rsid w:val="005D0844"/>
    <w:rsid w:val="005D167E"/>
    <w:rsid w:val="005D2F80"/>
    <w:rsid w:val="005D34A7"/>
    <w:rsid w:val="005D4875"/>
    <w:rsid w:val="005E1DE7"/>
    <w:rsid w:val="005E3E6F"/>
    <w:rsid w:val="005E4143"/>
    <w:rsid w:val="005F0DC2"/>
    <w:rsid w:val="005F1BAA"/>
    <w:rsid w:val="005F2499"/>
    <w:rsid w:val="005F302F"/>
    <w:rsid w:val="005F3E10"/>
    <w:rsid w:val="005F4401"/>
    <w:rsid w:val="005F6028"/>
    <w:rsid w:val="005F7998"/>
    <w:rsid w:val="00600597"/>
    <w:rsid w:val="00604FBA"/>
    <w:rsid w:val="0060586E"/>
    <w:rsid w:val="00611C87"/>
    <w:rsid w:val="00621673"/>
    <w:rsid w:val="006324BD"/>
    <w:rsid w:val="00632C34"/>
    <w:rsid w:val="00633084"/>
    <w:rsid w:val="00635299"/>
    <w:rsid w:val="00635F6E"/>
    <w:rsid w:val="006377FA"/>
    <w:rsid w:val="00642A43"/>
    <w:rsid w:val="00661472"/>
    <w:rsid w:val="00683109"/>
    <w:rsid w:val="00686253"/>
    <w:rsid w:val="006A0ABD"/>
    <w:rsid w:val="006A2F11"/>
    <w:rsid w:val="006A481B"/>
    <w:rsid w:val="006A5021"/>
    <w:rsid w:val="006B2573"/>
    <w:rsid w:val="006D19FC"/>
    <w:rsid w:val="006D3E05"/>
    <w:rsid w:val="006D4216"/>
    <w:rsid w:val="006D4A51"/>
    <w:rsid w:val="006D7B2A"/>
    <w:rsid w:val="006D7E02"/>
    <w:rsid w:val="006E0BE7"/>
    <w:rsid w:val="006E2936"/>
    <w:rsid w:val="006E42A0"/>
    <w:rsid w:val="006E7A1E"/>
    <w:rsid w:val="006F4B4D"/>
    <w:rsid w:val="006F71DD"/>
    <w:rsid w:val="00703EB0"/>
    <w:rsid w:val="00703F56"/>
    <w:rsid w:val="00704CC1"/>
    <w:rsid w:val="00722779"/>
    <w:rsid w:val="00725139"/>
    <w:rsid w:val="00731FA4"/>
    <w:rsid w:val="007320C7"/>
    <w:rsid w:val="00754478"/>
    <w:rsid w:val="00754813"/>
    <w:rsid w:val="007561C6"/>
    <w:rsid w:val="00756259"/>
    <w:rsid w:val="007576D2"/>
    <w:rsid w:val="00782ABB"/>
    <w:rsid w:val="00791550"/>
    <w:rsid w:val="00794680"/>
    <w:rsid w:val="00795173"/>
    <w:rsid w:val="007A0098"/>
    <w:rsid w:val="007A142F"/>
    <w:rsid w:val="007B088E"/>
    <w:rsid w:val="007C5197"/>
    <w:rsid w:val="007D3603"/>
    <w:rsid w:val="007D7BE8"/>
    <w:rsid w:val="007D7E4E"/>
    <w:rsid w:val="007F0D3E"/>
    <w:rsid w:val="008055D5"/>
    <w:rsid w:val="00810F84"/>
    <w:rsid w:val="0081181F"/>
    <w:rsid w:val="00816F79"/>
    <w:rsid w:val="0082181A"/>
    <w:rsid w:val="0083108B"/>
    <w:rsid w:val="00834FEB"/>
    <w:rsid w:val="008510C4"/>
    <w:rsid w:val="00851445"/>
    <w:rsid w:val="00856C97"/>
    <w:rsid w:val="00865FD3"/>
    <w:rsid w:val="00871626"/>
    <w:rsid w:val="008724EE"/>
    <w:rsid w:val="00873F5A"/>
    <w:rsid w:val="00881651"/>
    <w:rsid w:val="008857A1"/>
    <w:rsid w:val="00895241"/>
    <w:rsid w:val="008A7FDC"/>
    <w:rsid w:val="008B16F9"/>
    <w:rsid w:val="008D0D74"/>
    <w:rsid w:val="008D522E"/>
    <w:rsid w:val="008E4EFE"/>
    <w:rsid w:val="008F592A"/>
    <w:rsid w:val="008F6B0F"/>
    <w:rsid w:val="008F7D83"/>
    <w:rsid w:val="00901621"/>
    <w:rsid w:val="0091062D"/>
    <w:rsid w:val="00922A1A"/>
    <w:rsid w:val="00932119"/>
    <w:rsid w:val="00934EF2"/>
    <w:rsid w:val="00941157"/>
    <w:rsid w:val="009435B7"/>
    <w:rsid w:val="0095422D"/>
    <w:rsid w:val="009552E8"/>
    <w:rsid w:val="00956602"/>
    <w:rsid w:val="009636EB"/>
    <w:rsid w:val="00967748"/>
    <w:rsid w:val="009734EB"/>
    <w:rsid w:val="00977931"/>
    <w:rsid w:val="0098250E"/>
    <w:rsid w:val="009828E6"/>
    <w:rsid w:val="00991186"/>
    <w:rsid w:val="0099406C"/>
    <w:rsid w:val="009A1791"/>
    <w:rsid w:val="009A36BB"/>
    <w:rsid w:val="009B4F46"/>
    <w:rsid w:val="009C146D"/>
    <w:rsid w:val="009C6DF0"/>
    <w:rsid w:val="009D0399"/>
    <w:rsid w:val="009D03F0"/>
    <w:rsid w:val="009D54A8"/>
    <w:rsid w:val="009D792E"/>
    <w:rsid w:val="009E12FA"/>
    <w:rsid w:val="009E4E18"/>
    <w:rsid w:val="009F0AD2"/>
    <w:rsid w:val="009F1704"/>
    <w:rsid w:val="00A04F68"/>
    <w:rsid w:val="00A3037E"/>
    <w:rsid w:val="00A42CB0"/>
    <w:rsid w:val="00A6244C"/>
    <w:rsid w:val="00A626C5"/>
    <w:rsid w:val="00A6319D"/>
    <w:rsid w:val="00A633AD"/>
    <w:rsid w:val="00A6364E"/>
    <w:rsid w:val="00A713FD"/>
    <w:rsid w:val="00A74E31"/>
    <w:rsid w:val="00A85ECA"/>
    <w:rsid w:val="00A92B45"/>
    <w:rsid w:val="00AA5714"/>
    <w:rsid w:val="00AA67DC"/>
    <w:rsid w:val="00AB0453"/>
    <w:rsid w:val="00AC1656"/>
    <w:rsid w:val="00AC4C58"/>
    <w:rsid w:val="00AF21EA"/>
    <w:rsid w:val="00AF34DB"/>
    <w:rsid w:val="00AF44B1"/>
    <w:rsid w:val="00AF4682"/>
    <w:rsid w:val="00AF578B"/>
    <w:rsid w:val="00AF68A7"/>
    <w:rsid w:val="00AF7160"/>
    <w:rsid w:val="00B0060E"/>
    <w:rsid w:val="00B04161"/>
    <w:rsid w:val="00B05617"/>
    <w:rsid w:val="00B06272"/>
    <w:rsid w:val="00B2316D"/>
    <w:rsid w:val="00B3574F"/>
    <w:rsid w:val="00B368A8"/>
    <w:rsid w:val="00B37E0C"/>
    <w:rsid w:val="00B37E5C"/>
    <w:rsid w:val="00B40C36"/>
    <w:rsid w:val="00B620A2"/>
    <w:rsid w:val="00B64777"/>
    <w:rsid w:val="00B7319F"/>
    <w:rsid w:val="00B737E2"/>
    <w:rsid w:val="00B73B93"/>
    <w:rsid w:val="00B80AB4"/>
    <w:rsid w:val="00B85EBA"/>
    <w:rsid w:val="00B9424F"/>
    <w:rsid w:val="00BA1AF8"/>
    <w:rsid w:val="00BA38E5"/>
    <w:rsid w:val="00BA4727"/>
    <w:rsid w:val="00BB4850"/>
    <w:rsid w:val="00BB5D78"/>
    <w:rsid w:val="00BD0550"/>
    <w:rsid w:val="00BD2876"/>
    <w:rsid w:val="00BD383F"/>
    <w:rsid w:val="00BD72D7"/>
    <w:rsid w:val="00BE0306"/>
    <w:rsid w:val="00BE220C"/>
    <w:rsid w:val="00BE2AE5"/>
    <w:rsid w:val="00BE617C"/>
    <w:rsid w:val="00BF2619"/>
    <w:rsid w:val="00C04236"/>
    <w:rsid w:val="00C04CBF"/>
    <w:rsid w:val="00C05308"/>
    <w:rsid w:val="00C0569B"/>
    <w:rsid w:val="00C17EF0"/>
    <w:rsid w:val="00C37EFC"/>
    <w:rsid w:val="00C556B7"/>
    <w:rsid w:val="00C56C09"/>
    <w:rsid w:val="00C6554C"/>
    <w:rsid w:val="00C65FA1"/>
    <w:rsid w:val="00C705CE"/>
    <w:rsid w:val="00C7562D"/>
    <w:rsid w:val="00C76009"/>
    <w:rsid w:val="00C82C3D"/>
    <w:rsid w:val="00C83D9E"/>
    <w:rsid w:val="00C84ABC"/>
    <w:rsid w:val="00C87DD2"/>
    <w:rsid w:val="00C903BF"/>
    <w:rsid w:val="00C929F0"/>
    <w:rsid w:val="00C97E6C"/>
    <w:rsid w:val="00CA13D0"/>
    <w:rsid w:val="00CA1969"/>
    <w:rsid w:val="00CB427B"/>
    <w:rsid w:val="00CD3C77"/>
    <w:rsid w:val="00CD559A"/>
    <w:rsid w:val="00CD6DD4"/>
    <w:rsid w:val="00CD7551"/>
    <w:rsid w:val="00CF1FDD"/>
    <w:rsid w:val="00CF73FA"/>
    <w:rsid w:val="00CF794B"/>
    <w:rsid w:val="00D04187"/>
    <w:rsid w:val="00D07678"/>
    <w:rsid w:val="00D32102"/>
    <w:rsid w:val="00D32780"/>
    <w:rsid w:val="00D32CC1"/>
    <w:rsid w:val="00D33469"/>
    <w:rsid w:val="00D342A1"/>
    <w:rsid w:val="00D35F32"/>
    <w:rsid w:val="00D368FA"/>
    <w:rsid w:val="00D40B5B"/>
    <w:rsid w:val="00D45204"/>
    <w:rsid w:val="00D470B2"/>
    <w:rsid w:val="00D47957"/>
    <w:rsid w:val="00D47DE8"/>
    <w:rsid w:val="00D524E1"/>
    <w:rsid w:val="00D629A3"/>
    <w:rsid w:val="00D67D72"/>
    <w:rsid w:val="00D67F9D"/>
    <w:rsid w:val="00D75EF8"/>
    <w:rsid w:val="00D85E6A"/>
    <w:rsid w:val="00D90A5F"/>
    <w:rsid w:val="00D91EC0"/>
    <w:rsid w:val="00D9384E"/>
    <w:rsid w:val="00DA07F9"/>
    <w:rsid w:val="00DB0312"/>
    <w:rsid w:val="00DB08FD"/>
    <w:rsid w:val="00DB7B5F"/>
    <w:rsid w:val="00DC4824"/>
    <w:rsid w:val="00DC58FA"/>
    <w:rsid w:val="00DC7F95"/>
    <w:rsid w:val="00DD2FCF"/>
    <w:rsid w:val="00DD61C4"/>
    <w:rsid w:val="00DE0DE1"/>
    <w:rsid w:val="00DE58F7"/>
    <w:rsid w:val="00DF352C"/>
    <w:rsid w:val="00DF68C9"/>
    <w:rsid w:val="00E1711A"/>
    <w:rsid w:val="00E3191E"/>
    <w:rsid w:val="00E31AF9"/>
    <w:rsid w:val="00E455B1"/>
    <w:rsid w:val="00E5545E"/>
    <w:rsid w:val="00E557A4"/>
    <w:rsid w:val="00E66B3F"/>
    <w:rsid w:val="00E67663"/>
    <w:rsid w:val="00E71B02"/>
    <w:rsid w:val="00E71F75"/>
    <w:rsid w:val="00E74266"/>
    <w:rsid w:val="00E82EDE"/>
    <w:rsid w:val="00E83958"/>
    <w:rsid w:val="00E85FB6"/>
    <w:rsid w:val="00E96BFB"/>
    <w:rsid w:val="00EA195F"/>
    <w:rsid w:val="00EA4C1E"/>
    <w:rsid w:val="00ED0A88"/>
    <w:rsid w:val="00EE0992"/>
    <w:rsid w:val="00EE3853"/>
    <w:rsid w:val="00EE4AF0"/>
    <w:rsid w:val="00EE4FBA"/>
    <w:rsid w:val="00EE5ADC"/>
    <w:rsid w:val="00EF5512"/>
    <w:rsid w:val="00EF590F"/>
    <w:rsid w:val="00EF69BB"/>
    <w:rsid w:val="00F00F68"/>
    <w:rsid w:val="00F0578F"/>
    <w:rsid w:val="00F0589C"/>
    <w:rsid w:val="00F07462"/>
    <w:rsid w:val="00F07B78"/>
    <w:rsid w:val="00F1323C"/>
    <w:rsid w:val="00F140DD"/>
    <w:rsid w:val="00F17F0E"/>
    <w:rsid w:val="00F25327"/>
    <w:rsid w:val="00F27345"/>
    <w:rsid w:val="00F27B8B"/>
    <w:rsid w:val="00F33FE1"/>
    <w:rsid w:val="00F3682F"/>
    <w:rsid w:val="00F47316"/>
    <w:rsid w:val="00F5449E"/>
    <w:rsid w:val="00F57574"/>
    <w:rsid w:val="00F66CE7"/>
    <w:rsid w:val="00F66F40"/>
    <w:rsid w:val="00F731FF"/>
    <w:rsid w:val="00F74298"/>
    <w:rsid w:val="00F762F0"/>
    <w:rsid w:val="00F76D8C"/>
    <w:rsid w:val="00F855F0"/>
    <w:rsid w:val="00F90D06"/>
    <w:rsid w:val="00F92802"/>
    <w:rsid w:val="00F92B1C"/>
    <w:rsid w:val="00F96DF2"/>
    <w:rsid w:val="00FB21CC"/>
    <w:rsid w:val="00FB646A"/>
    <w:rsid w:val="00FC5F00"/>
    <w:rsid w:val="00FD3FA9"/>
    <w:rsid w:val="00FE1367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5F7A2"/>
  <w15:docId w15:val="{7D348755-04E0-4B5D-8C0E-86958B16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798"/>
    <w:pPr>
      <w:widowControl w:val="0"/>
      <w:suppressAutoHyphens/>
      <w:autoSpaceDE w:val="0"/>
    </w:pPr>
    <w:rPr>
      <w:rFonts w:ascii="Arial CYR" w:eastAsia="Arial CYR" w:hAnsi="Arial CYR" w:cs="Arial CYR"/>
      <w:szCs w:val="24"/>
      <w:lang w:bidi="ru-RU"/>
    </w:rPr>
  </w:style>
  <w:style w:type="paragraph" w:styleId="3">
    <w:name w:val="heading 3"/>
    <w:basedOn w:val="a"/>
    <w:next w:val="a0"/>
    <w:qFormat/>
    <w:rsid w:val="008E4EFE"/>
    <w:pPr>
      <w:widowControl/>
      <w:numPr>
        <w:ilvl w:val="2"/>
        <w:numId w:val="1"/>
      </w:numPr>
      <w:suppressAutoHyphens w:val="0"/>
      <w:autoSpaceDE/>
      <w:spacing w:before="280" w:after="28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3z0">
    <w:name w:val="WW8Num3z0"/>
    <w:rsid w:val="008E4EFE"/>
    <w:rPr>
      <w:rFonts w:ascii="Arial" w:hAnsi="Arial"/>
      <w:b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3z1">
    <w:name w:val="WW8Num3z1"/>
    <w:rsid w:val="008E4EFE"/>
    <w:rPr>
      <w:b w:val="0"/>
      <w:i/>
      <w:color w:val="FF0000"/>
    </w:rPr>
  </w:style>
  <w:style w:type="character" w:customStyle="1" w:styleId="WW8Num3z2">
    <w:name w:val="WW8Num3z2"/>
    <w:rsid w:val="008E4EFE"/>
    <w:rPr>
      <w:b w:val="0"/>
      <w:color w:val="FF0000"/>
    </w:rPr>
  </w:style>
  <w:style w:type="character" w:customStyle="1" w:styleId="WW8Num3z3">
    <w:name w:val="WW8Num3z3"/>
    <w:rsid w:val="008E4EFE"/>
    <w:rPr>
      <w:color w:val="FF0000"/>
    </w:rPr>
  </w:style>
  <w:style w:type="character" w:customStyle="1" w:styleId="WW8Num4z1">
    <w:name w:val="WW8Num4z1"/>
    <w:rsid w:val="008E4EFE"/>
    <w:rPr>
      <w:color w:val="FF0000"/>
    </w:rPr>
  </w:style>
  <w:style w:type="character" w:customStyle="1" w:styleId="WW8Num5z0">
    <w:name w:val="WW8Num5z0"/>
    <w:rsid w:val="008E4EFE"/>
    <w:rPr>
      <w:rFonts w:ascii="Symbol" w:hAnsi="Symbol" w:cs="StarSymbol"/>
      <w:sz w:val="18"/>
      <w:szCs w:val="18"/>
    </w:rPr>
  </w:style>
  <w:style w:type="character" w:customStyle="1" w:styleId="WW8Num5z1">
    <w:name w:val="WW8Num5z1"/>
    <w:rsid w:val="008E4EFE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rsid w:val="008E4EFE"/>
    <w:rPr>
      <w:b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z0">
    <w:name w:val="WW8Num8z0"/>
    <w:rsid w:val="008E4EFE"/>
    <w:rPr>
      <w:rFonts w:ascii="Arial" w:hAnsi="Arial"/>
      <w:b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9z0">
    <w:name w:val="WW8Num9z0"/>
    <w:rsid w:val="008E4EFE"/>
    <w:rPr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9z3">
    <w:name w:val="WW8Num9z3"/>
    <w:rsid w:val="008E4EFE"/>
    <w:rPr>
      <w:rFonts w:ascii="Symbol" w:hAnsi="Symbol"/>
    </w:rPr>
  </w:style>
  <w:style w:type="character" w:customStyle="1" w:styleId="WW8Num10z0">
    <w:name w:val="WW8Num10z0"/>
    <w:rsid w:val="008E4EFE"/>
    <w:rPr>
      <w:b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1z0">
    <w:name w:val="WW8Num11z0"/>
    <w:rsid w:val="008E4EFE"/>
    <w:rPr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2z0">
    <w:name w:val="WW8Num12z0"/>
    <w:rsid w:val="008E4EFE"/>
    <w:rPr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2z3">
    <w:name w:val="WW8Num12z3"/>
    <w:rsid w:val="008E4EFE"/>
    <w:rPr>
      <w:rFonts w:ascii="Symbol" w:hAnsi="Symbol"/>
    </w:rPr>
  </w:style>
  <w:style w:type="character" w:customStyle="1" w:styleId="WW8Num13z0">
    <w:name w:val="WW8Num13z0"/>
    <w:rsid w:val="008E4EFE"/>
    <w:rPr>
      <w:rFonts w:ascii="Symbol" w:hAnsi="Symbol"/>
      <w:sz w:val="20"/>
    </w:rPr>
  </w:style>
  <w:style w:type="character" w:customStyle="1" w:styleId="WW8Num13z1">
    <w:name w:val="WW8Num13z1"/>
    <w:rsid w:val="008E4EFE"/>
    <w:rPr>
      <w:rFonts w:ascii="Courier New" w:hAnsi="Courier New"/>
      <w:sz w:val="20"/>
    </w:rPr>
  </w:style>
  <w:style w:type="character" w:customStyle="1" w:styleId="WW8Num13z2">
    <w:name w:val="WW8Num13z2"/>
    <w:rsid w:val="008E4EFE"/>
    <w:rPr>
      <w:rFonts w:ascii="Wingdings" w:hAnsi="Wingdings"/>
      <w:sz w:val="20"/>
    </w:rPr>
  </w:style>
  <w:style w:type="character" w:customStyle="1" w:styleId="WW8Num14z0">
    <w:name w:val="WW8Num14z0"/>
    <w:rsid w:val="008E4EFE"/>
    <w:rPr>
      <w:rFonts w:ascii="Symbol" w:hAnsi="Symbol"/>
    </w:rPr>
  </w:style>
  <w:style w:type="character" w:customStyle="1" w:styleId="WW8Num15z0">
    <w:name w:val="WW8Num15z0"/>
    <w:rsid w:val="008E4EFE"/>
    <w:rPr>
      <w:rFonts w:ascii="Symbol" w:hAnsi="Symbol"/>
    </w:rPr>
  </w:style>
  <w:style w:type="character" w:customStyle="1" w:styleId="WW8Num17z0">
    <w:name w:val="WW8Num17z0"/>
    <w:rsid w:val="008E4EFE"/>
    <w:rPr>
      <w:rFonts w:ascii="Symbol" w:hAnsi="Symbol"/>
      <w:sz w:val="20"/>
    </w:rPr>
  </w:style>
  <w:style w:type="character" w:customStyle="1" w:styleId="WW8Num17z1">
    <w:name w:val="WW8Num17z1"/>
    <w:rsid w:val="008E4EFE"/>
    <w:rPr>
      <w:rFonts w:ascii="Courier New" w:hAnsi="Courier New"/>
      <w:sz w:val="20"/>
    </w:rPr>
  </w:style>
  <w:style w:type="character" w:customStyle="1" w:styleId="WW8Num17z2">
    <w:name w:val="WW8Num17z2"/>
    <w:rsid w:val="008E4EFE"/>
    <w:rPr>
      <w:rFonts w:ascii="Wingdings" w:hAnsi="Wingdings"/>
      <w:sz w:val="20"/>
    </w:rPr>
  </w:style>
  <w:style w:type="character" w:customStyle="1" w:styleId="WW8Num20z0">
    <w:name w:val="WW8Num20z0"/>
    <w:rsid w:val="008E4EFE"/>
    <w:rPr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20z3">
    <w:name w:val="WW8Num20z3"/>
    <w:rsid w:val="008E4EFE"/>
    <w:rPr>
      <w:rFonts w:ascii="Symbol" w:hAnsi="Symbol"/>
    </w:rPr>
  </w:style>
  <w:style w:type="character" w:customStyle="1" w:styleId="WW8Num21z0">
    <w:name w:val="WW8Num21z0"/>
    <w:rsid w:val="008E4EFE"/>
    <w:rPr>
      <w:rFonts w:ascii="Symbol" w:hAnsi="Symbol"/>
      <w:sz w:val="20"/>
    </w:rPr>
  </w:style>
  <w:style w:type="character" w:customStyle="1" w:styleId="WW8Num21z1">
    <w:name w:val="WW8Num21z1"/>
    <w:rsid w:val="008E4EFE"/>
    <w:rPr>
      <w:rFonts w:ascii="Courier New" w:hAnsi="Courier New"/>
      <w:sz w:val="20"/>
    </w:rPr>
  </w:style>
  <w:style w:type="character" w:customStyle="1" w:styleId="WW8Num21z2">
    <w:name w:val="WW8Num21z2"/>
    <w:rsid w:val="008E4EFE"/>
    <w:rPr>
      <w:rFonts w:ascii="Wingdings" w:hAnsi="Wingdings"/>
      <w:sz w:val="20"/>
    </w:rPr>
  </w:style>
  <w:style w:type="character" w:customStyle="1" w:styleId="10">
    <w:name w:val="Основной шрифт абзаца1"/>
    <w:rsid w:val="008E4EFE"/>
  </w:style>
  <w:style w:type="character" w:customStyle="1" w:styleId="11">
    <w:name w:val="Знак примечания1"/>
    <w:rsid w:val="008E4EFE"/>
    <w:rPr>
      <w:sz w:val="16"/>
      <w:szCs w:val="16"/>
    </w:rPr>
  </w:style>
  <w:style w:type="character" w:customStyle="1" w:styleId="a4">
    <w:name w:val="Текст примечания Знак"/>
    <w:rsid w:val="008E4EFE"/>
    <w:rPr>
      <w:rFonts w:ascii="Arial CYR" w:eastAsia="Arial CYR" w:hAnsi="Arial CYR" w:cs="Arial CYR"/>
      <w:lang w:eastAsia="ru-RU" w:bidi="ru-RU"/>
    </w:rPr>
  </w:style>
  <w:style w:type="character" w:customStyle="1" w:styleId="a5">
    <w:name w:val="Тема примечания Знак"/>
    <w:rsid w:val="008E4EFE"/>
    <w:rPr>
      <w:rFonts w:ascii="Arial CYR" w:eastAsia="Arial CYR" w:hAnsi="Arial CYR" w:cs="Arial CYR"/>
      <w:b/>
      <w:bCs/>
      <w:lang w:eastAsia="ru-RU" w:bidi="ru-RU"/>
    </w:rPr>
  </w:style>
  <w:style w:type="character" w:customStyle="1" w:styleId="messagein1">
    <w:name w:val="messagein1"/>
    <w:rsid w:val="008E4EFE"/>
    <w:rPr>
      <w:rFonts w:ascii="Tahoma" w:hAnsi="Tahoma" w:cs="Tahoma"/>
      <w:b w:val="0"/>
      <w:bCs w:val="0"/>
      <w:color w:val="000080"/>
      <w:sz w:val="18"/>
      <w:szCs w:val="18"/>
    </w:rPr>
  </w:style>
  <w:style w:type="character" w:customStyle="1" w:styleId="30">
    <w:name w:val="Заголовок 3 Знак"/>
    <w:rsid w:val="008E4EFE"/>
    <w:rPr>
      <w:b/>
      <w:bCs/>
      <w:sz w:val="27"/>
      <w:szCs w:val="27"/>
    </w:rPr>
  </w:style>
  <w:style w:type="character" w:styleId="a6">
    <w:name w:val="Hyperlink"/>
    <w:semiHidden/>
    <w:rsid w:val="008E4EFE"/>
    <w:rPr>
      <w:color w:val="0000FF"/>
      <w:u w:val="single"/>
    </w:rPr>
  </w:style>
  <w:style w:type="paragraph" w:customStyle="1" w:styleId="12">
    <w:name w:val="Заголовок1"/>
    <w:basedOn w:val="a"/>
    <w:next w:val="a0"/>
    <w:rsid w:val="008E4EF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0">
    <w:name w:val="Body Text"/>
    <w:basedOn w:val="a"/>
    <w:link w:val="a7"/>
    <w:semiHidden/>
    <w:rsid w:val="008E4EFE"/>
    <w:pPr>
      <w:spacing w:after="120"/>
    </w:pPr>
  </w:style>
  <w:style w:type="paragraph" w:styleId="a8">
    <w:name w:val="List"/>
    <w:basedOn w:val="a0"/>
    <w:semiHidden/>
    <w:rsid w:val="008E4EFE"/>
    <w:rPr>
      <w:rFonts w:ascii="Arial" w:hAnsi="Arial" w:cs="Mangal"/>
    </w:rPr>
  </w:style>
  <w:style w:type="paragraph" w:customStyle="1" w:styleId="13">
    <w:name w:val="Название1"/>
    <w:basedOn w:val="a"/>
    <w:rsid w:val="008E4EFE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14">
    <w:name w:val="Указатель1"/>
    <w:basedOn w:val="a"/>
    <w:rsid w:val="008E4EFE"/>
    <w:pPr>
      <w:suppressLineNumbers/>
    </w:pPr>
    <w:rPr>
      <w:rFonts w:ascii="Arial" w:hAnsi="Arial" w:cs="Mangal"/>
    </w:rPr>
  </w:style>
  <w:style w:type="paragraph" w:customStyle="1" w:styleId="21">
    <w:name w:val="Основной текст 21"/>
    <w:basedOn w:val="a"/>
    <w:rsid w:val="008E4EFE"/>
    <w:pPr>
      <w:autoSpaceDE/>
      <w:jc w:val="center"/>
    </w:pPr>
    <w:rPr>
      <w:rFonts w:ascii="Times New Roman" w:eastAsia="Lucida Sans Unicode" w:hAnsi="Times New Roman" w:cs="Times New Roman"/>
      <w:b/>
      <w:kern w:val="1"/>
      <w:sz w:val="28"/>
      <w:szCs w:val="20"/>
      <w:lang w:eastAsia="ar-SA" w:bidi="ar-SA"/>
    </w:rPr>
  </w:style>
  <w:style w:type="paragraph" w:styleId="a9">
    <w:name w:val="Normal (Web)"/>
    <w:basedOn w:val="a"/>
    <w:semiHidden/>
    <w:rsid w:val="008E4EFE"/>
    <w:pPr>
      <w:widowControl/>
      <w:autoSpaceDE/>
      <w:spacing w:before="280" w:after="280"/>
    </w:pPr>
    <w:rPr>
      <w:rFonts w:ascii="Times New Roman" w:eastAsia="Times New Roman" w:hAnsi="Times New Roman" w:cs="Times New Roman"/>
      <w:sz w:val="24"/>
      <w:lang w:eastAsia="ar-SA" w:bidi="ar-SA"/>
    </w:rPr>
  </w:style>
  <w:style w:type="paragraph" w:styleId="aa">
    <w:name w:val="header"/>
    <w:basedOn w:val="a"/>
    <w:semiHidden/>
    <w:rsid w:val="008E4EFE"/>
    <w:pPr>
      <w:tabs>
        <w:tab w:val="center" w:pos="4677"/>
        <w:tab w:val="right" w:pos="9355"/>
      </w:tabs>
    </w:pPr>
  </w:style>
  <w:style w:type="paragraph" w:styleId="ab">
    <w:name w:val="footer"/>
    <w:basedOn w:val="a"/>
    <w:semiHidden/>
    <w:rsid w:val="008E4EFE"/>
    <w:pPr>
      <w:tabs>
        <w:tab w:val="center" w:pos="4677"/>
        <w:tab w:val="right" w:pos="9355"/>
      </w:tabs>
    </w:pPr>
  </w:style>
  <w:style w:type="paragraph" w:styleId="ac">
    <w:name w:val="Balloon Text"/>
    <w:basedOn w:val="a"/>
    <w:rsid w:val="008E4EF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semiHidden/>
    <w:rsid w:val="008E4EF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eastAsia="Times New Roman" w:hAnsi="Courier New" w:cs="Courier New"/>
      <w:szCs w:val="20"/>
      <w:lang w:eastAsia="ar-SA" w:bidi="ar-SA"/>
    </w:rPr>
  </w:style>
  <w:style w:type="paragraph" w:customStyle="1" w:styleId="15">
    <w:name w:val="Текст примечания1"/>
    <w:basedOn w:val="a"/>
    <w:rsid w:val="008E4EFE"/>
    <w:rPr>
      <w:szCs w:val="20"/>
    </w:rPr>
  </w:style>
  <w:style w:type="paragraph" w:styleId="ad">
    <w:name w:val="annotation subject"/>
    <w:basedOn w:val="15"/>
    <w:next w:val="15"/>
    <w:rsid w:val="008E4EFE"/>
    <w:rPr>
      <w:b/>
      <w:bCs/>
    </w:rPr>
  </w:style>
  <w:style w:type="paragraph" w:styleId="ae">
    <w:name w:val="List Paragraph"/>
    <w:basedOn w:val="a"/>
    <w:link w:val="af"/>
    <w:uiPriority w:val="99"/>
    <w:qFormat/>
    <w:rsid w:val="008E4EFE"/>
    <w:pPr>
      <w:autoSpaceDE/>
      <w:ind w:left="720"/>
    </w:pPr>
    <w:rPr>
      <w:rFonts w:ascii="Times New Roman" w:eastAsia="Times New Roman" w:hAnsi="Times New Roman" w:cs="Times New Roman"/>
      <w:color w:val="000000"/>
      <w:sz w:val="24"/>
      <w:lang w:val="en-US" w:eastAsia="ar-SA" w:bidi="ar-SA"/>
    </w:rPr>
  </w:style>
  <w:style w:type="paragraph" w:customStyle="1" w:styleId="16">
    <w:name w:val="Обычный1"/>
    <w:rsid w:val="008E4EFE"/>
    <w:pPr>
      <w:suppressAutoHyphens/>
    </w:pPr>
    <w:rPr>
      <w:rFonts w:eastAsia="Arial"/>
      <w:sz w:val="24"/>
      <w:lang w:eastAsia="ar-SA"/>
    </w:rPr>
  </w:style>
  <w:style w:type="paragraph" w:customStyle="1" w:styleId="af0">
    <w:name w:val="Содержимое таблицы"/>
    <w:basedOn w:val="a"/>
    <w:rsid w:val="008E4EFE"/>
    <w:pPr>
      <w:suppressLineNumbers/>
    </w:pPr>
  </w:style>
  <w:style w:type="paragraph" w:customStyle="1" w:styleId="af1">
    <w:name w:val="Заголовок таблицы"/>
    <w:basedOn w:val="af0"/>
    <w:rsid w:val="008E4EFE"/>
    <w:pPr>
      <w:jc w:val="center"/>
    </w:pPr>
    <w:rPr>
      <w:b/>
      <w:bCs/>
    </w:rPr>
  </w:style>
  <w:style w:type="paragraph" w:customStyle="1" w:styleId="af2">
    <w:name w:val="Содержимое врезки"/>
    <w:basedOn w:val="a0"/>
    <w:rsid w:val="008E4EFE"/>
  </w:style>
  <w:style w:type="paragraph" w:styleId="af3">
    <w:name w:val="Body Text Indent"/>
    <w:basedOn w:val="a"/>
    <w:semiHidden/>
    <w:unhideWhenUsed/>
    <w:rsid w:val="008E4EFE"/>
    <w:pPr>
      <w:spacing w:after="120"/>
      <w:ind w:left="283"/>
    </w:pPr>
  </w:style>
  <w:style w:type="character" w:customStyle="1" w:styleId="af4">
    <w:name w:val="Основной текст с отступом Знак"/>
    <w:semiHidden/>
    <w:rsid w:val="008E4EFE"/>
    <w:rPr>
      <w:rFonts w:ascii="Arial CYR" w:eastAsia="Arial CYR" w:hAnsi="Arial CYR" w:cs="Arial CYR"/>
      <w:szCs w:val="24"/>
      <w:lang w:bidi="ru-RU"/>
    </w:rPr>
  </w:style>
  <w:style w:type="character" w:styleId="af5">
    <w:name w:val="annotation reference"/>
    <w:semiHidden/>
    <w:rsid w:val="008E4EFE"/>
    <w:rPr>
      <w:sz w:val="16"/>
      <w:szCs w:val="16"/>
    </w:rPr>
  </w:style>
  <w:style w:type="paragraph" w:styleId="af6">
    <w:name w:val="annotation text"/>
    <w:basedOn w:val="a"/>
    <w:semiHidden/>
    <w:rsid w:val="008E4EFE"/>
    <w:rPr>
      <w:szCs w:val="20"/>
    </w:rPr>
  </w:style>
  <w:style w:type="paragraph" w:styleId="2">
    <w:name w:val="Body Text Indent 2"/>
    <w:basedOn w:val="a"/>
    <w:semiHidden/>
    <w:rsid w:val="008E4EFE"/>
    <w:pPr>
      <w:spacing w:before="57" w:after="57"/>
      <w:ind w:firstLine="284"/>
      <w:jc w:val="both"/>
    </w:pPr>
    <w:rPr>
      <w:rFonts w:ascii="Arial" w:hAnsi="Arial" w:cs="Arial"/>
      <w:szCs w:val="20"/>
    </w:rPr>
  </w:style>
  <w:style w:type="numbering" w:customStyle="1" w:styleId="1">
    <w:name w:val="Стиль1"/>
    <w:uiPriority w:val="99"/>
    <w:rsid w:val="00FC5F00"/>
    <w:pPr>
      <w:numPr>
        <w:numId w:val="14"/>
      </w:numPr>
    </w:pPr>
  </w:style>
  <w:style w:type="paragraph" w:styleId="31">
    <w:name w:val="Body Text 3"/>
    <w:basedOn w:val="a"/>
    <w:link w:val="32"/>
    <w:uiPriority w:val="99"/>
    <w:semiHidden/>
    <w:unhideWhenUsed/>
    <w:rsid w:val="009734E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9734EB"/>
    <w:rPr>
      <w:rFonts w:ascii="Arial CYR" w:eastAsia="Arial CYR" w:hAnsi="Arial CYR" w:cs="Arial CYR"/>
      <w:sz w:val="16"/>
      <w:szCs w:val="16"/>
      <w:lang w:bidi="ru-RU"/>
    </w:rPr>
  </w:style>
  <w:style w:type="character" w:customStyle="1" w:styleId="af">
    <w:name w:val="Абзац списка Знак"/>
    <w:link w:val="ae"/>
    <w:uiPriority w:val="99"/>
    <w:locked/>
    <w:rsid w:val="00207CD8"/>
    <w:rPr>
      <w:color w:val="000000"/>
      <w:sz w:val="24"/>
      <w:szCs w:val="24"/>
      <w:lang w:val="en-US" w:eastAsia="ar-SA"/>
    </w:rPr>
  </w:style>
  <w:style w:type="paragraph" w:customStyle="1" w:styleId="17">
    <w:name w:val="Цитата1"/>
    <w:basedOn w:val="a"/>
    <w:rsid w:val="001611F5"/>
    <w:pPr>
      <w:widowControl/>
      <w:autoSpaceDE/>
      <w:ind w:left="-567" w:right="-765" w:firstLine="720"/>
      <w:jc w:val="both"/>
    </w:pPr>
    <w:rPr>
      <w:rFonts w:ascii="Arial" w:eastAsia="Times New Roman" w:hAnsi="Arial" w:cs="Times New Roman"/>
      <w:szCs w:val="20"/>
      <w:lang w:eastAsia="ar-SA" w:bidi="ar-SA"/>
    </w:rPr>
  </w:style>
  <w:style w:type="character" w:customStyle="1" w:styleId="a7">
    <w:name w:val="Основной текст Знак"/>
    <w:basedOn w:val="a1"/>
    <w:link w:val="a0"/>
    <w:semiHidden/>
    <w:rsid w:val="00704CC1"/>
    <w:rPr>
      <w:rFonts w:ascii="Arial CYR" w:eastAsia="Arial CYR" w:hAnsi="Arial CYR" w:cs="Arial CYR"/>
      <w:szCs w:val="24"/>
      <w:lang w:bidi="ru-RU"/>
    </w:rPr>
  </w:style>
  <w:style w:type="paragraph" w:styleId="af7">
    <w:name w:val="No Spacing"/>
    <w:uiPriority w:val="1"/>
    <w:qFormat/>
    <w:rsid w:val="00D04187"/>
    <w:rPr>
      <w:lang w:val="en-GB"/>
    </w:rPr>
  </w:style>
  <w:style w:type="table" w:styleId="af8">
    <w:name w:val="Table Grid"/>
    <w:basedOn w:val="a2"/>
    <w:uiPriority w:val="59"/>
    <w:rsid w:val="00151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7B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55159-C68B-4344-9B16-4F04D9465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1715</Words>
  <Characters>9781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СУБЛИЦЕНЗИОННЫЙ ДОГОВОР</vt:lpstr>
    </vt:vector>
  </TitlesOfParts>
  <Company/>
  <LinksUpToDate>false</LinksUpToDate>
  <CharactersWithSpaces>11474</CharactersWithSpaces>
  <SharedDoc>false</SharedDoc>
  <HLinks>
    <vt:vector size="6" baseType="variant">
      <vt:variant>
        <vt:i4>327803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СУБЛИЦЕНЗИОННЫЙ ДОГОВОР</dc:title>
  <dc:creator>user</dc:creator>
  <cp:lastModifiedBy>Демьянова Светлана Альбертовна</cp:lastModifiedBy>
  <cp:revision>19</cp:revision>
  <cp:lastPrinted>2019-07-04T10:03:00Z</cp:lastPrinted>
  <dcterms:created xsi:type="dcterms:W3CDTF">2023-04-27T06:56:00Z</dcterms:created>
  <dcterms:modified xsi:type="dcterms:W3CDTF">2023-07-03T07:00:00Z</dcterms:modified>
</cp:coreProperties>
</file>