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61B37">
              <w:rPr>
                <w:bCs/>
                <w:sz w:val="24"/>
                <w:szCs w:val="24"/>
              </w:rPr>
              <w:t xml:space="preserve"> 17</w:t>
            </w:r>
            <w:r w:rsidR="006D5F11">
              <w:rPr>
                <w:bCs/>
                <w:sz w:val="24"/>
                <w:szCs w:val="24"/>
              </w:rPr>
              <w:t>.</w:t>
            </w:r>
            <w:r w:rsidR="004B45B6">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C66EE3">
            <w:pPr>
              <w:rPr>
                <w:sz w:val="24"/>
                <w:szCs w:val="24"/>
              </w:rPr>
            </w:pPr>
            <w:r w:rsidRPr="002E45CD">
              <w:rPr>
                <w:sz w:val="28"/>
                <w:szCs w:val="28"/>
              </w:rPr>
              <w:t xml:space="preserve">       </w:t>
            </w:r>
            <w:r w:rsidR="006922CF">
              <w:rPr>
                <w:sz w:val="28"/>
                <w:szCs w:val="28"/>
              </w:rPr>
              <w:t xml:space="preserve">         </w:t>
            </w:r>
            <w:r w:rsidR="00D61B37">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A5156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A51566">
        <w:rPr>
          <w:rFonts w:ascii="Times New Roman" w:hAnsi="Times New Roman"/>
          <w:sz w:val="32"/>
          <w:szCs w:val="32"/>
        </w:rPr>
        <w:t>изготовление и поставку печатных плат</w:t>
      </w:r>
      <w:r w:rsidR="00A51566" w:rsidRPr="00A51566">
        <w:rPr>
          <w:rFonts w:ascii="Times New Roman" w:hAnsi="Times New Roman"/>
          <w:sz w:val="24"/>
          <w:szCs w:val="24"/>
        </w:rPr>
        <w:t xml:space="preserve"> </w:t>
      </w:r>
      <w:r w:rsidR="00A51566" w:rsidRPr="00A51566">
        <w:rPr>
          <w:rFonts w:ascii="Times New Roman" w:hAnsi="Times New Roman"/>
          <w:sz w:val="32"/>
          <w:szCs w:val="32"/>
        </w:rPr>
        <w:t>ЮГИШ.687253.172</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D61B37" w:rsidRDefault="00D61B37" w:rsidP="004620A7">
      <w:pPr>
        <w:suppressAutoHyphens/>
        <w:spacing w:before="240" w:after="0"/>
        <w:rPr>
          <w:rFonts w:ascii="Times New Roman" w:eastAsia="Times New Roman" w:hAnsi="Times New Roman"/>
          <w:sz w:val="24"/>
          <w:szCs w:val="24"/>
          <w:lang w:eastAsia="ru-RU"/>
        </w:rPr>
      </w:pPr>
    </w:p>
    <w:p w:rsidR="00D61B37" w:rsidRDefault="00D61B37"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51566" w:rsidRDefault="00A51566" w:rsidP="00921B32">
            <w:pPr>
              <w:suppressAutoHyphens/>
              <w:spacing w:after="0"/>
              <w:rPr>
                <w:rFonts w:ascii="Times New Roman" w:eastAsia="Calibri" w:hAnsi="Times New Roman"/>
                <w:sz w:val="24"/>
                <w:szCs w:val="24"/>
              </w:rPr>
            </w:pPr>
            <w:r w:rsidRPr="00A51566">
              <w:rPr>
                <w:rFonts w:ascii="Times New Roman" w:hAnsi="Times New Roman"/>
                <w:sz w:val="24"/>
                <w:szCs w:val="24"/>
              </w:rPr>
              <w:t>Изготовление и поставка печатных плат ЮГИШ.687253.172 на основании CAM-файла «U.687253.172I3V2.cam»</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51566">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6E3D79">
              <w:rPr>
                <w:rFonts w:ascii="Times New Roman" w:hAnsi="Times New Roman"/>
                <w:bCs/>
                <w:sz w:val="24"/>
                <w:szCs w:val="24"/>
              </w:rPr>
              <w:t>2</w:t>
            </w:r>
            <w:r w:rsidR="00A51566">
              <w:rPr>
                <w:rFonts w:ascii="Times New Roman" w:hAnsi="Times New Roman"/>
                <w:bCs/>
                <w:sz w:val="24"/>
                <w:szCs w:val="24"/>
              </w:rPr>
              <w:t>84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51566" w:rsidP="00A3089E">
            <w:pPr>
              <w:spacing w:after="0" w:line="240" w:lineRule="auto"/>
              <w:ind w:firstLine="4"/>
              <w:jc w:val="both"/>
              <w:rPr>
                <w:rFonts w:ascii="Times New Roman" w:hAnsi="Times New Roman"/>
                <w:sz w:val="24"/>
                <w:szCs w:val="24"/>
              </w:rPr>
            </w:pPr>
            <w:r>
              <w:rPr>
                <w:rFonts w:ascii="Times New Roman" w:hAnsi="Times New Roman"/>
                <w:sz w:val="24"/>
                <w:szCs w:val="24"/>
              </w:rPr>
              <w:t>2 017 548</w:t>
            </w:r>
            <w:r w:rsidR="00BC5571">
              <w:rPr>
                <w:rFonts w:ascii="Times New Roman" w:hAnsi="Times New Roman"/>
                <w:sz w:val="24"/>
                <w:szCs w:val="24"/>
              </w:rPr>
              <w:t xml:space="preserve"> (</w:t>
            </w:r>
            <w:r>
              <w:rPr>
                <w:rFonts w:ascii="Times New Roman" w:hAnsi="Times New Roman"/>
                <w:sz w:val="24"/>
                <w:szCs w:val="24"/>
              </w:rPr>
              <w:t>Два миллиона семнадцать тысяч пятьсот сорок восемь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0</w:t>
            </w:r>
            <w:r w:rsidR="00D64A53">
              <w:rPr>
                <w:rFonts w:ascii="Times New Roman" w:hAnsi="Times New Roman"/>
                <w:sz w:val="24"/>
                <w:szCs w:val="24"/>
              </w:rPr>
              <w:t>0 копеек, с НДС-20%</w:t>
            </w:r>
            <w:r w:rsidR="00D75D8F">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A51566" w:rsidRPr="00A51566" w:rsidRDefault="00A51566" w:rsidP="00A51566">
            <w:pPr>
              <w:spacing w:after="0" w:line="240" w:lineRule="auto"/>
              <w:contextualSpacing/>
              <w:jc w:val="both"/>
              <w:rPr>
                <w:rFonts w:ascii="Times New Roman" w:hAnsi="Times New Roman"/>
                <w:sz w:val="24"/>
                <w:szCs w:val="24"/>
              </w:rPr>
            </w:pPr>
            <w:r w:rsidRPr="00A51566">
              <w:rPr>
                <w:rFonts w:ascii="Times New Roman" w:eastAsia="Times New Roman" w:hAnsi="Times New Roman"/>
                <w:bCs/>
                <w:spacing w:val="-3"/>
                <w:sz w:val="24"/>
                <w:szCs w:val="24"/>
                <w:lang w:eastAsia="ru-RU"/>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5A2599" w:rsidRPr="00D75D8F" w:rsidRDefault="00A51566" w:rsidP="00A51566">
            <w:pPr>
              <w:spacing w:after="0" w:line="240" w:lineRule="auto"/>
              <w:contextualSpacing/>
              <w:jc w:val="both"/>
              <w:rPr>
                <w:rFonts w:ascii="Times New Roman" w:hAnsi="Times New Roman"/>
                <w:sz w:val="24"/>
                <w:szCs w:val="24"/>
              </w:rPr>
            </w:pPr>
            <w:r w:rsidRPr="00A51566">
              <w:rPr>
                <w:rFonts w:ascii="Times New Roman" w:hAnsi="Times New Roman"/>
                <w:sz w:val="24"/>
                <w:szCs w:val="24"/>
              </w:rPr>
              <w:t xml:space="preserve">Цена </w:t>
            </w:r>
            <w:r w:rsidRPr="00A51566">
              <w:rPr>
                <w:rFonts w:ascii="Times New Roman" w:eastAsia="Times New Roman" w:hAnsi="Times New Roman"/>
                <w:bCs/>
                <w:spacing w:val="-3"/>
                <w:sz w:val="24"/>
                <w:szCs w:val="24"/>
                <w:lang w:eastAsia="ru-RU"/>
              </w:rPr>
              <w:t>на</w:t>
            </w:r>
            <w:r w:rsidRPr="00A51566">
              <w:rPr>
                <w:rFonts w:ascii="Times New Roman" w:hAnsi="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61B37">
              <w:rPr>
                <w:rFonts w:ascii="Times New Roman" w:hAnsi="Times New Roman"/>
                <w:bCs/>
                <w:sz w:val="24"/>
                <w:szCs w:val="24"/>
              </w:rPr>
              <w:t>20</w:t>
            </w:r>
            <w:r w:rsidR="00A9692C">
              <w:rPr>
                <w:rFonts w:ascii="Times New Roman" w:hAnsi="Times New Roman"/>
                <w:bCs/>
                <w:sz w:val="24"/>
                <w:szCs w:val="24"/>
              </w:rPr>
              <w:t xml:space="preserve">» </w:t>
            </w:r>
            <w:r w:rsidR="00C66EE3">
              <w:rPr>
                <w:rFonts w:ascii="Times New Roman" w:hAnsi="Times New Roman"/>
                <w:bCs/>
                <w:sz w:val="24"/>
                <w:szCs w:val="24"/>
              </w:rPr>
              <w:t>апреля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61B37">
            <w:pPr>
              <w:pStyle w:val="afffff5"/>
              <w:rPr>
                <w:rFonts w:ascii="Times New Roman" w:hAnsi="Times New Roman"/>
                <w:bCs/>
                <w:sz w:val="24"/>
                <w:szCs w:val="24"/>
              </w:rPr>
            </w:pPr>
            <w:r w:rsidRPr="00A505AA">
              <w:rPr>
                <w:rFonts w:ascii="Times New Roman" w:hAnsi="Times New Roman"/>
                <w:bCs/>
                <w:spacing w:val="-6"/>
                <w:sz w:val="24"/>
                <w:szCs w:val="24"/>
              </w:rPr>
              <w:t>«</w:t>
            </w:r>
            <w:r w:rsidR="00D61B37">
              <w:rPr>
                <w:rFonts w:ascii="Times New Roman" w:hAnsi="Times New Roman"/>
                <w:bCs/>
                <w:spacing w:val="-6"/>
                <w:sz w:val="24"/>
                <w:szCs w:val="24"/>
              </w:rPr>
              <w:t>20</w:t>
            </w:r>
            <w:r w:rsidRPr="00A505AA">
              <w:rPr>
                <w:rFonts w:ascii="Times New Roman" w:hAnsi="Times New Roman"/>
                <w:bCs/>
                <w:spacing w:val="-6"/>
                <w:sz w:val="24"/>
                <w:szCs w:val="24"/>
              </w:rPr>
              <w:t xml:space="preserve">» </w:t>
            </w:r>
            <w:r w:rsidR="00C66EE3">
              <w:rPr>
                <w:rFonts w:ascii="Times New Roman" w:hAnsi="Times New Roman"/>
                <w:bCs/>
                <w:sz w:val="24"/>
                <w:szCs w:val="24"/>
              </w:rPr>
              <w:t xml:space="preserve">апреля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61B37">
            <w:pPr>
              <w:pStyle w:val="afffff5"/>
              <w:rPr>
                <w:rFonts w:ascii="Times New Roman" w:hAnsi="Times New Roman"/>
                <w:bCs/>
                <w:sz w:val="24"/>
                <w:szCs w:val="24"/>
              </w:rPr>
            </w:pPr>
            <w:r w:rsidRPr="00A505AA">
              <w:rPr>
                <w:rFonts w:ascii="Times New Roman" w:hAnsi="Times New Roman"/>
                <w:bCs/>
                <w:spacing w:val="-6"/>
                <w:sz w:val="24"/>
                <w:szCs w:val="24"/>
              </w:rPr>
              <w:t>«</w:t>
            </w:r>
            <w:r w:rsidR="00D61B37">
              <w:rPr>
                <w:rFonts w:ascii="Times New Roman" w:hAnsi="Times New Roman"/>
                <w:bCs/>
                <w:spacing w:val="-6"/>
                <w:sz w:val="24"/>
                <w:szCs w:val="24"/>
              </w:rPr>
              <w:t>20</w:t>
            </w:r>
            <w:bookmarkStart w:id="12" w:name="_GoBack"/>
            <w:bookmarkEnd w:id="12"/>
            <w:r w:rsidRPr="00A505AA">
              <w:rPr>
                <w:rFonts w:ascii="Times New Roman" w:hAnsi="Times New Roman"/>
                <w:bCs/>
                <w:spacing w:val="-6"/>
                <w:sz w:val="24"/>
                <w:szCs w:val="24"/>
              </w:rPr>
              <w:t xml:space="preserve">» </w:t>
            </w:r>
            <w:r w:rsidR="00C66EE3">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5156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2700</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AA19CC" w:rsidRPr="00AA19CC" w:rsidRDefault="00AA19CC" w:rsidP="00AA19CC">
            <w:pPr>
              <w:suppressAutoHyphens/>
              <w:spacing w:before="120" w:after="0" w:line="240" w:lineRule="auto"/>
              <w:ind w:left="-7"/>
              <w:jc w:val="both"/>
              <w:outlineLvl w:val="4"/>
              <w:rPr>
                <w:rFonts w:ascii="Times New Roman" w:eastAsia="Times New Roman" w:hAnsi="Times New Roman"/>
                <w:sz w:val="24"/>
                <w:szCs w:val="24"/>
                <w:lang w:eastAsia="ru-RU"/>
              </w:rPr>
            </w:pPr>
            <w:r w:rsidRPr="00AA19CC">
              <w:rPr>
                <w:rFonts w:ascii="Times New Roman" w:eastAsia="Times New Roman" w:hAnsi="Times New Roman"/>
                <w:sz w:val="24"/>
                <w:szCs w:val="24"/>
                <w:lang w:eastAsia="ru-RU"/>
              </w:rPr>
              <w:t>Декларация/согласие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в соответствии с требованиями технического задания.</w:t>
            </w:r>
          </w:p>
          <w:p w:rsidR="00CF6066" w:rsidRPr="00A505AA" w:rsidRDefault="00AA19CC" w:rsidP="00AA19CC">
            <w:pPr>
              <w:pStyle w:val="53"/>
              <w:ind w:left="-7"/>
              <w:rPr>
                <w:rFonts w:ascii="Times New Roman" w:hAnsi="Times New Roman"/>
                <w:i/>
                <w:sz w:val="24"/>
                <w:szCs w:val="24"/>
              </w:rPr>
            </w:pPr>
            <w:r w:rsidRPr="00AA19CC">
              <w:rPr>
                <w:rFonts w:ascii="Times New Roman" w:eastAsiaTheme="minorHAnsi" w:hAnsi="Times New Roman"/>
                <w:i/>
                <w:sz w:val="24"/>
                <w:szCs w:val="24"/>
                <w:lang w:eastAsia="en-US"/>
              </w:rPr>
              <w:t>(заполняется по форме 2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BB44BB" w:rsidRPr="00A9250E" w:rsidRDefault="00BB44BB" w:rsidP="00BB44BB">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BB44BB" w:rsidRPr="00A9250E" w:rsidRDefault="00BB44BB" w:rsidP="00BB44BB">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 xml:space="preserve">Размер обеспечения исполнения договора установлен в размере </w:t>
            </w:r>
            <w:r>
              <w:rPr>
                <w:rFonts w:ascii="Times New Roman" w:eastAsia="Calibri" w:hAnsi="Times New Roman"/>
                <w:sz w:val="24"/>
                <w:szCs w:val="24"/>
              </w:rPr>
              <w:t>30</w:t>
            </w:r>
            <w:r w:rsidRPr="00A9250E">
              <w:rPr>
                <w:rFonts w:ascii="Times New Roman" w:eastAsia="Calibri" w:hAnsi="Times New Roman"/>
                <w:sz w:val="24"/>
                <w:szCs w:val="24"/>
              </w:rPr>
              <w:t xml:space="preserve">% от начальной (максимальной) цены договора и составляет сумму: </w:t>
            </w:r>
          </w:p>
          <w:p w:rsidR="00BB44BB" w:rsidRPr="00A9250E" w:rsidRDefault="00BB44BB" w:rsidP="00BB44BB">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Pr>
                <w:rFonts w:ascii="Times New Roman" w:eastAsia="Calibri" w:hAnsi="Times New Roman"/>
                <w:sz w:val="24"/>
                <w:szCs w:val="24"/>
              </w:rPr>
              <w:t>605 264</w:t>
            </w:r>
            <w:r w:rsidRPr="00A9250E">
              <w:rPr>
                <w:rFonts w:ascii="Times New Roman" w:eastAsia="Calibri" w:hAnsi="Times New Roman"/>
                <w:sz w:val="24"/>
                <w:szCs w:val="24"/>
              </w:rPr>
              <w:t xml:space="preserve"> (</w:t>
            </w:r>
            <w:r>
              <w:rPr>
                <w:rFonts w:ascii="Times New Roman" w:eastAsia="Calibri" w:hAnsi="Times New Roman"/>
                <w:sz w:val="24"/>
                <w:szCs w:val="24"/>
              </w:rPr>
              <w:t>Шестьсот пять тысяч двести шестьдесят четыре) рубля 4</w:t>
            </w:r>
            <w:r w:rsidRPr="00A9250E">
              <w:rPr>
                <w:rFonts w:ascii="Times New Roman" w:eastAsia="Calibri" w:hAnsi="Times New Roman"/>
                <w:sz w:val="24"/>
                <w:szCs w:val="24"/>
              </w:rPr>
              <w:t>0 копеек</w:t>
            </w:r>
            <w:r w:rsidR="002970BA">
              <w:rPr>
                <w:rFonts w:ascii="Times New Roman" w:eastAsia="Calibri" w:hAnsi="Times New Roman"/>
                <w:sz w:val="24"/>
                <w:szCs w:val="24"/>
              </w:rPr>
              <w:t>.</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BB44BB" w:rsidRPr="00A9250E" w:rsidRDefault="00BB44BB" w:rsidP="00BB44BB">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АО «НПО автоматики» ИНН6685066917/КПП668501001</w:t>
            </w:r>
          </w:p>
          <w:p w:rsidR="00BB44BB" w:rsidRPr="00A9250E" w:rsidRDefault="00BB44BB" w:rsidP="00BB44BB">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BB44BB" w:rsidRPr="00A9250E" w:rsidRDefault="00BB44BB" w:rsidP="00BB44BB">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BB44BB" w:rsidRPr="00A9250E" w:rsidRDefault="00BB44BB" w:rsidP="00BB44BB">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BB44BB" w:rsidRPr="00A9250E" w:rsidRDefault="00BB44BB" w:rsidP="00BB44BB">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BB44BB" w:rsidRPr="00A9250E" w:rsidRDefault="00BB44BB" w:rsidP="00BB44BB">
            <w:pPr>
              <w:tabs>
                <w:tab w:val="left" w:pos="0"/>
              </w:tabs>
              <w:spacing w:after="0" w:line="259"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lastRenderedPageBreak/>
              <w:t>Банк ГПБ (АО) г. Москва</w:t>
            </w:r>
          </w:p>
          <w:p w:rsidR="00BB44BB" w:rsidRPr="00A9250E" w:rsidRDefault="00BB44BB" w:rsidP="00BB44BB">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BB44BB" w:rsidRPr="00A9250E" w:rsidRDefault="00BB44BB" w:rsidP="00BB44BB">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Назначение платежа: «Обеспечение исполнения договора на участие в запросе </w:t>
            </w:r>
            <w:r w:rsidR="002970BA">
              <w:rPr>
                <w:rFonts w:ascii="Times New Roman" w:eastAsia="Calibri" w:hAnsi="Times New Roman"/>
                <w:sz w:val="24"/>
                <w:szCs w:val="24"/>
              </w:rPr>
              <w:t>котировок</w:t>
            </w:r>
            <w:r w:rsidRPr="00A9250E">
              <w:rPr>
                <w:rFonts w:ascii="Times New Roman" w:eastAsia="Calibri" w:hAnsi="Times New Roman"/>
                <w:sz w:val="24"/>
                <w:szCs w:val="24"/>
              </w:rPr>
              <w:t>___________________ №_________________________»</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(реестровый номер закупки)</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соответствующей требованиям, установленным в документации о закупке.</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BB44BB" w:rsidRPr="00A9250E" w:rsidRDefault="00BB44BB" w:rsidP="00BB44BB">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9D26F9" w:rsidRPr="00A505AA" w:rsidRDefault="00BB44BB" w:rsidP="00BB44BB">
            <w:pPr>
              <w:tabs>
                <w:tab w:val="left" w:pos="0"/>
              </w:tabs>
              <w:spacing w:after="0" w:line="240" w:lineRule="auto"/>
              <w:jc w:val="both"/>
              <w:rPr>
                <w:bCs/>
                <w:spacing w:val="-6"/>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r w:rsidR="002970BA">
              <w:rPr>
                <w:rFonts w:ascii="Times New Roman" w:eastAsia="Calibri" w:hAnsi="Times New Roman"/>
                <w:sz w:val="24"/>
                <w:szCs w:val="24"/>
                <w:lang w:eastAsia="ru-RU"/>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C722C" w:rsidRPr="004C722C" w:rsidRDefault="004C722C" w:rsidP="004C722C">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4C722C" w:rsidRPr="004C722C" w:rsidRDefault="004C722C" w:rsidP="004C722C">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4C722C" w:rsidRPr="004C722C" w:rsidRDefault="004C722C" w:rsidP="004C722C">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424A1A" w:rsidRPr="00A505AA" w:rsidRDefault="004C722C" w:rsidP="004C722C">
            <w:pPr>
              <w:pStyle w:val="afffff5"/>
              <w:spacing w:before="0"/>
              <w:rPr>
                <w:rFonts w:ascii="Times New Roman" w:hAnsi="Times New Roman"/>
                <w:bCs/>
                <w:spacing w:val="-6"/>
                <w:sz w:val="24"/>
                <w:szCs w:val="24"/>
              </w:rPr>
            </w:pPr>
            <w:r w:rsidRPr="004C722C">
              <w:rPr>
                <w:rFonts w:ascii="Times New Roman" w:eastAsiaTheme="minorHAnsi" w:hAnsi="Times New Roman"/>
                <w:sz w:val="24"/>
                <w:szCs w:val="24"/>
                <w:lang w:eastAsia="en-US"/>
              </w:rPr>
              <w:lastRenderedPageBreak/>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5C0018" w:rsidP="000509FA">
            <w:pPr>
              <w:jc w:val="both"/>
              <w:rPr>
                <w:rFonts w:ascii="Times New Roman" w:hAnsi="Times New Roman"/>
                <w:color w:val="000000"/>
                <w:sz w:val="24"/>
                <w:szCs w:val="24"/>
              </w:rPr>
            </w:pPr>
            <w:r w:rsidRPr="00AA19CC">
              <w:rPr>
                <w:rFonts w:ascii="Times New Roman" w:eastAsia="Times New Roman" w:hAnsi="Times New Roman"/>
                <w:sz w:val="24"/>
                <w:szCs w:val="24"/>
                <w:lang w:eastAsia="ru-RU"/>
              </w:rPr>
              <w:t>Декларация/согласие участника процедуры закупки в отношении продукции</w:t>
            </w:r>
            <w:r w:rsidR="006A607F" w:rsidRPr="00E86A81">
              <w:rPr>
                <w:rFonts w:ascii="Times New Roman" w:eastAsia="Times New Roman" w:hAnsi="Times New Roman"/>
                <w:sz w:val="24"/>
                <w:szCs w:val="24"/>
                <w:lang w:eastAsia="ru-RU"/>
              </w:rPr>
              <w:t>,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sidR="006A607F">
              <w:rPr>
                <w:rFonts w:ascii="Times New Roman" w:eastAsia="Times New Roman" w:hAnsi="Times New Roman"/>
                <w:sz w:val="24"/>
                <w:szCs w:val="24"/>
                <w:lang w:eastAsia="ru-RU"/>
              </w:rPr>
              <w:t xml:space="preserve"> значениям, установленным в</w:t>
            </w:r>
            <w:r w:rsidR="006A607F" w:rsidRPr="00E86A81">
              <w:rPr>
                <w:rFonts w:ascii="Times New Roman" w:eastAsia="Times New Roman" w:hAnsi="Times New Roman"/>
                <w:sz w:val="24"/>
                <w:szCs w:val="24"/>
                <w:lang w:eastAsia="ru-RU"/>
              </w:rPr>
              <w:t xml:space="preserve"> </w:t>
            </w:r>
            <w:r w:rsidR="006A607F">
              <w:rPr>
                <w:rFonts w:ascii="Times New Roman" w:eastAsia="Times New Roman" w:hAnsi="Times New Roman"/>
                <w:sz w:val="24"/>
                <w:szCs w:val="24"/>
                <w:lang w:eastAsia="ru-RU"/>
              </w:rPr>
              <w:t>техническом задании</w:t>
            </w:r>
            <w:r w:rsidR="006A607F"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5C0018"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5C0018"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5C0018"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66E6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F66E6C">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5C001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5C0018">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F66E6C">
              <w:rPr>
                <w:rFonts w:ascii="Times New Roman" w:hAnsi="Times New Roman"/>
                <w:color w:val="000000"/>
                <w:sz w:val="24"/>
                <w:szCs w:val="24"/>
              </w:rPr>
              <w:t>, 3</w:t>
            </w:r>
            <w:r w:rsidR="002F0740">
              <w:rPr>
                <w:rFonts w:ascii="Times New Roman" w:hAnsi="Times New Roman"/>
                <w:color w:val="000000"/>
                <w:sz w:val="24"/>
                <w:szCs w:val="24"/>
              </w:rPr>
              <w:t>-</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F66E6C" w:rsidRDefault="00F66E6C"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5C0018" w:rsidRDefault="005C0018" w:rsidP="005C0018">
      <w:pPr>
        <w:spacing w:after="0" w:line="240" w:lineRule="auto"/>
        <w:jc w:val="center"/>
        <w:rPr>
          <w:rFonts w:ascii="Times New Roman" w:hAnsi="Times New Roman"/>
          <w:b/>
          <w:iCs/>
          <w:snapToGrid w:val="0"/>
          <w:sz w:val="24"/>
          <w:szCs w:val="24"/>
        </w:rPr>
      </w:pPr>
      <w:r>
        <w:rPr>
          <w:rFonts w:ascii="Times New Roman" w:hAnsi="Times New Roman"/>
          <w:b/>
          <w:iCs/>
          <w:snapToGrid w:val="0"/>
          <w:sz w:val="24"/>
          <w:szCs w:val="24"/>
        </w:rPr>
        <w:t>ДЕКЛАРАЦИЯ/СОГЛАСИЕ</w:t>
      </w:r>
      <w:r w:rsidRPr="00396EEF">
        <w:rPr>
          <w:rFonts w:ascii="Times New Roman" w:hAnsi="Times New Roman"/>
          <w:b/>
          <w:iCs/>
          <w:snapToGrid w:val="0"/>
          <w:sz w:val="24"/>
          <w:szCs w:val="24"/>
        </w:rPr>
        <w:t xml:space="preserve"> УЧАСТНИКА ПРОЦЕДУРЫ ЗАКУПКИ</w:t>
      </w:r>
    </w:p>
    <w:p w:rsidR="005C0018" w:rsidRPr="00557E04" w:rsidRDefault="005C0018" w:rsidP="005C0018">
      <w:pPr>
        <w:spacing w:after="0" w:line="240" w:lineRule="auto"/>
        <w:jc w:val="center"/>
        <w:rPr>
          <w:rFonts w:ascii="Times New Roman" w:hAnsi="Times New Roman"/>
          <w:b/>
          <w:iCs/>
          <w:snapToGrid w:val="0"/>
          <w:sz w:val="24"/>
          <w:szCs w:val="24"/>
          <w:vertAlign w:val="superscript"/>
        </w:rPr>
      </w:pPr>
      <w:r w:rsidRPr="00396EEF">
        <w:rPr>
          <w:rFonts w:ascii="Times New Roman" w:hAnsi="Times New Roman"/>
          <w:b/>
          <w:iCs/>
          <w:snapToGrid w:val="0"/>
          <w:sz w:val="24"/>
          <w:szCs w:val="24"/>
        </w:rPr>
        <w:t xml:space="preserve"> В ОТНОШЕНИИ ОБЪЕКТА ЗАКУПКИ</w:t>
      </w:r>
      <w:r w:rsidRPr="009636D4">
        <w:rPr>
          <w:rFonts w:ascii="Times New Roman" w:hAnsi="Times New Roman"/>
          <w:b/>
          <w:iCs/>
          <w:snapToGrid w:val="0"/>
          <w:sz w:val="24"/>
          <w:szCs w:val="24"/>
        </w:rPr>
        <w:t xml:space="preserve"> </w:t>
      </w:r>
    </w:p>
    <w:p w:rsidR="005C0018" w:rsidRDefault="005C0018" w:rsidP="005C0018">
      <w:pPr>
        <w:spacing w:after="0" w:line="240" w:lineRule="auto"/>
        <w:ind w:left="993"/>
        <w:jc w:val="center"/>
        <w:rPr>
          <w:rFonts w:ascii="Times New Roman" w:hAnsi="Times New Roman"/>
          <w:b/>
          <w:iCs/>
          <w:snapToGrid w:val="0"/>
          <w:sz w:val="24"/>
          <w:szCs w:val="24"/>
        </w:rPr>
      </w:pPr>
    </w:p>
    <w:p w:rsidR="005C0018" w:rsidRPr="00557E04" w:rsidRDefault="005C0018" w:rsidP="005C0018">
      <w:pPr>
        <w:spacing w:after="0" w:line="240" w:lineRule="auto"/>
        <w:ind w:left="993"/>
        <w:jc w:val="center"/>
        <w:rPr>
          <w:rFonts w:ascii="Times New Roman" w:hAnsi="Times New Roman"/>
          <w:b/>
          <w:iCs/>
          <w:snapToGrid w:val="0"/>
          <w:sz w:val="24"/>
          <w:szCs w:val="24"/>
          <w:vertAlign w:val="superscript"/>
        </w:rPr>
      </w:pPr>
    </w:p>
    <w:p w:rsidR="005C0018" w:rsidRPr="009374B1" w:rsidRDefault="005C0018" w:rsidP="005C0018">
      <w:pPr>
        <w:widowControl w:val="0"/>
        <w:spacing w:after="0" w:line="240" w:lineRule="auto"/>
        <w:ind w:left="993"/>
        <w:jc w:val="center"/>
        <w:rPr>
          <w:rFonts w:ascii="Times New Roman" w:hAnsi="Times New Roman"/>
          <w:sz w:val="24"/>
          <w:szCs w:val="24"/>
        </w:rPr>
      </w:pPr>
      <w:r w:rsidRPr="009374B1">
        <w:rPr>
          <w:rFonts w:ascii="Times New Roman" w:hAnsi="Times New Roman"/>
          <w:sz w:val="24"/>
          <w:szCs w:val="24"/>
        </w:rPr>
        <w:t>по теме ____________________________________</w:t>
      </w:r>
    </w:p>
    <w:p w:rsidR="005C0018" w:rsidRPr="009374B1" w:rsidRDefault="005C0018" w:rsidP="005C0018">
      <w:pPr>
        <w:widowControl w:val="0"/>
        <w:spacing w:after="0" w:line="240" w:lineRule="auto"/>
        <w:ind w:left="993"/>
        <w:jc w:val="center"/>
        <w:rPr>
          <w:rFonts w:ascii="Times New Roman" w:hAnsi="Times New Roman"/>
          <w:sz w:val="24"/>
          <w:szCs w:val="24"/>
        </w:rPr>
      </w:pPr>
      <w:r w:rsidRPr="009374B1">
        <w:rPr>
          <w:rFonts w:ascii="Times New Roman" w:hAnsi="Times New Roman"/>
          <w:i/>
          <w:sz w:val="24"/>
          <w:szCs w:val="24"/>
        </w:rPr>
        <w:t>(наименование предмета запроса котировок)</w:t>
      </w:r>
      <w:r>
        <w:rPr>
          <w:rFonts w:ascii="Times New Roman" w:hAnsi="Times New Roman"/>
          <w:sz w:val="24"/>
          <w:szCs w:val="24"/>
        </w:rPr>
        <w:t xml:space="preserve"> </w:t>
      </w:r>
    </w:p>
    <w:p w:rsidR="005C0018" w:rsidRPr="009374B1" w:rsidRDefault="005C0018" w:rsidP="005C0018">
      <w:pPr>
        <w:widowControl w:val="0"/>
        <w:spacing w:after="0" w:line="240" w:lineRule="auto"/>
        <w:ind w:left="993"/>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p>
    <w:p w:rsidR="005C0018" w:rsidRDefault="005C0018" w:rsidP="005C0018">
      <w:pPr>
        <w:spacing w:after="0" w:line="240" w:lineRule="auto"/>
        <w:ind w:firstLine="709"/>
        <w:jc w:val="both"/>
        <w:rPr>
          <w:rFonts w:ascii="Times New Roman" w:hAnsi="Times New Roman"/>
          <w:sz w:val="24"/>
          <w:szCs w:val="24"/>
        </w:rPr>
      </w:pPr>
      <w:r w:rsidRPr="00A9088A">
        <w:rPr>
          <w:rFonts w:ascii="Times New Roman" w:hAnsi="Times New Roman"/>
          <w:iCs/>
          <w:snapToGrid w:val="0"/>
          <w:sz w:val="24"/>
          <w:szCs w:val="24"/>
        </w:rPr>
        <w:t xml:space="preserve">Мы подтверждаем свое согласие </w:t>
      </w:r>
      <w:r>
        <w:rPr>
          <w:rFonts w:ascii="Times New Roman" w:hAnsi="Times New Roman"/>
          <w:iCs/>
          <w:snapToGrid w:val="0"/>
          <w:sz w:val="24"/>
          <w:szCs w:val="24"/>
        </w:rPr>
        <w:t>изготовить и поставить продукцию</w:t>
      </w:r>
      <w:r w:rsidRPr="004422DA">
        <w:rPr>
          <w:rFonts w:ascii="Times New Roman" w:hAnsi="Times New Roman"/>
          <w:iCs/>
          <w:snapToGrid w:val="0"/>
          <w:sz w:val="24"/>
          <w:szCs w:val="24"/>
        </w:rPr>
        <w:t xml:space="preserve">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5C0018" w:rsidRDefault="005C0018" w:rsidP="005C0018">
      <w:pPr>
        <w:spacing w:after="0" w:line="240" w:lineRule="auto"/>
        <w:ind w:firstLine="708"/>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товар(ы) со следующими функциональными характеристиками/потребительскими свойствами, его количественными и качественными характеристиками:</w:t>
      </w:r>
    </w:p>
    <w:p w:rsidR="005C0018" w:rsidRDefault="005C0018" w:rsidP="005C0018">
      <w:pPr>
        <w:spacing w:after="0"/>
        <w:ind w:left="426"/>
        <w:jc w:val="center"/>
        <w:rPr>
          <w:rFonts w:ascii="Times New Roman" w:hAnsi="Times New Roman"/>
          <w:b/>
          <w:sz w:val="24"/>
          <w:szCs w:val="24"/>
        </w:rPr>
      </w:pPr>
    </w:p>
    <w:tbl>
      <w:tblPr>
        <w:tblW w:w="14954" w:type="dxa"/>
        <w:tblInd w:w="-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984"/>
        <w:gridCol w:w="3222"/>
        <w:gridCol w:w="1025"/>
        <w:gridCol w:w="1229"/>
        <w:gridCol w:w="1434"/>
        <w:gridCol w:w="2256"/>
        <w:gridCol w:w="1844"/>
        <w:gridCol w:w="2960"/>
      </w:tblGrid>
      <w:tr w:rsidR="005C0018" w:rsidRPr="00AF1C29" w:rsidTr="00BB44BB">
        <w:trPr>
          <w:cantSplit/>
          <w:trHeight w:val="1251"/>
        </w:trPr>
        <w:tc>
          <w:tcPr>
            <w:tcW w:w="984" w:type="dxa"/>
            <w:tcBorders>
              <w:top w:val="inset" w:sz="6" w:space="0" w:color="auto"/>
              <w:left w:val="inset" w:sz="6" w:space="0" w:color="auto"/>
              <w:bottom w:val="inset" w:sz="6" w:space="0" w:color="auto"/>
              <w:right w:val="inset" w:sz="6" w:space="0" w:color="auto"/>
            </w:tcBorders>
            <w:shd w:val="clear" w:color="auto" w:fill="auto"/>
            <w:vAlign w:val="center"/>
          </w:tcPr>
          <w:p w:rsidR="005C0018" w:rsidRPr="00AF1C29" w:rsidRDefault="005C0018" w:rsidP="00BB44BB">
            <w:pPr>
              <w:autoSpaceDE w:val="0"/>
              <w:autoSpaceDN w:val="0"/>
              <w:spacing w:after="0" w:line="240" w:lineRule="auto"/>
              <w:ind w:left="-2"/>
              <w:jc w:val="center"/>
              <w:rPr>
                <w:rFonts w:ascii="Times New Roman" w:eastAsia="Times New Roman" w:hAnsi="Times New Roman"/>
                <w:b/>
                <w:sz w:val="22"/>
                <w:szCs w:val="22"/>
                <w:lang w:eastAsia="ru-RU"/>
              </w:rPr>
            </w:pPr>
            <w:r w:rsidRPr="00AF1C29">
              <w:rPr>
                <w:rFonts w:ascii="Times New Roman" w:eastAsia="Times New Roman" w:hAnsi="Times New Roman"/>
                <w:sz w:val="22"/>
                <w:szCs w:val="22"/>
                <w:lang w:eastAsia="ru-RU"/>
              </w:rPr>
              <w:t>№</w:t>
            </w:r>
          </w:p>
          <w:p w:rsidR="005C0018" w:rsidRPr="00AF1C29" w:rsidRDefault="005C0018" w:rsidP="00BB44BB">
            <w:pPr>
              <w:autoSpaceDE w:val="0"/>
              <w:autoSpaceDN w:val="0"/>
              <w:spacing w:after="0" w:line="240" w:lineRule="auto"/>
              <w:ind w:left="-2"/>
              <w:jc w:val="center"/>
              <w:rPr>
                <w:rFonts w:ascii="Times New Roman" w:eastAsia="Times New Roman" w:hAnsi="Times New Roman"/>
                <w:sz w:val="22"/>
                <w:szCs w:val="22"/>
                <w:lang w:eastAsia="ru-RU"/>
              </w:rPr>
            </w:pPr>
            <w:r w:rsidRPr="00AF1C29">
              <w:rPr>
                <w:rFonts w:ascii="Times New Roman" w:eastAsia="Times New Roman" w:hAnsi="Times New Roman"/>
                <w:b/>
                <w:sz w:val="22"/>
                <w:szCs w:val="22"/>
                <w:lang w:eastAsia="ru-RU"/>
              </w:rPr>
              <w:t>п/п</w:t>
            </w:r>
          </w:p>
        </w:tc>
        <w:tc>
          <w:tcPr>
            <w:tcW w:w="3222" w:type="dxa"/>
            <w:tcBorders>
              <w:top w:val="inset" w:sz="6" w:space="0" w:color="auto"/>
              <w:left w:val="inset" w:sz="6" w:space="0" w:color="auto"/>
              <w:bottom w:val="inset" w:sz="6" w:space="0" w:color="auto"/>
              <w:right w:val="inset" w:sz="6" w:space="0" w:color="auto"/>
            </w:tcBorders>
            <w:shd w:val="clear" w:color="auto" w:fill="auto"/>
            <w:vAlign w:val="center"/>
          </w:tcPr>
          <w:p w:rsidR="005C0018" w:rsidRPr="00AF1C29" w:rsidRDefault="005C0018" w:rsidP="00BB44BB">
            <w:pPr>
              <w:autoSpaceDE w:val="0"/>
              <w:autoSpaceDN w:val="0"/>
              <w:spacing w:after="0" w:line="240" w:lineRule="auto"/>
              <w:jc w:val="center"/>
              <w:rPr>
                <w:rFonts w:ascii="Times New Roman" w:eastAsia="Times New Roman" w:hAnsi="Times New Roman"/>
                <w:sz w:val="22"/>
                <w:szCs w:val="22"/>
                <w:lang w:eastAsia="ru-RU"/>
              </w:rPr>
            </w:pPr>
            <w:r w:rsidRPr="00AF1C29">
              <w:rPr>
                <w:rFonts w:ascii="Times New Roman" w:eastAsia="Times New Roman" w:hAnsi="Times New Roman"/>
                <w:b/>
                <w:sz w:val="22"/>
                <w:szCs w:val="22"/>
                <w:lang w:eastAsia="ru-RU"/>
              </w:rPr>
              <w:t xml:space="preserve">Наименование </w:t>
            </w:r>
          </w:p>
        </w:tc>
        <w:tc>
          <w:tcPr>
            <w:tcW w:w="1025"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spacing w:after="0" w:line="240" w:lineRule="auto"/>
              <w:jc w:val="center"/>
              <w:rPr>
                <w:rFonts w:ascii="Times New Roman" w:eastAsia="Times New Roman" w:hAnsi="Times New Roman"/>
                <w:sz w:val="22"/>
                <w:szCs w:val="22"/>
                <w:lang w:eastAsia="ru-RU"/>
              </w:rPr>
            </w:pPr>
          </w:p>
          <w:p w:rsidR="005C0018" w:rsidRPr="00AF1C29" w:rsidRDefault="005C0018" w:rsidP="00BB44BB">
            <w:pPr>
              <w:spacing w:after="0" w:line="240" w:lineRule="auto"/>
              <w:jc w:val="center"/>
              <w:rPr>
                <w:rFonts w:ascii="Times New Roman" w:eastAsia="Times New Roman" w:hAnsi="Times New Roman"/>
                <w:sz w:val="22"/>
                <w:szCs w:val="22"/>
                <w:lang w:eastAsia="ru-RU"/>
              </w:rPr>
            </w:pPr>
            <w:r w:rsidRPr="00AF1C29">
              <w:rPr>
                <w:rFonts w:ascii="Times New Roman" w:eastAsia="Times New Roman" w:hAnsi="Times New Roman"/>
                <w:b/>
                <w:sz w:val="22"/>
                <w:szCs w:val="22"/>
                <w:lang w:eastAsia="ru-RU"/>
              </w:rPr>
              <w:t>Кол-во</w:t>
            </w:r>
          </w:p>
          <w:p w:rsidR="005C0018" w:rsidRPr="00AF1C29" w:rsidRDefault="005C0018" w:rsidP="00BB44BB">
            <w:pPr>
              <w:spacing w:after="0" w:line="240" w:lineRule="auto"/>
              <w:jc w:val="center"/>
              <w:rPr>
                <w:rFonts w:ascii="Times New Roman" w:eastAsia="Times New Roman" w:hAnsi="Times New Roman"/>
                <w:sz w:val="22"/>
                <w:szCs w:val="22"/>
                <w:lang w:eastAsia="ru-RU"/>
              </w:rPr>
            </w:pPr>
          </w:p>
        </w:tc>
        <w:tc>
          <w:tcPr>
            <w:tcW w:w="1229"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jc w:val="center"/>
              <w:rPr>
                <w:rFonts w:ascii="Times New Roman" w:hAnsi="Times New Roman"/>
                <w:b/>
                <w:sz w:val="22"/>
                <w:szCs w:val="22"/>
              </w:rPr>
            </w:pPr>
            <w:r w:rsidRPr="00AF1C29">
              <w:rPr>
                <w:rFonts w:ascii="Times New Roman" w:hAnsi="Times New Roman"/>
                <w:b/>
                <w:sz w:val="22"/>
                <w:szCs w:val="22"/>
              </w:rPr>
              <w:t>Ед. изм.</w:t>
            </w:r>
          </w:p>
        </w:tc>
        <w:tc>
          <w:tcPr>
            <w:tcW w:w="1434"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jc w:val="center"/>
              <w:rPr>
                <w:rFonts w:ascii="Times New Roman" w:hAnsi="Times New Roman"/>
                <w:sz w:val="22"/>
                <w:szCs w:val="22"/>
              </w:rPr>
            </w:pPr>
            <w:r w:rsidRPr="00AF1C29">
              <w:rPr>
                <w:rFonts w:ascii="Times New Roman" w:eastAsia="Times New Roman" w:hAnsi="Times New Roman"/>
                <w:b/>
                <w:sz w:val="22"/>
                <w:szCs w:val="22"/>
                <w:lang w:eastAsia="ru-RU"/>
              </w:rPr>
              <w:t xml:space="preserve">Цена за единицу, </w:t>
            </w:r>
            <w:r>
              <w:rPr>
                <w:rFonts w:ascii="Times New Roman" w:eastAsia="Times New Roman" w:hAnsi="Times New Roman"/>
                <w:b/>
                <w:sz w:val="22"/>
                <w:szCs w:val="22"/>
                <w:lang w:eastAsia="ru-RU"/>
              </w:rPr>
              <w:t>рублей</w:t>
            </w:r>
          </w:p>
        </w:tc>
        <w:tc>
          <w:tcPr>
            <w:tcW w:w="2256"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AF1C29">
              <w:rPr>
                <w:rFonts w:ascii="Times New Roman" w:eastAsia="Times New Roman" w:hAnsi="Times New Roman"/>
                <w:b/>
                <w:sz w:val="22"/>
                <w:szCs w:val="22"/>
                <w:lang w:eastAsia="ru-RU"/>
              </w:rPr>
              <w:t xml:space="preserve">Цена </w:t>
            </w:r>
            <w:r>
              <w:rPr>
                <w:rFonts w:ascii="Times New Roman" w:eastAsia="Times New Roman" w:hAnsi="Times New Roman"/>
                <w:b/>
                <w:sz w:val="22"/>
                <w:szCs w:val="22"/>
                <w:lang w:eastAsia="ru-RU"/>
              </w:rPr>
              <w:t xml:space="preserve">за единицу </w:t>
            </w:r>
            <w:r w:rsidRPr="00AF1C29">
              <w:rPr>
                <w:rFonts w:ascii="Times New Roman" w:eastAsia="Times New Roman" w:hAnsi="Times New Roman"/>
                <w:b/>
                <w:sz w:val="22"/>
                <w:szCs w:val="22"/>
                <w:lang w:eastAsia="ru-RU"/>
              </w:rPr>
              <w:t>с НДС</w:t>
            </w:r>
            <w:r>
              <w:rPr>
                <w:rFonts w:ascii="Times New Roman" w:eastAsia="Times New Roman" w:hAnsi="Times New Roman"/>
                <w:b/>
                <w:sz w:val="22"/>
                <w:szCs w:val="22"/>
                <w:vertAlign w:val="superscript"/>
                <w:lang w:eastAsia="ru-RU"/>
              </w:rPr>
              <w:t>1</w:t>
            </w:r>
            <w:r w:rsidRPr="00AF1C29">
              <w:rPr>
                <w:rFonts w:ascii="Times New Roman" w:eastAsia="Times New Roman" w:hAnsi="Times New Roman"/>
                <w:b/>
                <w:sz w:val="22"/>
                <w:szCs w:val="22"/>
                <w:lang w:eastAsia="ru-RU"/>
              </w:rPr>
              <w:t>-</w:t>
            </w:r>
            <w:r>
              <w:rPr>
                <w:rFonts w:ascii="Times New Roman" w:eastAsia="Times New Roman" w:hAnsi="Times New Roman"/>
                <w:b/>
                <w:sz w:val="22"/>
                <w:szCs w:val="22"/>
                <w:lang w:eastAsia="ru-RU"/>
              </w:rPr>
              <w:t>рублей</w:t>
            </w:r>
          </w:p>
        </w:tc>
        <w:tc>
          <w:tcPr>
            <w:tcW w:w="1844"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AF1C29">
              <w:rPr>
                <w:rFonts w:ascii="Times New Roman" w:eastAsia="Times New Roman" w:hAnsi="Times New Roman"/>
                <w:b/>
                <w:sz w:val="22"/>
                <w:szCs w:val="22"/>
                <w:lang w:eastAsia="ru-RU"/>
              </w:rPr>
              <w:t>Общая цена /Сумма</w:t>
            </w:r>
            <w:r>
              <w:rPr>
                <w:rFonts w:ascii="Times New Roman" w:eastAsia="Times New Roman" w:hAnsi="Times New Roman"/>
                <w:b/>
                <w:sz w:val="22"/>
                <w:szCs w:val="22"/>
                <w:lang w:eastAsia="ru-RU"/>
              </w:rPr>
              <w:t>/</w:t>
            </w:r>
            <w:r w:rsidRPr="00AF1C29">
              <w:rPr>
                <w:rFonts w:ascii="Times New Roman" w:eastAsia="Times New Roman" w:hAnsi="Times New Roman"/>
                <w:b/>
                <w:sz w:val="22"/>
                <w:szCs w:val="22"/>
                <w:lang w:eastAsia="ru-RU"/>
              </w:rPr>
              <w:t xml:space="preserve"> с НДС</w:t>
            </w:r>
            <w:r w:rsidRPr="00A943F6">
              <w:rPr>
                <w:rFonts w:ascii="Times New Roman" w:eastAsia="Times New Roman" w:hAnsi="Times New Roman"/>
                <w:sz w:val="22"/>
                <w:szCs w:val="22"/>
                <w:vertAlign w:val="superscript"/>
                <w:lang w:eastAsia="ru-RU"/>
              </w:rPr>
              <w:t>1</w:t>
            </w:r>
            <w:r w:rsidRPr="00AF1C29">
              <w:rPr>
                <w:rFonts w:ascii="Times New Roman" w:eastAsia="Times New Roman" w:hAnsi="Times New Roman"/>
                <w:b/>
                <w:sz w:val="22"/>
                <w:szCs w:val="22"/>
                <w:lang w:eastAsia="ru-RU"/>
              </w:rPr>
              <w:t>-</w:t>
            </w:r>
            <w:r>
              <w:rPr>
                <w:rFonts w:ascii="Times New Roman" w:eastAsia="Times New Roman" w:hAnsi="Times New Roman"/>
                <w:b/>
                <w:sz w:val="22"/>
                <w:szCs w:val="22"/>
                <w:lang w:eastAsia="ru-RU"/>
              </w:rPr>
              <w:t>рублей</w:t>
            </w:r>
          </w:p>
        </w:tc>
        <w:tc>
          <w:tcPr>
            <w:tcW w:w="2960" w:type="dxa"/>
            <w:tcBorders>
              <w:top w:val="inset" w:sz="6" w:space="0" w:color="auto"/>
              <w:left w:val="inset" w:sz="6" w:space="0" w:color="auto"/>
              <w:bottom w:val="inset" w:sz="6" w:space="0" w:color="auto"/>
              <w:right w:val="inset" w:sz="6" w:space="0" w:color="auto"/>
            </w:tcBorders>
            <w:vAlign w:val="center"/>
          </w:tcPr>
          <w:p w:rsidR="005C0018" w:rsidRPr="00AF1C29"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sidRPr="00AF1C29">
              <w:rPr>
                <w:rFonts w:ascii="Times New Roman" w:eastAsia="Times New Roman" w:hAnsi="Times New Roman"/>
                <w:b/>
                <w:sz w:val="22"/>
                <w:szCs w:val="22"/>
                <w:lang w:eastAsia="ru-RU"/>
              </w:rPr>
              <w:t>Страна происхождения товара</w:t>
            </w:r>
          </w:p>
        </w:tc>
      </w:tr>
      <w:tr w:rsidR="005C0018" w:rsidRPr="00AF1C29" w:rsidTr="00BB44BB">
        <w:trPr>
          <w:cantSplit/>
          <w:trHeight w:val="265"/>
        </w:trPr>
        <w:tc>
          <w:tcPr>
            <w:tcW w:w="984" w:type="dxa"/>
            <w:tcBorders>
              <w:top w:val="inset" w:sz="6" w:space="0" w:color="auto"/>
              <w:left w:val="inset" w:sz="6" w:space="0" w:color="auto"/>
              <w:bottom w:val="inset" w:sz="6" w:space="0" w:color="auto"/>
              <w:right w:val="inset" w:sz="6" w:space="0" w:color="auto"/>
            </w:tcBorders>
            <w:shd w:val="clear" w:color="auto" w:fill="auto"/>
          </w:tcPr>
          <w:p w:rsidR="005C0018" w:rsidRPr="008478F2" w:rsidRDefault="005C0018" w:rsidP="00BB44BB">
            <w:pPr>
              <w:autoSpaceDE w:val="0"/>
              <w:autoSpaceDN w:val="0"/>
              <w:spacing w:after="0" w:line="240" w:lineRule="auto"/>
              <w:ind w:left="-2"/>
              <w:jc w:val="center"/>
              <w:rPr>
                <w:rFonts w:ascii="Times New Roman" w:eastAsia="Times New Roman" w:hAnsi="Times New Roman"/>
                <w:b/>
                <w:sz w:val="22"/>
                <w:szCs w:val="22"/>
                <w:lang w:eastAsia="ru-RU"/>
              </w:rPr>
            </w:pPr>
            <w:r w:rsidRPr="008478F2">
              <w:rPr>
                <w:rFonts w:ascii="Times New Roman" w:eastAsia="Times New Roman" w:hAnsi="Times New Roman"/>
                <w:b/>
                <w:sz w:val="22"/>
                <w:szCs w:val="22"/>
                <w:lang w:eastAsia="ru-RU"/>
              </w:rPr>
              <w:t>1</w:t>
            </w:r>
          </w:p>
        </w:tc>
        <w:tc>
          <w:tcPr>
            <w:tcW w:w="3222" w:type="dxa"/>
            <w:tcBorders>
              <w:top w:val="inset" w:sz="6" w:space="0" w:color="auto"/>
              <w:left w:val="inset" w:sz="6" w:space="0" w:color="auto"/>
              <w:bottom w:val="inset" w:sz="6" w:space="0" w:color="auto"/>
              <w:right w:val="inset" w:sz="6" w:space="0" w:color="auto"/>
            </w:tcBorders>
            <w:shd w:val="clear" w:color="auto" w:fill="auto"/>
          </w:tcPr>
          <w:p w:rsidR="005C0018" w:rsidRPr="008478F2" w:rsidRDefault="005C0018" w:rsidP="00BB44BB">
            <w:pPr>
              <w:autoSpaceDE w:val="0"/>
              <w:autoSpaceDN w:val="0"/>
              <w:spacing w:after="0" w:line="240" w:lineRule="auto"/>
              <w:jc w:val="center"/>
              <w:rPr>
                <w:rFonts w:ascii="Times New Roman" w:eastAsia="Times New Roman" w:hAnsi="Times New Roman"/>
                <w:b/>
                <w:sz w:val="22"/>
                <w:szCs w:val="22"/>
                <w:lang w:eastAsia="ru-RU"/>
              </w:rPr>
            </w:pPr>
            <w:r w:rsidRPr="008478F2">
              <w:rPr>
                <w:rFonts w:ascii="Times New Roman" w:eastAsia="Times New Roman" w:hAnsi="Times New Roman"/>
                <w:b/>
                <w:sz w:val="22"/>
                <w:szCs w:val="22"/>
                <w:lang w:eastAsia="ru-RU"/>
              </w:rPr>
              <w:t>2</w:t>
            </w:r>
          </w:p>
        </w:tc>
        <w:tc>
          <w:tcPr>
            <w:tcW w:w="1025" w:type="dxa"/>
            <w:tcBorders>
              <w:top w:val="inset" w:sz="6" w:space="0" w:color="auto"/>
              <w:left w:val="inset" w:sz="6" w:space="0" w:color="auto"/>
              <w:bottom w:val="inset" w:sz="6" w:space="0" w:color="auto"/>
              <w:right w:val="inset" w:sz="6" w:space="0" w:color="auto"/>
            </w:tcBorders>
          </w:tcPr>
          <w:p w:rsidR="005C0018" w:rsidRPr="008478F2" w:rsidRDefault="005C0018" w:rsidP="00BB44BB">
            <w:pPr>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3</w:t>
            </w:r>
          </w:p>
        </w:tc>
        <w:tc>
          <w:tcPr>
            <w:tcW w:w="1229" w:type="dxa"/>
            <w:tcBorders>
              <w:top w:val="inset" w:sz="6" w:space="0" w:color="auto"/>
              <w:left w:val="inset" w:sz="6" w:space="0" w:color="auto"/>
              <w:bottom w:val="inset" w:sz="6" w:space="0" w:color="auto"/>
              <w:right w:val="inset" w:sz="6" w:space="0" w:color="auto"/>
            </w:tcBorders>
          </w:tcPr>
          <w:p w:rsidR="005C0018" w:rsidRPr="008478F2" w:rsidRDefault="005C0018" w:rsidP="00BB44BB">
            <w:pPr>
              <w:jc w:val="center"/>
              <w:rPr>
                <w:rFonts w:ascii="Times New Roman" w:hAnsi="Times New Roman"/>
                <w:b/>
                <w:sz w:val="22"/>
                <w:szCs w:val="22"/>
              </w:rPr>
            </w:pPr>
            <w:r>
              <w:rPr>
                <w:rFonts w:ascii="Times New Roman" w:hAnsi="Times New Roman"/>
                <w:b/>
                <w:sz w:val="22"/>
                <w:szCs w:val="22"/>
              </w:rPr>
              <w:t>4</w:t>
            </w:r>
          </w:p>
        </w:tc>
        <w:tc>
          <w:tcPr>
            <w:tcW w:w="1434" w:type="dxa"/>
            <w:tcBorders>
              <w:top w:val="inset" w:sz="6" w:space="0" w:color="auto"/>
              <w:left w:val="inset" w:sz="6" w:space="0" w:color="auto"/>
              <w:bottom w:val="inset" w:sz="6" w:space="0" w:color="auto"/>
              <w:right w:val="inset" w:sz="6" w:space="0" w:color="auto"/>
            </w:tcBorders>
          </w:tcPr>
          <w:p w:rsidR="005C0018" w:rsidRPr="008478F2" w:rsidRDefault="005C0018" w:rsidP="00BB44BB">
            <w:pPr>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5</w:t>
            </w:r>
          </w:p>
        </w:tc>
        <w:tc>
          <w:tcPr>
            <w:tcW w:w="2256" w:type="dxa"/>
            <w:tcBorders>
              <w:top w:val="inset" w:sz="6" w:space="0" w:color="auto"/>
              <w:left w:val="inset" w:sz="6" w:space="0" w:color="auto"/>
              <w:bottom w:val="inset" w:sz="6" w:space="0" w:color="auto"/>
              <w:right w:val="inset" w:sz="6" w:space="0" w:color="auto"/>
            </w:tcBorders>
          </w:tcPr>
          <w:p w:rsidR="005C0018" w:rsidRPr="008478F2"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6</w:t>
            </w:r>
          </w:p>
        </w:tc>
        <w:tc>
          <w:tcPr>
            <w:tcW w:w="1844" w:type="dxa"/>
            <w:tcBorders>
              <w:top w:val="inset" w:sz="6" w:space="0" w:color="auto"/>
              <w:left w:val="inset" w:sz="6" w:space="0" w:color="auto"/>
              <w:bottom w:val="inset" w:sz="6" w:space="0" w:color="auto"/>
              <w:right w:val="inset" w:sz="6" w:space="0" w:color="auto"/>
            </w:tcBorders>
          </w:tcPr>
          <w:p w:rsidR="005C0018" w:rsidRPr="008478F2"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7</w:t>
            </w:r>
          </w:p>
        </w:tc>
        <w:tc>
          <w:tcPr>
            <w:tcW w:w="2960" w:type="dxa"/>
            <w:tcBorders>
              <w:top w:val="inset" w:sz="6" w:space="0" w:color="auto"/>
              <w:left w:val="inset" w:sz="6" w:space="0" w:color="auto"/>
              <w:bottom w:val="inset" w:sz="6" w:space="0" w:color="auto"/>
              <w:right w:val="inset" w:sz="6" w:space="0" w:color="auto"/>
            </w:tcBorders>
          </w:tcPr>
          <w:p w:rsidR="005C0018" w:rsidRPr="008478F2" w:rsidRDefault="005C0018" w:rsidP="00BB44BB">
            <w:pPr>
              <w:widowControl w:val="0"/>
              <w:tabs>
                <w:tab w:val="left" w:pos="5529"/>
                <w:tab w:val="left" w:pos="6237"/>
              </w:tabs>
              <w:autoSpaceDE w:val="0"/>
              <w:autoSpaceDN w:val="0"/>
              <w:adjustRightInd w:val="0"/>
              <w:spacing w:after="0" w:line="240" w:lineRule="auto"/>
              <w:jc w:val="center"/>
              <w:rPr>
                <w:rFonts w:ascii="Times New Roman" w:eastAsia="Times New Roman" w:hAnsi="Times New Roman"/>
                <w:b/>
                <w:sz w:val="22"/>
                <w:szCs w:val="22"/>
                <w:lang w:eastAsia="ru-RU"/>
              </w:rPr>
            </w:pPr>
            <w:r>
              <w:rPr>
                <w:rFonts w:ascii="Times New Roman" w:eastAsia="Times New Roman" w:hAnsi="Times New Roman"/>
                <w:b/>
                <w:sz w:val="22"/>
                <w:szCs w:val="22"/>
                <w:lang w:eastAsia="ru-RU"/>
              </w:rPr>
              <w:t>8</w:t>
            </w:r>
          </w:p>
        </w:tc>
      </w:tr>
      <w:tr w:rsidR="005C0018" w:rsidRPr="00AF1C29" w:rsidTr="00BB44BB">
        <w:tblPrEx>
          <w:tblCellMar>
            <w:left w:w="108" w:type="dxa"/>
            <w:right w:w="108" w:type="dxa"/>
          </w:tblCellMar>
        </w:tblPrEx>
        <w:trPr>
          <w:trHeight w:val="11"/>
        </w:trPr>
        <w:tc>
          <w:tcPr>
            <w:tcW w:w="984" w:type="dxa"/>
            <w:tcBorders>
              <w:top w:val="outset" w:sz="6" w:space="0" w:color="auto"/>
              <w:left w:val="outset" w:sz="6" w:space="0" w:color="auto"/>
              <w:bottom w:val="outset" w:sz="6" w:space="0" w:color="auto"/>
              <w:right w:val="outset" w:sz="6" w:space="0" w:color="auto"/>
            </w:tcBorders>
            <w:vAlign w:val="center"/>
          </w:tcPr>
          <w:p w:rsidR="005C0018" w:rsidRPr="00AF1C29" w:rsidRDefault="005C0018" w:rsidP="00BB44BB">
            <w:pPr>
              <w:spacing w:after="0" w:line="240" w:lineRule="auto"/>
              <w:ind w:left="-2" w:right="-96"/>
              <w:contextualSpacing/>
              <w:jc w:val="center"/>
              <w:rPr>
                <w:rFonts w:ascii="Times New Roman" w:eastAsia="Times New Roman" w:hAnsi="Times New Roman"/>
                <w:sz w:val="22"/>
                <w:szCs w:val="22"/>
                <w:lang w:eastAsia="ru-RU"/>
              </w:rPr>
            </w:pPr>
            <w:r>
              <w:rPr>
                <w:rFonts w:ascii="Times New Roman" w:eastAsia="Times New Roman" w:hAnsi="Times New Roman"/>
                <w:sz w:val="22"/>
                <w:szCs w:val="22"/>
                <w:lang w:eastAsia="ru-RU"/>
              </w:rPr>
              <w:t>1.</w:t>
            </w:r>
          </w:p>
        </w:tc>
        <w:tc>
          <w:tcPr>
            <w:tcW w:w="3222" w:type="dxa"/>
            <w:tcBorders>
              <w:top w:val="outset" w:sz="6" w:space="0" w:color="auto"/>
              <w:left w:val="outset" w:sz="6" w:space="0" w:color="auto"/>
              <w:bottom w:val="outset" w:sz="6" w:space="0" w:color="auto"/>
              <w:right w:val="outset" w:sz="6" w:space="0" w:color="auto"/>
            </w:tcBorders>
            <w:shd w:val="clear" w:color="auto" w:fill="auto"/>
            <w:vAlign w:val="center"/>
          </w:tcPr>
          <w:p w:rsidR="005C0018" w:rsidRPr="00AF1C29" w:rsidRDefault="005C0018" w:rsidP="00BB44BB">
            <w:pPr>
              <w:spacing w:after="0"/>
              <w:rPr>
                <w:rFonts w:ascii="Times New Roman" w:hAnsi="Times New Roman"/>
                <w:color w:val="000000"/>
                <w:sz w:val="22"/>
                <w:szCs w:val="22"/>
              </w:rPr>
            </w:pPr>
            <w:r>
              <w:rPr>
                <w:rFonts w:ascii="Times New Roman" w:hAnsi="Times New Roman"/>
                <w:color w:val="000000"/>
                <w:sz w:val="22"/>
                <w:szCs w:val="22"/>
              </w:rPr>
              <w:t xml:space="preserve">Изготовление и поставка </w:t>
            </w:r>
            <w:r w:rsidRPr="00336550">
              <w:rPr>
                <w:rFonts w:ascii="Times New Roman" w:hAnsi="Times New Roman"/>
                <w:color w:val="000000"/>
                <w:sz w:val="22"/>
                <w:szCs w:val="22"/>
              </w:rPr>
              <w:t>печатных плат ЮГИШ.687254.403</w:t>
            </w:r>
          </w:p>
        </w:tc>
        <w:tc>
          <w:tcPr>
            <w:tcW w:w="1025" w:type="dxa"/>
            <w:tcBorders>
              <w:top w:val="outset" w:sz="6" w:space="0" w:color="auto"/>
              <w:left w:val="outset" w:sz="6" w:space="0" w:color="auto"/>
              <w:bottom w:val="outset" w:sz="6" w:space="0" w:color="auto"/>
              <w:right w:val="outset" w:sz="6" w:space="0" w:color="auto"/>
            </w:tcBorders>
            <w:vAlign w:val="center"/>
          </w:tcPr>
          <w:p w:rsidR="005C0018" w:rsidRPr="00AF1C29" w:rsidRDefault="005C0018" w:rsidP="00BB44BB">
            <w:pPr>
              <w:spacing w:after="0"/>
              <w:jc w:val="center"/>
              <w:rPr>
                <w:rFonts w:ascii="Times New Roman" w:hAnsi="Times New Roman"/>
                <w:color w:val="000000"/>
                <w:sz w:val="22"/>
                <w:szCs w:val="22"/>
              </w:rPr>
            </w:pPr>
            <w:r>
              <w:rPr>
                <w:rFonts w:ascii="Times New Roman" w:hAnsi="Times New Roman"/>
                <w:color w:val="000000"/>
                <w:sz w:val="22"/>
                <w:szCs w:val="22"/>
              </w:rPr>
              <w:t>2700</w:t>
            </w:r>
          </w:p>
        </w:tc>
        <w:tc>
          <w:tcPr>
            <w:tcW w:w="1229" w:type="dxa"/>
            <w:tcBorders>
              <w:top w:val="outset" w:sz="6" w:space="0" w:color="auto"/>
              <w:left w:val="outset" w:sz="6" w:space="0" w:color="auto"/>
              <w:bottom w:val="outset" w:sz="6" w:space="0" w:color="auto"/>
              <w:right w:val="outset" w:sz="6" w:space="0" w:color="auto"/>
            </w:tcBorders>
            <w:vAlign w:val="center"/>
          </w:tcPr>
          <w:p w:rsidR="005C0018" w:rsidRPr="00AF1C29" w:rsidRDefault="005C0018" w:rsidP="00BB44BB">
            <w:pPr>
              <w:spacing w:after="0"/>
              <w:jc w:val="center"/>
              <w:rPr>
                <w:rFonts w:ascii="Times New Roman" w:hAnsi="Times New Roman"/>
                <w:color w:val="000000"/>
                <w:sz w:val="22"/>
                <w:szCs w:val="22"/>
              </w:rPr>
            </w:pPr>
            <w:r>
              <w:rPr>
                <w:rFonts w:ascii="Times New Roman" w:hAnsi="Times New Roman"/>
                <w:color w:val="000000"/>
                <w:sz w:val="22"/>
                <w:szCs w:val="22"/>
              </w:rPr>
              <w:t>шт</w:t>
            </w:r>
          </w:p>
        </w:tc>
        <w:tc>
          <w:tcPr>
            <w:tcW w:w="1434" w:type="dxa"/>
            <w:tcBorders>
              <w:top w:val="outset" w:sz="6" w:space="0" w:color="auto"/>
              <w:left w:val="outset" w:sz="6" w:space="0" w:color="auto"/>
              <w:bottom w:val="outset" w:sz="6" w:space="0" w:color="auto"/>
              <w:right w:val="outset" w:sz="6" w:space="0" w:color="auto"/>
            </w:tcBorders>
            <w:vAlign w:val="bottom"/>
          </w:tcPr>
          <w:p w:rsidR="005C0018" w:rsidRPr="00AF1C29" w:rsidRDefault="005C0018" w:rsidP="00BB44BB">
            <w:pPr>
              <w:spacing w:after="0"/>
              <w:jc w:val="right"/>
              <w:rPr>
                <w:rFonts w:ascii="Times New Roman" w:hAnsi="Times New Roman"/>
                <w:color w:val="000000"/>
                <w:sz w:val="22"/>
                <w:szCs w:val="22"/>
              </w:rPr>
            </w:pPr>
          </w:p>
        </w:tc>
        <w:tc>
          <w:tcPr>
            <w:tcW w:w="2256"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c>
          <w:tcPr>
            <w:tcW w:w="1844"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c>
          <w:tcPr>
            <w:tcW w:w="2960"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r>
      <w:tr w:rsidR="005C0018" w:rsidRPr="00AF1C29" w:rsidTr="00BB44BB">
        <w:tblPrEx>
          <w:tblCellMar>
            <w:left w:w="108" w:type="dxa"/>
            <w:right w:w="108" w:type="dxa"/>
          </w:tblCellMar>
        </w:tblPrEx>
        <w:trPr>
          <w:trHeight w:val="11"/>
        </w:trPr>
        <w:tc>
          <w:tcPr>
            <w:tcW w:w="984" w:type="dxa"/>
            <w:tcBorders>
              <w:top w:val="outset" w:sz="6" w:space="0" w:color="auto"/>
              <w:left w:val="outset" w:sz="6" w:space="0" w:color="auto"/>
              <w:bottom w:val="outset" w:sz="6" w:space="0" w:color="auto"/>
              <w:right w:val="outset" w:sz="6" w:space="0" w:color="auto"/>
            </w:tcBorders>
            <w:vAlign w:val="center"/>
          </w:tcPr>
          <w:p w:rsidR="005C0018" w:rsidRDefault="005C0018" w:rsidP="00BB44BB">
            <w:pPr>
              <w:spacing w:after="0" w:line="240" w:lineRule="auto"/>
              <w:ind w:left="-30" w:right="-96" w:hanging="16"/>
              <w:contextualSpacing/>
              <w:jc w:val="center"/>
              <w:rPr>
                <w:rFonts w:ascii="Times New Roman" w:eastAsia="Times New Roman" w:hAnsi="Times New Roman"/>
                <w:sz w:val="22"/>
                <w:szCs w:val="22"/>
                <w:lang w:eastAsia="ru-RU"/>
              </w:rPr>
            </w:pPr>
          </w:p>
        </w:tc>
        <w:tc>
          <w:tcPr>
            <w:tcW w:w="3222" w:type="dxa"/>
            <w:tcBorders>
              <w:top w:val="outset" w:sz="6" w:space="0" w:color="auto"/>
              <w:left w:val="outset" w:sz="6" w:space="0" w:color="auto"/>
              <w:bottom w:val="outset" w:sz="6" w:space="0" w:color="auto"/>
              <w:right w:val="outset" w:sz="6" w:space="0" w:color="auto"/>
            </w:tcBorders>
            <w:shd w:val="clear" w:color="auto" w:fill="auto"/>
            <w:vAlign w:val="center"/>
          </w:tcPr>
          <w:p w:rsidR="005C0018" w:rsidRPr="00AF1C29" w:rsidRDefault="005C0018" w:rsidP="00BB44BB">
            <w:pPr>
              <w:spacing w:after="0"/>
              <w:rPr>
                <w:rFonts w:ascii="Times New Roman" w:hAnsi="Times New Roman"/>
                <w:color w:val="000000"/>
                <w:sz w:val="22"/>
                <w:szCs w:val="22"/>
              </w:rPr>
            </w:pPr>
            <w:r>
              <w:rPr>
                <w:rFonts w:ascii="Times New Roman" w:hAnsi="Times New Roman"/>
                <w:color w:val="000000"/>
                <w:sz w:val="22"/>
                <w:szCs w:val="22"/>
              </w:rPr>
              <w:t>ИТОГО:</w:t>
            </w:r>
          </w:p>
        </w:tc>
        <w:tc>
          <w:tcPr>
            <w:tcW w:w="1025" w:type="dxa"/>
            <w:tcBorders>
              <w:top w:val="outset" w:sz="6" w:space="0" w:color="auto"/>
              <w:left w:val="outset" w:sz="6" w:space="0" w:color="auto"/>
              <w:bottom w:val="outset" w:sz="6" w:space="0" w:color="auto"/>
              <w:right w:val="outset" w:sz="6" w:space="0" w:color="auto"/>
            </w:tcBorders>
            <w:vAlign w:val="center"/>
          </w:tcPr>
          <w:p w:rsidR="005C0018" w:rsidRPr="00AF1C29" w:rsidRDefault="005C0018" w:rsidP="00BB44BB">
            <w:pPr>
              <w:spacing w:after="0"/>
              <w:rPr>
                <w:rFonts w:ascii="Times New Roman" w:hAnsi="Times New Roman"/>
                <w:color w:val="000000"/>
                <w:sz w:val="22"/>
                <w:szCs w:val="22"/>
              </w:rPr>
            </w:pPr>
          </w:p>
        </w:tc>
        <w:tc>
          <w:tcPr>
            <w:tcW w:w="1229" w:type="dxa"/>
            <w:tcBorders>
              <w:top w:val="outset" w:sz="6" w:space="0" w:color="auto"/>
              <w:left w:val="outset" w:sz="6" w:space="0" w:color="auto"/>
              <w:bottom w:val="outset" w:sz="6" w:space="0" w:color="auto"/>
              <w:right w:val="outset" w:sz="6" w:space="0" w:color="auto"/>
            </w:tcBorders>
            <w:vAlign w:val="bottom"/>
          </w:tcPr>
          <w:p w:rsidR="005C0018" w:rsidRPr="00AF1C29" w:rsidRDefault="005C0018" w:rsidP="00BB44BB">
            <w:pPr>
              <w:spacing w:after="0"/>
              <w:jc w:val="right"/>
              <w:rPr>
                <w:rFonts w:ascii="Times New Roman" w:hAnsi="Times New Roman"/>
                <w:color w:val="000000"/>
                <w:sz w:val="22"/>
                <w:szCs w:val="22"/>
              </w:rPr>
            </w:pPr>
          </w:p>
        </w:tc>
        <w:tc>
          <w:tcPr>
            <w:tcW w:w="1434" w:type="dxa"/>
            <w:tcBorders>
              <w:top w:val="outset" w:sz="6" w:space="0" w:color="auto"/>
              <w:left w:val="outset" w:sz="6" w:space="0" w:color="auto"/>
              <w:bottom w:val="outset" w:sz="6" w:space="0" w:color="auto"/>
              <w:right w:val="outset" w:sz="6" w:space="0" w:color="auto"/>
            </w:tcBorders>
            <w:vAlign w:val="bottom"/>
          </w:tcPr>
          <w:p w:rsidR="005C0018" w:rsidRPr="00AF1C29" w:rsidRDefault="005C0018" w:rsidP="00BB44BB">
            <w:pPr>
              <w:spacing w:after="0"/>
              <w:jc w:val="right"/>
              <w:rPr>
                <w:rFonts w:ascii="Times New Roman" w:hAnsi="Times New Roman"/>
                <w:color w:val="000000"/>
                <w:sz w:val="22"/>
                <w:szCs w:val="22"/>
              </w:rPr>
            </w:pPr>
          </w:p>
        </w:tc>
        <w:tc>
          <w:tcPr>
            <w:tcW w:w="2256"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c>
          <w:tcPr>
            <w:tcW w:w="1844"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c>
          <w:tcPr>
            <w:tcW w:w="2960" w:type="dxa"/>
            <w:tcBorders>
              <w:top w:val="outset" w:sz="6" w:space="0" w:color="auto"/>
              <w:left w:val="outset" w:sz="6" w:space="0" w:color="auto"/>
              <w:bottom w:val="outset" w:sz="6" w:space="0" w:color="auto"/>
              <w:right w:val="outset" w:sz="6" w:space="0" w:color="auto"/>
            </w:tcBorders>
          </w:tcPr>
          <w:p w:rsidR="005C0018" w:rsidRPr="00AF1C29" w:rsidRDefault="005C0018" w:rsidP="00BB44BB">
            <w:pPr>
              <w:spacing w:after="0"/>
              <w:jc w:val="center"/>
              <w:rPr>
                <w:rFonts w:ascii="Times New Roman" w:eastAsia="Times New Roman" w:hAnsi="Times New Roman"/>
                <w:sz w:val="22"/>
                <w:szCs w:val="22"/>
                <w:lang w:eastAsia="ru-RU"/>
              </w:rPr>
            </w:pPr>
          </w:p>
        </w:tc>
      </w:tr>
    </w:tbl>
    <w:p w:rsidR="005C0018" w:rsidRPr="008478F2" w:rsidRDefault="005C0018" w:rsidP="005C0018">
      <w:pPr>
        <w:keepNext/>
        <w:spacing w:after="0" w:line="240" w:lineRule="auto"/>
        <w:jc w:val="both"/>
        <w:rPr>
          <w:rFonts w:ascii="Times New Roman" w:eastAsia="Calibri" w:hAnsi="Times New Roman"/>
          <w:b/>
          <w:i/>
          <w:sz w:val="22"/>
          <w:szCs w:val="22"/>
        </w:rPr>
      </w:pPr>
      <w:r w:rsidRPr="008478F2">
        <w:rPr>
          <w:rFonts w:ascii="Times New Roman" w:eastAsia="Times New Roman" w:hAnsi="Times New Roman"/>
          <w:i/>
          <w:sz w:val="22"/>
          <w:szCs w:val="22"/>
          <w:lang w:eastAsia="ru-RU"/>
        </w:rPr>
        <w:t xml:space="preserve">Примечание: заполняется участником процедуры закупки в соответствии </w:t>
      </w:r>
      <w:r w:rsidRPr="008478F2">
        <w:rPr>
          <w:rFonts w:ascii="Times New Roman" w:eastAsia="Calibri" w:hAnsi="Times New Roman"/>
          <w:i/>
          <w:sz w:val="22"/>
          <w:szCs w:val="22"/>
        </w:rPr>
        <w:t>с Техническим заданием и приложением №1 к ТЗ.</w:t>
      </w:r>
      <w:r w:rsidRPr="008478F2">
        <w:rPr>
          <w:rFonts w:ascii="Times New Roman" w:eastAsia="Calibri" w:hAnsi="Times New Roman"/>
          <w:b/>
          <w:i/>
          <w:sz w:val="22"/>
          <w:szCs w:val="22"/>
        </w:rPr>
        <w:t xml:space="preserve"> </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Default="005C0018" w:rsidP="005C0018">
      <w:pPr>
        <w:keepNext/>
        <w:spacing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графе 8- </w:t>
      </w:r>
      <w:r w:rsidRPr="009E1738">
        <w:rPr>
          <w:rFonts w:ascii="Times New Roman" w:eastAsia="Times New Roman" w:hAnsi="Times New Roman"/>
          <w:i/>
          <w:sz w:val="22"/>
          <w:szCs w:val="22"/>
          <w:lang w:eastAsia="ru-RU"/>
        </w:rPr>
        <w:t>наименование производител</w:t>
      </w:r>
      <w:r>
        <w:rPr>
          <w:rFonts w:ascii="Times New Roman" w:eastAsia="Times New Roman" w:hAnsi="Times New Roman"/>
          <w:i/>
          <w:sz w:val="22"/>
          <w:szCs w:val="22"/>
          <w:lang w:eastAsia="ru-RU"/>
        </w:rPr>
        <w:t>я и страны происхождения товара;</w:t>
      </w:r>
    </w:p>
    <w:p w:rsidR="005C0018" w:rsidRPr="009E1738" w:rsidRDefault="005C0018" w:rsidP="005C0018">
      <w:pPr>
        <w:widowControl w:val="0"/>
        <w:spacing w:after="0"/>
        <w:ind w:firstLine="426"/>
        <w:jc w:val="both"/>
        <w:rPr>
          <w:rFonts w:ascii="Times New Roman" w:eastAsia="Times New Roman" w:hAnsi="Times New Roman"/>
          <w:i/>
          <w:sz w:val="22"/>
          <w:szCs w:val="22"/>
          <w:lang w:eastAsia="ru-RU"/>
        </w:rPr>
      </w:pPr>
      <w:r w:rsidRPr="009E1738">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9E1738">
        <w:rPr>
          <w:rFonts w:ascii="Times New Roman" w:eastAsia="Calibri" w:hAnsi="Times New Roman"/>
          <w:snapToGrid w:val="0"/>
          <w:sz w:val="22"/>
          <w:szCs w:val="22"/>
          <w:lang w:val="x-none"/>
        </w:rPr>
        <w:t xml:space="preserve"> </w:t>
      </w:r>
      <w:r w:rsidRPr="009E1738">
        <w:rPr>
          <w:rFonts w:ascii="Times New Roman" w:eastAsia="Calibri" w:hAnsi="Times New Roman"/>
          <w:i/>
          <w:snapToGrid w:val="0"/>
          <w:sz w:val="22"/>
          <w:szCs w:val="22"/>
          <w:lang w:val="x-none"/>
        </w:rPr>
        <w:t xml:space="preserve">Участник закупки несет ответственность за представление недостоверных сведений о </w:t>
      </w:r>
      <w:r w:rsidRPr="009E1738">
        <w:rPr>
          <w:rFonts w:ascii="Times New Roman" w:eastAsia="Calibri" w:hAnsi="Times New Roman"/>
          <w:i/>
          <w:snapToGrid w:val="0"/>
          <w:sz w:val="22"/>
          <w:szCs w:val="22"/>
          <w:lang w:val="x-none"/>
        </w:rPr>
        <w:lastRenderedPageBreak/>
        <w:t>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5C0018" w:rsidRPr="008478F2" w:rsidRDefault="005C0018" w:rsidP="005C0018">
      <w:pPr>
        <w:keepNext/>
        <w:spacing w:after="0" w:line="240" w:lineRule="auto"/>
        <w:jc w:val="both"/>
        <w:rPr>
          <w:rFonts w:ascii="Times New Roman" w:eastAsia="Calibri" w:hAnsi="Times New Roman"/>
          <w:b/>
          <w:i/>
          <w:sz w:val="22"/>
          <w:szCs w:val="22"/>
        </w:rPr>
      </w:pPr>
    </w:p>
    <w:p w:rsidR="005C0018" w:rsidRPr="008478F2" w:rsidRDefault="005C0018" w:rsidP="005C0018">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ИТОГО цена договора составляет: ________________ </w:t>
      </w:r>
      <w:r w:rsidRPr="008478F2">
        <w:rPr>
          <w:rFonts w:ascii="Times New Roman" w:eastAsia="Calibri" w:hAnsi="Times New Roman"/>
          <w:i/>
          <w:sz w:val="22"/>
          <w:szCs w:val="22"/>
        </w:rPr>
        <w:t>(указать значение цифрами и прописью)</w:t>
      </w:r>
      <w:r w:rsidRPr="008478F2">
        <w:rPr>
          <w:rFonts w:ascii="Times New Roman" w:eastAsia="Calibri" w:hAnsi="Times New Roman"/>
          <w:b/>
          <w:sz w:val="22"/>
          <w:szCs w:val="22"/>
        </w:rPr>
        <w:t xml:space="preserve"> </w:t>
      </w:r>
      <w:r>
        <w:rPr>
          <w:rFonts w:ascii="Times New Roman" w:eastAsia="Calibri" w:hAnsi="Times New Roman"/>
          <w:b/>
          <w:sz w:val="22"/>
          <w:szCs w:val="22"/>
        </w:rPr>
        <w:t>рублей</w:t>
      </w:r>
      <w:r w:rsidRPr="008478F2">
        <w:rPr>
          <w:rFonts w:ascii="Times New Roman" w:eastAsia="Calibri" w:hAnsi="Times New Roman"/>
          <w:b/>
          <w:sz w:val="22"/>
          <w:szCs w:val="22"/>
        </w:rPr>
        <w:t xml:space="preserve">, с учетом НДС/ без НДС </w:t>
      </w:r>
      <w:r w:rsidRPr="008478F2">
        <w:rPr>
          <w:rFonts w:ascii="Times New Roman" w:eastAsia="Calibri" w:hAnsi="Times New Roman"/>
          <w:i/>
          <w:sz w:val="22"/>
          <w:szCs w:val="22"/>
        </w:rPr>
        <w:t>(в случае освобождения от уплаты НДС)</w:t>
      </w:r>
      <w:r w:rsidRPr="008478F2">
        <w:rPr>
          <w:rFonts w:ascii="Times New Roman" w:eastAsia="Calibri" w:hAnsi="Times New Roman"/>
          <w:b/>
          <w:sz w:val="22"/>
          <w:szCs w:val="22"/>
        </w:rPr>
        <w:t xml:space="preserve"> в размере _________ </w:t>
      </w:r>
      <w:r>
        <w:rPr>
          <w:rFonts w:ascii="Times New Roman" w:eastAsia="Calibri" w:hAnsi="Times New Roman"/>
          <w:b/>
          <w:sz w:val="22"/>
          <w:szCs w:val="22"/>
        </w:rPr>
        <w:t>рублей</w:t>
      </w:r>
      <w:r w:rsidRPr="008478F2">
        <w:rPr>
          <w:rFonts w:ascii="Times New Roman" w:eastAsia="Calibri" w:hAnsi="Times New Roman"/>
          <w:b/>
          <w:sz w:val="22"/>
          <w:szCs w:val="22"/>
        </w:rPr>
        <w:t>.</w:t>
      </w:r>
    </w:p>
    <w:p w:rsidR="005C0018" w:rsidRPr="008478F2" w:rsidRDefault="005C0018" w:rsidP="005C0018">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Основания освобождения от уплаты НДС: _____________________________________________ </w:t>
      </w:r>
      <w:r w:rsidRPr="008478F2">
        <w:rPr>
          <w:rFonts w:ascii="Times New Roman" w:eastAsia="Calibri" w:hAnsi="Times New Roman"/>
          <w:i/>
          <w:sz w:val="22"/>
          <w:szCs w:val="22"/>
        </w:rPr>
        <w:t>(указывается по усмотрению участника закупки в случае освобождения от уплаты НДС)</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p>
    <w:p w:rsidR="005C0018" w:rsidRDefault="005C0018" w:rsidP="005C0018">
      <w:pPr>
        <w:spacing w:after="0" w:line="240" w:lineRule="auto"/>
        <w:jc w:val="both"/>
        <w:rPr>
          <w:rFonts w:ascii="Times New Roman" w:eastAsia="Calibri" w:hAnsi="Times New Roman"/>
          <w:sz w:val="22"/>
          <w:szCs w:val="22"/>
          <w:shd w:val="clear" w:color="auto" w:fill="FFFFFF"/>
        </w:rPr>
      </w:pPr>
    </w:p>
    <w:p w:rsidR="005C0018" w:rsidRDefault="005C0018" w:rsidP="005C0018">
      <w:pPr>
        <w:spacing w:after="0" w:line="240" w:lineRule="auto"/>
        <w:jc w:val="both"/>
        <w:rPr>
          <w:rFonts w:ascii="Times New Roman" w:eastAsia="Calibri" w:hAnsi="Times New Roman"/>
          <w:sz w:val="22"/>
          <w:szCs w:val="22"/>
          <w:shd w:val="clear" w:color="auto" w:fill="FFFFFF"/>
        </w:rPr>
      </w:pP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Должность руководителя (лица, уполномоченного участника запроса предложений) ______________ ________________</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 xml:space="preserve">                                                                                                                                              </w:t>
      </w:r>
      <w:r w:rsidRPr="008478F2">
        <w:rPr>
          <w:rFonts w:ascii="Times New Roman" w:eastAsia="Calibri" w:hAnsi="Times New Roman"/>
          <w:sz w:val="22"/>
          <w:szCs w:val="22"/>
          <w:shd w:val="clear" w:color="auto" w:fill="FFFFFF"/>
        </w:rPr>
        <w:tab/>
        <w:t>(подпись)                    (Ф.И.О)</w:t>
      </w:r>
    </w:p>
    <w:p w:rsidR="005C0018" w:rsidRPr="008478F2" w:rsidRDefault="005C0018" w:rsidP="005C0018">
      <w:pPr>
        <w:spacing w:after="0" w:line="240" w:lineRule="auto"/>
        <w:jc w:val="both"/>
        <w:rPr>
          <w:rFonts w:ascii="Times New Roman" w:eastAsia="Calibri" w:hAnsi="Times New Roman"/>
          <w:sz w:val="22"/>
          <w:szCs w:val="22"/>
          <w:shd w:val="clear" w:color="auto" w:fill="FFFFFF"/>
        </w:rPr>
      </w:pPr>
      <w:r w:rsidRPr="008478F2">
        <w:rPr>
          <w:rFonts w:ascii="Times New Roman" w:eastAsia="Calibri" w:hAnsi="Times New Roman"/>
          <w:sz w:val="22"/>
          <w:szCs w:val="22"/>
          <w:shd w:val="clear" w:color="auto" w:fill="FFFFFF"/>
        </w:rPr>
        <w:t>М.П. (для юридического лица)</w:t>
      </w:r>
    </w:p>
    <w:p w:rsidR="005C0018" w:rsidRPr="008478F2" w:rsidRDefault="005C0018" w:rsidP="005C0018">
      <w:pPr>
        <w:spacing w:after="0" w:line="240" w:lineRule="auto"/>
        <w:ind w:firstLine="567"/>
        <w:jc w:val="both"/>
        <w:rPr>
          <w:rFonts w:ascii="Times New Roman" w:eastAsia="Times New Roman" w:hAnsi="Times New Roman"/>
          <w:sz w:val="22"/>
          <w:szCs w:val="22"/>
          <w:vertAlign w:val="superscript"/>
          <w:lang w:eastAsia="ru-RU"/>
        </w:rPr>
      </w:pPr>
      <w:r w:rsidRPr="008478F2">
        <w:rPr>
          <w:rFonts w:ascii="Times New Roman" w:eastAsia="Times New Roman" w:hAnsi="Times New Roman"/>
          <w:sz w:val="22"/>
          <w:szCs w:val="22"/>
          <w:vertAlign w:val="superscript"/>
          <w:lang w:eastAsia="ru-RU"/>
        </w:rPr>
        <w:t>___________________________________________________________________</w:t>
      </w: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9"/>
          <w:szCs w:val="19"/>
          <w:vertAlign w:val="superscript"/>
          <w:lang w:eastAsia="ru-RU"/>
        </w:rPr>
      </w:pPr>
    </w:p>
    <w:p w:rsidR="005C0018" w:rsidRDefault="005C0018" w:rsidP="005C0018">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5C0018" w:rsidRDefault="005C0018" w:rsidP="005C0018">
      <w:pPr>
        <w:spacing w:after="0"/>
        <w:ind w:left="426"/>
        <w:rPr>
          <w:rFonts w:ascii="Times New Roman" w:hAnsi="Times New Roman"/>
          <w:b/>
          <w:sz w:val="24"/>
          <w:szCs w:val="24"/>
        </w:rPr>
        <w:sectPr w:rsidR="005C0018" w:rsidSect="00BB44BB">
          <w:footerReference w:type="default" r:id="rId17"/>
          <w:footerReference w:type="first" r:id="rId18"/>
          <w:pgSz w:w="16838" w:h="11906" w:orient="landscape"/>
          <w:pgMar w:top="426" w:right="992" w:bottom="1134"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09E" w:rsidRDefault="0044209E" w:rsidP="00BE4551">
      <w:pPr>
        <w:spacing w:after="0" w:line="240" w:lineRule="auto"/>
      </w:pPr>
      <w:r>
        <w:separator/>
      </w:r>
    </w:p>
  </w:endnote>
  <w:endnote w:type="continuationSeparator" w:id="0">
    <w:p w:rsidR="0044209E" w:rsidRDefault="0044209E" w:rsidP="00BE4551">
      <w:pPr>
        <w:spacing w:after="0" w:line="240" w:lineRule="auto"/>
      </w:pPr>
      <w:r>
        <w:continuationSeparator/>
      </w:r>
    </w:p>
  </w:endnote>
  <w:endnote w:type="continuationNotice" w:id="1">
    <w:p w:rsidR="0044209E" w:rsidRDefault="004420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B44BB" w:rsidRDefault="00BB44B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B44BB" w:rsidRDefault="00BB44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BB" w:rsidRPr="0032691D" w:rsidRDefault="00BB44BB"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B44BB" w:rsidRDefault="00BB44B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61B37">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BB44BB" w:rsidRDefault="00BB44BB"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BB" w:rsidRPr="0032691D" w:rsidRDefault="00BB44BB"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B44BB" w:rsidRPr="00C408FB" w:rsidRDefault="00BB44B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61B37">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918931321"/>
      <w:docPartObj>
        <w:docPartGallery w:val="Page Numbers (Bottom of Page)"/>
        <w:docPartUnique/>
      </w:docPartObj>
    </w:sdtPr>
    <w:sdtEndPr/>
    <w:sdtContent>
      <w:p w:rsidR="00BB44BB" w:rsidRPr="00CA0F23" w:rsidRDefault="00BB44B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61B37">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BB" w:rsidRPr="0032691D" w:rsidRDefault="00BB44BB"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BB44BB" w:rsidRPr="00CA0F23" w:rsidRDefault="00BB44B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61B37">
          <w:rPr>
            <w:rFonts w:ascii="Times New Roman" w:hAnsi="Times New Roman"/>
            <w:noProof/>
            <w:sz w:val="24"/>
            <w:szCs w:val="24"/>
          </w:rPr>
          <w:t>34</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BB" w:rsidRPr="0032691D" w:rsidRDefault="00BB44BB"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09E" w:rsidRDefault="0044209E" w:rsidP="00BE4551">
      <w:pPr>
        <w:spacing w:after="0" w:line="240" w:lineRule="auto"/>
      </w:pPr>
      <w:r>
        <w:separator/>
      </w:r>
    </w:p>
  </w:footnote>
  <w:footnote w:type="continuationSeparator" w:id="0">
    <w:p w:rsidR="0044209E" w:rsidRDefault="0044209E" w:rsidP="00BE4551">
      <w:pPr>
        <w:spacing w:after="0" w:line="240" w:lineRule="auto"/>
      </w:pPr>
      <w:r>
        <w:continuationSeparator/>
      </w:r>
    </w:p>
  </w:footnote>
  <w:footnote w:type="continuationNotice" w:id="1">
    <w:p w:rsidR="0044209E" w:rsidRDefault="0044209E">
      <w:pPr>
        <w:spacing w:after="0" w:line="240" w:lineRule="auto"/>
      </w:pPr>
    </w:p>
  </w:footnote>
  <w:footnote w:id="2">
    <w:p w:rsidR="00BB44BB" w:rsidRDefault="00BB44BB"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4BB" w:rsidRPr="00A234A7" w:rsidRDefault="00BB44BB"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C8E"/>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0BA"/>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09E"/>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22C"/>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018"/>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CA2"/>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56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9CC"/>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062"/>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4BB"/>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3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6E6C"/>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6E68"/>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15359684">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FEF0A-50BE-4C0E-83B7-5C0C1634D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35</Pages>
  <Words>13320</Words>
  <Characters>75930</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89072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83</cp:revision>
  <cp:lastPrinted>2023-04-11T06:56:00Z</cp:lastPrinted>
  <dcterms:created xsi:type="dcterms:W3CDTF">2022-10-13T07:14:00Z</dcterms:created>
  <dcterms:modified xsi:type="dcterms:W3CDTF">2023-04-17T08:38:00Z</dcterms:modified>
</cp:coreProperties>
</file>