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99" w:rsidRDefault="004B0299" w:rsidP="00AA179D">
      <w:pPr>
        <w:tabs>
          <w:tab w:val="left" w:pos="0"/>
          <w:tab w:val="left" w:pos="6237"/>
          <w:tab w:val="left" w:pos="6379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19"/>
          <w:szCs w:val="19"/>
          <w:highlight w:val="yellow"/>
          <w:lang w:eastAsia="ru-RU"/>
        </w:rPr>
      </w:pPr>
    </w:p>
    <w:p w:rsidR="00683B2C" w:rsidRPr="00683B2C" w:rsidRDefault="00683B2C" w:rsidP="00683B2C">
      <w:pPr>
        <w:tabs>
          <w:tab w:val="left" w:pos="0"/>
          <w:tab w:val="left" w:pos="6237"/>
          <w:tab w:val="left" w:pos="6379"/>
        </w:tabs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19"/>
          <w:szCs w:val="19"/>
          <w:lang w:eastAsia="ru-RU"/>
        </w:rPr>
      </w:pPr>
      <w:r w:rsidRPr="00683B2C">
        <w:rPr>
          <w:rFonts w:ascii="Times New Roman" w:hAnsi="Times New Roman" w:cs="Times New Roman"/>
          <w:bCs/>
          <w:sz w:val="19"/>
          <w:szCs w:val="19"/>
          <w:lang w:eastAsia="ru-RU"/>
        </w:rPr>
        <w:t xml:space="preserve">Приложение </w:t>
      </w:r>
      <w:r w:rsidR="003D7C59">
        <w:rPr>
          <w:rFonts w:ascii="Times New Roman" w:hAnsi="Times New Roman" w:cs="Times New Roman"/>
          <w:bCs/>
          <w:sz w:val="19"/>
          <w:szCs w:val="19"/>
          <w:lang w:eastAsia="ru-RU"/>
        </w:rPr>
        <w:t>1</w:t>
      </w:r>
      <w:r w:rsidR="00BD3A26">
        <w:rPr>
          <w:rFonts w:ascii="Times New Roman" w:hAnsi="Times New Roman" w:cs="Times New Roman"/>
          <w:bCs/>
          <w:sz w:val="19"/>
          <w:szCs w:val="19"/>
          <w:lang w:eastAsia="ru-RU"/>
        </w:rPr>
        <w:t xml:space="preserve"> к ТЗ</w:t>
      </w:r>
    </w:p>
    <w:p w:rsidR="004B0299" w:rsidRPr="00CA0986" w:rsidRDefault="004B0299" w:rsidP="00AA179D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9"/>
          <w:szCs w:val="19"/>
          <w:vertAlign w:val="superscript"/>
          <w:lang w:eastAsia="ru-RU"/>
        </w:rPr>
      </w:pPr>
      <w:r w:rsidRPr="00CA0986">
        <w:rPr>
          <w:rFonts w:ascii="Times New Roman" w:hAnsi="Times New Roman" w:cs="Times New Roman"/>
          <w:b/>
          <w:bCs/>
          <w:sz w:val="19"/>
          <w:szCs w:val="19"/>
          <w:lang w:eastAsia="ru-RU"/>
        </w:rPr>
        <w:t xml:space="preserve">Технические характеристики предлагаемой продукции </w:t>
      </w:r>
    </w:p>
    <w:p w:rsidR="004B0299" w:rsidRPr="00CA0986" w:rsidRDefault="004B0299" w:rsidP="00AA179D">
      <w:pPr>
        <w:tabs>
          <w:tab w:val="left" w:pos="1080"/>
        </w:tabs>
        <w:spacing w:after="0" w:line="240" w:lineRule="auto"/>
        <w:ind w:left="-142"/>
        <w:jc w:val="both"/>
        <w:rPr>
          <w:rFonts w:ascii="Times New Roman" w:hAnsi="Times New Roman" w:cs="Times New Roman"/>
          <w:sz w:val="19"/>
          <w:szCs w:val="19"/>
          <w:lang w:eastAsia="ru-RU"/>
        </w:rPr>
      </w:pPr>
      <w:r w:rsidRPr="00CA0986">
        <w:rPr>
          <w:rFonts w:ascii="Times New Roman" w:hAnsi="Times New Roman" w:cs="Times New Roman"/>
          <w:sz w:val="19"/>
          <w:szCs w:val="19"/>
          <w:lang w:eastAsia="ru-RU"/>
        </w:rPr>
        <w:t>Таблица 2</w:t>
      </w:r>
    </w:p>
    <w:tbl>
      <w:tblPr>
        <w:tblW w:w="138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709"/>
        <w:gridCol w:w="710"/>
        <w:gridCol w:w="1522"/>
        <w:gridCol w:w="10347"/>
      </w:tblGrid>
      <w:tr w:rsidR="002B0D1B" w:rsidRPr="00CA0986" w:rsidTr="002B0D1B">
        <w:trPr>
          <w:trHeight w:val="415"/>
        </w:trPr>
        <w:tc>
          <w:tcPr>
            <w:tcW w:w="534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 w:rsidRPr="00CA098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 xml:space="preserve">№ </w:t>
            </w:r>
            <w:proofErr w:type="gramStart"/>
            <w:r w:rsidRPr="00CA098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п</w:t>
            </w:r>
            <w:proofErr w:type="gramEnd"/>
            <w:r w:rsidRPr="00CA0986"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/п</w:t>
            </w:r>
          </w:p>
        </w:tc>
        <w:tc>
          <w:tcPr>
            <w:tcW w:w="709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Ед. изм.</w:t>
            </w:r>
          </w:p>
        </w:tc>
        <w:tc>
          <w:tcPr>
            <w:tcW w:w="710" w:type="dxa"/>
            <w:vMerge w:val="restart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Кол-во</w:t>
            </w:r>
          </w:p>
        </w:tc>
        <w:tc>
          <w:tcPr>
            <w:tcW w:w="11869" w:type="dxa"/>
            <w:gridSpan w:val="2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Технические параметры продукции требуемой продукции</w:t>
            </w:r>
          </w:p>
        </w:tc>
      </w:tr>
      <w:tr w:rsidR="002B0D1B" w:rsidRPr="00CA0986" w:rsidTr="002B0D1B">
        <w:trPr>
          <w:trHeight w:val="1148"/>
        </w:trPr>
        <w:tc>
          <w:tcPr>
            <w:tcW w:w="534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710" w:type="dxa"/>
            <w:vMerge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522" w:type="dxa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Наименование продукции/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марка и модель/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ГОСТ (ТУ)</w:t>
            </w:r>
          </w:p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10347" w:type="dxa"/>
          </w:tcPr>
          <w:p w:rsidR="002B0D1B" w:rsidRPr="00CA0986" w:rsidRDefault="002B0D1B" w:rsidP="00AA17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Технические параметры продукции</w:t>
            </w:r>
          </w:p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2B0D1B" w:rsidRPr="00CA0986" w:rsidTr="002B0D1B">
        <w:trPr>
          <w:trHeight w:val="245"/>
        </w:trPr>
        <w:tc>
          <w:tcPr>
            <w:tcW w:w="534" w:type="dxa"/>
          </w:tcPr>
          <w:p w:rsidR="002B0D1B" w:rsidRPr="00CA0986" w:rsidRDefault="002B0D1B" w:rsidP="00AA179D">
            <w:pPr>
              <w:spacing w:after="60" w:line="240" w:lineRule="auto"/>
              <w:jc w:val="both"/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709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</w:t>
            </w:r>
          </w:p>
        </w:tc>
        <w:tc>
          <w:tcPr>
            <w:tcW w:w="710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</w:t>
            </w:r>
          </w:p>
        </w:tc>
        <w:tc>
          <w:tcPr>
            <w:tcW w:w="1522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10347" w:type="dxa"/>
          </w:tcPr>
          <w:p w:rsidR="002B0D1B" w:rsidRPr="00CA0986" w:rsidRDefault="002B0D1B" w:rsidP="00AA179D">
            <w:pPr>
              <w:spacing w:after="60" w:line="240" w:lineRule="auto"/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CA0986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5</w:t>
            </w:r>
          </w:p>
        </w:tc>
      </w:tr>
      <w:tr w:rsidR="00C51C53" w:rsidRPr="00CA0986" w:rsidTr="00C51C53">
        <w:trPr>
          <w:trHeight w:val="1007"/>
        </w:trPr>
        <w:tc>
          <w:tcPr>
            <w:tcW w:w="534" w:type="dxa"/>
          </w:tcPr>
          <w:p w:rsidR="00C51C53" w:rsidRPr="00FA7120" w:rsidRDefault="00FA7120" w:rsidP="00A9678E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709" w:type="dxa"/>
          </w:tcPr>
          <w:p w:rsidR="00C51C53" w:rsidRDefault="0026205B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Шт.</w:t>
            </w:r>
          </w:p>
        </w:tc>
        <w:tc>
          <w:tcPr>
            <w:tcW w:w="710" w:type="dxa"/>
          </w:tcPr>
          <w:p w:rsidR="00C51C53" w:rsidRDefault="00E96D28" w:rsidP="00A9678E">
            <w:pPr>
              <w:spacing w:after="6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3000</w:t>
            </w:r>
          </w:p>
        </w:tc>
        <w:tc>
          <w:tcPr>
            <w:tcW w:w="1522" w:type="dxa"/>
          </w:tcPr>
          <w:p w:rsidR="00C51C53" w:rsidRPr="00C51C53" w:rsidRDefault="00C51C53" w:rsidP="00D22C6E">
            <w:pPr>
              <w:spacing w:after="6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Лист НОМАКОН 1</w:t>
            </w:r>
            <w:r w:rsidR="00D22C6E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0х1</w:t>
            </w:r>
            <w:r w:rsidR="00FB2E3F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0 КПТД-2М/1-0,5</w:t>
            </w:r>
            <w:r w:rsidR="00BF3B8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BF3B81" w:rsidRPr="00BF3B81">
              <w:rPr>
                <w:rFonts w:ascii="Times New Roman" w:hAnsi="Times New Roman" w:cs="Times New Roman"/>
                <w:sz w:val="19"/>
                <w:szCs w:val="19"/>
                <w:u w:val="single"/>
              </w:rPr>
              <w:t>ИЛИ ЭКВИВАЛЕНТ</w:t>
            </w:r>
          </w:p>
        </w:tc>
        <w:tc>
          <w:tcPr>
            <w:tcW w:w="10347" w:type="dxa"/>
          </w:tcPr>
          <w:p w:rsidR="00C51C53" w:rsidRDefault="00C51C53" w:rsidP="00A9678E">
            <w:pPr>
              <w:pStyle w:val="a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Характеристики</w:t>
            </w:r>
          </w:p>
          <w:p w:rsidR="00AF6467" w:rsidRDefault="00AF6467" w:rsidP="00C51C53">
            <w:pPr>
              <w:pStyle w:val="a7"/>
              <w:rPr>
                <w:b w:val="0"/>
                <w:sz w:val="19"/>
                <w:szCs w:val="19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58"/>
              <w:gridCol w:w="5058"/>
            </w:tblGrid>
            <w:tr w:rsidR="00787CD7" w:rsidTr="002F2346">
              <w:trPr>
                <w:trHeight w:val="180"/>
              </w:trPr>
              <w:tc>
                <w:tcPr>
                  <w:tcW w:w="5058" w:type="dxa"/>
                </w:tcPr>
                <w:p w:rsidR="00787CD7" w:rsidRPr="002F2346" w:rsidRDefault="002F2346" w:rsidP="00787CD7">
                  <w:pPr>
                    <w:rPr>
                      <w:rFonts w:ascii="Times New Roman" w:hAnsi="Times New Roman" w:cs="Times New Roman"/>
                      <w:b/>
                      <w:u w:val="single"/>
                      <w:lang w:eastAsia="ko-KR"/>
                    </w:rPr>
                  </w:pPr>
                  <w:r w:rsidRPr="002F2346"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  <w:t>Показатель</w:t>
                  </w:r>
                </w:p>
              </w:tc>
              <w:tc>
                <w:tcPr>
                  <w:tcW w:w="5058" w:type="dxa"/>
                </w:tcPr>
                <w:p w:rsidR="00787CD7" w:rsidRPr="002F2346" w:rsidRDefault="002F2346" w:rsidP="00787CD7">
                  <w:pPr>
                    <w:rPr>
                      <w:rFonts w:ascii="Times New Roman" w:hAnsi="Times New Roman" w:cs="Times New Roman"/>
                      <w:b/>
                      <w:u w:val="single"/>
                      <w:lang w:eastAsia="ko-KR"/>
                    </w:rPr>
                  </w:pPr>
                  <w:r w:rsidRPr="002F2346">
                    <w:rPr>
                      <w:rFonts w:ascii="Times New Roman" w:hAnsi="Times New Roman" w:cs="Times New Roman"/>
                      <w:b/>
                      <w:sz w:val="19"/>
                      <w:szCs w:val="19"/>
                      <w:u w:val="single"/>
                    </w:rPr>
                    <w:t>Значение</w:t>
                  </w:r>
                </w:p>
              </w:tc>
            </w:tr>
            <w:tr w:rsidR="002F2346" w:rsidTr="00787CD7">
              <w:trPr>
                <w:trHeight w:val="210"/>
              </w:trPr>
              <w:tc>
                <w:tcPr>
                  <w:tcW w:w="5058" w:type="dxa"/>
                </w:tcPr>
                <w:p w:rsidR="002F2346" w:rsidRPr="00787CD7" w:rsidRDefault="002F2346" w:rsidP="00787CD7">
                  <w:pPr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Внешний вид</w:t>
                  </w:r>
                  <w:r w:rsidR="00CA54A0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- </w:t>
                  </w:r>
                  <w:r w:rsidR="00CA54A0"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однородный листовой материал</w:t>
                  </w:r>
                </w:p>
              </w:tc>
              <w:tc>
                <w:tcPr>
                  <w:tcW w:w="5058" w:type="dxa"/>
                </w:tcPr>
                <w:p w:rsidR="002F2346" w:rsidRPr="00787CD7" w:rsidRDefault="00CA54A0" w:rsidP="00787CD7">
                  <w:pPr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Да</w:t>
                  </w:r>
                  <w:bookmarkStart w:id="0" w:name="_GoBack"/>
                  <w:bookmarkEnd w:id="0"/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Цвет</w:t>
                  </w:r>
                </w:p>
              </w:tc>
              <w:tc>
                <w:tcPr>
                  <w:tcW w:w="5058" w:type="dxa"/>
                </w:tcPr>
                <w:p w:rsidR="00787CD7" w:rsidRPr="00787CD7" w:rsidRDefault="00CA54A0" w:rsidP="00CA54A0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С</w:t>
                  </w:r>
                  <w:r w:rsidR="00787CD7"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ерый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или</w:t>
                  </w:r>
                  <w:r w:rsidR="00787CD7"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розовый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Плотность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2,0 г/см</w:t>
                  </w: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  <w:vertAlign w:val="superscript"/>
                    </w:rPr>
                    <w:t>3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Толщина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0,5мм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Липкость, не менее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100Н/м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Номинальное напряжение сжатия, не менее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0,6 Мпа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Максимальное напряжение сжатия, не менее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2,8 Мпа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Предельная степень эластичности, не менее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50%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Электрическая прочность при постоянном напряжении, не менее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25 </w:t>
                  </w:r>
                  <w:proofErr w:type="spellStart"/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кВ</w:t>
                  </w:r>
                  <w:proofErr w:type="spellEnd"/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/мм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Электрическая прочность при переменном напряжении, не менее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18 </w:t>
                  </w:r>
                  <w:proofErr w:type="spellStart"/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кВ</w:t>
                  </w:r>
                  <w:proofErr w:type="spellEnd"/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/мм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Диэлектрическая проницаемость при 1000Гц, не более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6,5</w:t>
                  </w:r>
                </w:p>
              </w:tc>
            </w:tr>
            <w:tr w:rsidR="00787CD7" w:rsidTr="00787CD7"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Теплопроводность, не менее</w:t>
                  </w:r>
                </w:p>
              </w:tc>
              <w:tc>
                <w:tcPr>
                  <w:tcW w:w="5058" w:type="dxa"/>
                </w:tcPr>
                <w:p w:rsidR="00787CD7" w:rsidRPr="00787CD7" w:rsidRDefault="00787CD7" w:rsidP="00787CD7">
                  <w:pPr>
                    <w:rPr>
                      <w:rFonts w:ascii="Times New Roman" w:hAnsi="Times New Roman" w:cs="Times New Roman"/>
                      <w:lang w:eastAsia="ko-KR"/>
                    </w:rPr>
                  </w:pPr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0,8 Вт/м</w:t>
                  </w:r>
                  <w:proofErr w:type="gramStart"/>
                  <w:r w:rsidRPr="00787CD7">
                    <w:rPr>
                      <w:rFonts w:ascii="Times New Roman" w:hAnsi="Times New Roman" w:cs="Times New Roman"/>
                      <w:sz w:val="19"/>
                      <w:szCs w:val="19"/>
                    </w:rPr>
                    <w:t>*К</w:t>
                  </w:r>
                  <w:proofErr w:type="gramEnd"/>
                </w:p>
              </w:tc>
            </w:tr>
          </w:tbl>
          <w:p w:rsidR="00787CD7" w:rsidRPr="00787CD7" w:rsidRDefault="00787CD7" w:rsidP="00787CD7">
            <w:pPr>
              <w:rPr>
                <w:lang w:eastAsia="ko-KR"/>
              </w:rPr>
            </w:pPr>
          </w:p>
          <w:p w:rsidR="00C51C53" w:rsidRPr="00C51C53" w:rsidRDefault="00C51C53" w:rsidP="00787CD7">
            <w:pPr>
              <w:pStyle w:val="a7"/>
              <w:ind w:left="0" w:firstLine="0"/>
            </w:pPr>
          </w:p>
        </w:tc>
      </w:tr>
    </w:tbl>
    <w:p w:rsidR="00530EE9" w:rsidRPr="00E848FF" w:rsidRDefault="00530EE9" w:rsidP="00530EE9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  <w:lang w:eastAsia="ru-RU"/>
        </w:rPr>
      </w:pPr>
      <w:r>
        <w:rPr>
          <w:rFonts w:ascii="Times New Roman" w:hAnsi="Times New Roman" w:cs="Times New Roman"/>
          <w:b/>
          <w:bCs/>
          <w:sz w:val="19"/>
          <w:szCs w:val="19"/>
          <w:lang w:eastAsia="ru-RU"/>
        </w:rPr>
        <w:lastRenderedPageBreak/>
        <w:br/>
      </w:r>
      <w:r>
        <w:rPr>
          <w:rFonts w:ascii="Times New Roman" w:hAnsi="Times New Roman" w:cs="Times New Roman"/>
          <w:b/>
          <w:bCs/>
          <w:sz w:val="19"/>
          <w:szCs w:val="19"/>
          <w:lang w:eastAsia="ru-RU"/>
        </w:rPr>
        <w:br/>
      </w:r>
    </w:p>
    <w:p w:rsidR="004B0299" w:rsidRPr="00E848FF" w:rsidRDefault="004B0299" w:rsidP="00E848F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19"/>
          <w:szCs w:val="19"/>
          <w:lang w:eastAsia="ru-RU"/>
        </w:rPr>
      </w:pPr>
    </w:p>
    <w:sectPr w:rsidR="004B0299" w:rsidRPr="00E848FF" w:rsidSect="0022354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79D"/>
    <w:rsid w:val="00001491"/>
    <w:rsid w:val="0000488B"/>
    <w:rsid w:val="00011AD4"/>
    <w:rsid w:val="000251DC"/>
    <w:rsid w:val="000302FB"/>
    <w:rsid w:val="000452F3"/>
    <w:rsid w:val="00051FF5"/>
    <w:rsid w:val="00066385"/>
    <w:rsid w:val="00067984"/>
    <w:rsid w:val="00077190"/>
    <w:rsid w:val="00096EA0"/>
    <w:rsid w:val="000B085F"/>
    <w:rsid w:val="000C1324"/>
    <w:rsid w:val="000C25C8"/>
    <w:rsid w:val="000D1246"/>
    <w:rsid w:val="000E20DD"/>
    <w:rsid w:val="00107597"/>
    <w:rsid w:val="00110611"/>
    <w:rsid w:val="00115855"/>
    <w:rsid w:val="00150B9C"/>
    <w:rsid w:val="00180E97"/>
    <w:rsid w:val="001A59BB"/>
    <w:rsid w:val="001B3F9A"/>
    <w:rsid w:val="001D17F7"/>
    <w:rsid w:val="001D250B"/>
    <w:rsid w:val="001F6690"/>
    <w:rsid w:val="00207D05"/>
    <w:rsid w:val="002163F8"/>
    <w:rsid w:val="0022354A"/>
    <w:rsid w:val="00225657"/>
    <w:rsid w:val="00234288"/>
    <w:rsid w:val="00234D4D"/>
    <w:rsid w:val="00251B90"/>
    <w:rsid w:val="00253D3B"/>
    <w:rsid w:val="0026014B"/>
    <w:rsid w:val="0026205B"/>
    <w:rsid w:val="00271F68"/>
    <w:rsid w:val="00275631"/>
    <w:rsid w:val="00281C74"/>
    <w:rsid w:val="002963F7"/>
    <w:rsid w:val="002A5C0B"/>
    <w:rsid w:val="002B0D1B"/>
    <w:rsid w:val="002C0689"/>
    <w:rsid w:val="002C4761"/>
    <w:rsid w:val="002E0DC7"/>
    <w:rsid w:val="002F2346"/>
    <w:rsid w:val="003013DC"/>
    <w:rsid w:val="00322242"/>
    <w:rsid w:val="00333420"/>
    <w:rsid w:val="00342D75"/>
    <w:rsid w:val="00344B84"/>
    <w:rsid w:val="00344D77"/>
    <w:rsid w:val="00353D0F"/>
    <w:rsid w:val="00374539"/>
    <w:rsid w:val="00385DBD"/>
    <w:rsid w:val="00390459"/>
    <w:rsid w:val="0039405D"/>
    <w:rsid w:val="003964A0"/>
    <w:rsid w:val="00396C4F"/>
    <w:rsid w:val="00397F76"/>
    <w:rsid w:val="003A05B9"/>
    <w:rsid w:val="003A4013"/>
    <w:rsid w:val="003B2C83"/>
    <w:rsid w:val="003C3B0E"/>
    <w:rsid w:val="003C3FD1"/>
    <w:rsid w:val="003D7C59"/>
    <w:rsid w:val="003E4ED5"/>
    <w:rsid w:val="003E5E3F"/>
    <w:rsid w:val="00423365"/>
    <w:rsid w:val="004340BE"/>
    <w:rsid w:val="00435587"/>
    <w:rsid w:val="00441641"/>
    <w:rsid w:val="004444B7"/>
    <w:rsid w:val="0046338C"/>
    <w:rsid w:val="00475BBF"/>
    <w:rsid w:val="00480EF0"/>
    <w:rsid w:val="00496CAC"/>
    <w:rsid w:val="0049785B"/>
    <w:rsid w:val="004A0ABA"/>
    <w:rsid w:val="004B0299"/>
    <w:rsid w:val="004D3A02"/>
    <w:rsid w:val="004E6549"/>
    <w:rsid w:val="00521EA5"/>
    <w:rsid w:val="00530EE9"/>
    <w:rsid w:val="005538B3"/>
    <w:rsid w:val="00554C77"/>
    <w:rsid w:val="00563568"/>
    <w:rsid w:val="0057228C"/>
    <w:rsid w:val="005A0DAB"/>
    <w:rsid w:val="005A43D5"/>
    <w:rsid w:val="005B0565"/>
    <w:rsid w:val="005C25B6"/>
    <w:rsid w:val="00615A51"/>
    <w:rsid w:val="0062301D"/>
    <w:rsid w:val="00631E3B"/>
    <w:rsid w:val="00634C98"/>
    <w:rsid w:val="00635039"/>
    <w:rsid w:val="00647892"/>
    <w:rsid w:val="0065175C"/>
    <w:rsid w:val="006537D7"/>
    <w:rsid w:val="00653D6E"/>
    <w:rsid w:val="00664CE7"/>
    <w:rsid w:val="0067366F"/>
    <w:rsid w:val="00675616"/>
    <w:rsid w:val="00683B2C"/>
    <w:rsid w:val="0068478C"/>
    <w:rsid w:val="006875EB"/>
    <w:rsid w:val="006965B6"/>
    <w:rsid w:val="006B116A"/>
    <w:rsid w:val="006B23F6"/>
    <w:rsid w:val="006B617C"/>
    <w:rsid w:val="006E0996"/>
    <w:rsid w:val="006E6387"/>
    <w:rsid w:val="006F13C1"/>
    <w:rsid w:val="006F302F"/>
    <w:rsid w:val="006F5973"/>
    <w:rsid w:val="006F7AEE"/>
    <w:rsid w:val="00700137"/>
    <w:rsid w:val="00724BB1"/>
    <w:rsid w:val="00731FB9"/>
    <w:rsid w:val="0073533F"/>
    <w:rsid w:val="007371E9"/>
    <w:rsid w:val="00747DDB"/>
    <w:rsid w:val="007540AB"/>
    <w:rsid w:val="00757536"/>
    <w:rsid w:val="00771B4A"/>
    <w:rsid w:val="0078788D"/>
    <w:rsid w:val="00787CD7"/>
    <w:rsid w:val="00797CA0"/>
    <w:rsid w:val="007A257B"/>
    <w:rsid w:val="007B39D2"/>
    <w:rsid w:val="00804B94"/>
    <w:rsid w:val="008074C6"/>
    <w:rsid w:val="00837196"/>
    <w:rsid w:val="00856FC6"/>
    <w:rsid w:val="00864470"/>
    <w:rsid w:val="00866009"/>
    <w:rsid w:val="008A5F03"/>
    <w:rsid w:val="008C2C5B"/>
    <w:rsid w:val="008C38CF"/>
    <w:rsid w:val="008F194A"/>
    <w:rsid w:val="008F66D7"/>
    <w:rsid w:val="00912C03"/>
    <w:rsid w:val="009319D3"/>
    <w:rsid w:val="0093763E"/>
    <w:rsid w:val="0094752B"/>
    <w:rsid w:val="00960EC3"/>
    <w:rsid w:val="0096590E"/>
    <w:rsid w:val="009A3525"/>
    <w:rsid w:val="009A3FBD"/>
    <w:rsid w:val="009B4626"/>
    <w:rsid w:val="009B6792"/>
    <w:rsid w:val="009C3D6D"/>
    <w:rsid w:val="009C6ADE"/>
    <w:rsid w:val="009D3DBE"/>
    <w:rsid w:val="009E3E27"/>
    <w:rsid w:val="009E5F86"/>
    <w:rsid w:val="009E7110"/>
    <w:rsid w:val="009F08ED"/>
    <w:rsid w:val="009F3D5A"/>
    <w:rsid w:val="00A0403E"/>
    <w:rsid w:val="00A34132"/>
    <w:rsid w:val="00A353D5"/>
    <w:rsid w:val="00A451EA"/>
    <w:rsid w:val="00A53C0C"/>
    <w:rsid w:val="00A86429"/>
    <w:rsid w:val="00A94E0D"/>
    <w:rsid w:val="00AA179D"/>
    <w:rsid w:val="00AA27C0"/>
    <w:rsid w:val="00AD1D41"/>
    <w:rsid w:val="00AE3F7E"/>
    <w:rsid w:val="00AF6467"/>
    <w:rsid w:val="00B0016D"/>
    <w:rsid w:val="00B0503A"/>
    <w:rsid w:val="00B10890"/>
    <w:rsid w:val="00B24D67"/>
    <w:rsid w:val="00B37DB7"/>
    <w:rsid w:val="00B42548"/>
    <w:rsid w:val="00B45D8B"/>
    <w:rsid w:val="00B60A1C"/>
    <w:rsid w:val="00B81AA5"/>
    <w:rsid w:val="00B85922"/>
    <w:rsid w:val="00B95CF2"/>
    <w:rsid w:val="00BD3A26"/>
    <w:rsid w:val="00BD46ED"/>
    <w:rsid w:val="00BF3B81"/>
    <w:rsid w:val="00C02366"/>
    <w:rsid w:val="00C05904"/>
    <w:rsid w:val="00C10926"/>
    <w:rsid w:val="00C16F4E"/>
    <w:rsid w:val="00C17EA7"/>
    <w:rsid w:val="00C235F0"/>
    <w:rsid w:val="00C24069"/>
    <w:rsid w:val="00C24936"/>
    <w:rsid w:val="00C255D1"/>
    <w:rsid w:val="00C35767"/>
    <w:rsid w:val="00C51C53"/>
    <w:rsid w:val="00C51F37"/>
    <w:rsid w:val="00C56934"/>
    <w:rsid w:val="00C60C30"/>
    <w:rsid w:val="00C7758D"/>
    <w:rsid w:val="00C810E8"/>
    <w:rsid w:val="00C8260D"/>
    <w:rsid w:val="00C937E4"/>
    <w:rsid w:val="00CA0986"/>
    <w:rsid w:val="00CA2062"/>
    <w:rsid w:val="00CA54A0"/>
    <w:rsid w:val="00CB3BC6"/>
    <w:rsid w:val="00CC6B71"/>
    <w:rsid w:val="00CD2F6E"/>
    <w:rsid w:val="00CE5ACB"/>
    <w:rsid w:val="00CE7FDC"/>
    <w:rsid w:val="00CF3A24"/>
    <w:rsid w:val="00D1468B"/>
    <w:rsid w:val="00D214E0"/>
    <w:rsid w:val="00D2171C"/>
    <w:rsid w:val="00D22C6E"/>
    <w:rsid w:val="00D25DDD"/>
    <w:rsid w:val="00D32D4C"/>
    <w:rsid w:val="00D36979"/>
    <w:rsid w:val="00D37D4F"/>
    <w:rsid w:val="00D42822"/>
    <w:rsid w:val="00D47BCD"/>
    <w:rsid w:val="00D520CF"/>
    <w:rsid w:val="00D54142"/>
    <w:rsid w:val="00D57594"/>
    <w:rsid w:val="00D71D07"/>
    <w:rsid w:val="00D9322B"/>
    <w:rsid w:val="00DB6EFF"/>
    <w:rsid w:val="00DD2A80"/>
    <w:rsid w:val="00DD4175"/>
    <w:rsid w:val="00DF6562"/>
    <w:rsid w:val="00E046EB"/>
    <w:rsid w:val="00E1135A"/>
    <w:rsid w:val="00E2468E"/>
    <w:rsid w:val="00E27F64"/>
    <w:rsid w:val="00E53917"/>
    <w:rsid w:val="00E561B6"/>
    <w:rsid w:val="00E63E0A"/>
    <w:rsid w:val="00E7320E"/>
    <w:rsid w:val="00E74AD2"/>
    <w:rsid w:val="00E81521"/>
    <w:rsid w:val="00E848FF"/>
    <w:rsid w:val="00E8565F"/>
    <w:rsid w:val="00E96D28"/>
    <w:rsid w:val="00EA7232"/>
    <w:rsid w:val="00EB26BC"/>
    <w:rsid w:val="00EB6C3A"/>
    <w:rsid w:val="00ED7DFA"/>
    <w:rsid w:val="00EE03D9"/>
    <w:rsid w:val="00F00CCF"/>
    <w:rsid w:val="00F029E2"/>
    <w:rsid w:val="00F469CD"/>
    <w:rsid w:val="00F513F0"/>
    <w:rsid w:val="00F53528"/>
    <w:rsid w:val="00F67763"/>
    <w:rsid w:val="00F84C6E"/>
    <w:rsid w:val="00F938A2"/>
    <w:rsid w:val="00F9477E"/>
    <w:rsid w:val="00FA7120"/>
    <w:rsid w:val="00FA7CFD"/>
    <w:rsid w:val="00FB2E3F"/>
    <w:rsid w:val="00FB7C36"/>
    <w:rsid w:val="00FC096F"/>
    <w:rsid w:val="00FF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1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344B84"/>
    <w:rPr>
      <w:b/>
      <w:bCs/>
    </w:rPr>
  </w:style>
  <w:style w:type="character" w:customStyle="1" w:styleId="apple-converted-space">
    <w:name w:val="apple-converted-space"/>
    <w:basedOn w:val="a0"/>
    <w:uiPriority w:val="99"/>
    <w:rsid w:val="00344B84"/>
  </w:style>
  <w:style w:type="paragraph" w:styleId="a5">
    <w:name w:val="Balloon Text"/>
    <w:basedOn w:val="a"/>
    <w:link w:val="a6"/>
    <w:uiPriority w:val="99"/>
    <w:semiHidden/>
    <w:rsid w:val="0034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B84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110611"/>
    <w:pPr>
      <w:suppressAutoHyphens/>
      <w:autoSpaceDN w:val="0"/>
    </w:pPr>
    <w:rPr>
      <w:rFonts w:ascii="Times New Roman" w:eastAsia="Times New Roman" w:hAnsi="Times New Roman"/>
      <w:kern w:val="3"/>
      <w:sz w:val="28"/>
      <w:szCs w:val="28"/>
    </w:rPr>
  </w:style>
  <w:style w:type="paragraph" w:styleId="a7">
    <w:name w:val="caption"/>
    <w:basedOn w:val="a"/>
    <w:next w:val="a"/>
    <w:qFormat/>
    <w:locked/>
    <w:rsid w:val="00B10890"/>
    <w:pPr>
      <w:spacing w:after="0" w:line="240" w:lineRule="auto"/>
      <w:ind w:left="-180" w:right="-874" w:firstLine="180"/>
      <w:jc w:val="both"/>
    </w:pPr>
    <w:rPr>
      <w:rFonts w:ascii="Times New Roman" w:eastAsia="Times New Roman" w:hAnsi="Times New Roman" w:cs="Times New Roman"/>
      <w:b/>
      <w:sz w:val="20"/>
      <w:szCs w:val="20"/>
      <w:lang w:eastAsia="ko-KR"/>
    </w:rPr>
  </w:style>
  <w:style w:type="table" w:styleId="a8">
    <w:name w:val="Table Grid"/>
    <w:basedOn w:val="a1"/>
    <w:locked/>
    <w:rsid w:val="00C81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1C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44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344B84"/>
    <w:rPr>
      <w:b/>
      <w:bCs/>
    </w:rPr>
  </w:style>
  <w:style w:type="character" w:customStyle="1" w:styleId="apple-converted-space">
    <w:name w:val="apple-converted-space"/>
    <w:basedOn w:val="a0"/>
    <w:uiPriority w:val="99"/>
    <w:rsid w:val="00344B84"/>
  </w:style>
  <w:style w:type="paragraph" w:styleId="a5">
    <w:name w:val="Balloon Text"/>
    <w:basedOn w:val="a"/>
    <w:link w:val="a6"/>
    <w:uiPriority w:val="99"/>
    <w:semiHidden/>
    <w:rsid w:val="00344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B84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110611"/>
    <w:pPr>
      <w:suppressAutoHyphens/>
      <w:autoSpaceDN w:val="0"/>
    </w:pPr>
    <w:rPr>
      <w:rFonts w:ascii="Times New Roman" w:eastAsia="Times New Roman" w:hAnsi="Times New Roman"/>
      <w:kern w:val="3"/>
      <w:sz w:val="28"/>
      <w:szCs w:val="28"/>
    </w:rPr>
  </w:style>
  <w:style w:type="paragraph" w:styleId="a7">
    <w:name w:val="caption"/>
    <w:basedOn w:val="a"/>
    <w:next w:val="a"/>
    <w:qFormat/>
    <w:locked/>
    <w:rsid w:val="00B10890"/>
    <w:pPr>
      <w:spacing w:after="0" w:line="240" w:lineRule="auto"/>
      <w:ind w:left="-180" w:right="-874" w:firstLine="180"/>
      <w:jc w:val="both"/>
    </w:pPr>
    <w:rPr>
      <w:rFonts w:ascii="Times New Roman" w:eastAsia="Times New Roman" w:hAnsi="Times New Roman" w:cs="Times New Roman"/>
      <w:b/>
      <w:sz w:val="20"/>
      <w:szCs w:val="20"/>
      <w:lang w:eastAsia="ko-KR"/>
    </w:rPr>
  </w:style>
  <w:style w:type="table" w:styleId="a8">
    <w:name w:val="Table Grid"/>
    <w:basedOn w:val="a1"/>
    <w:locked/>
    <w:rsid w:val="00C810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93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5AF0-C6CD-4414-A7FE-0CA4F970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NPOA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Цветков Александр Васильевич</cp:lastModifiedBy>
  <cp:revision>2</cp:revision>
  <cp:lastPrinted>2017-04-25T06:22:00Z</cp:lastPrinted>
  <dcterms:created xsi:type="dcterms:W3CDTF">2023-09-22T06:13:00Z</dcterms:created>
  <dcterms:modified xsi:type="dcterms:W3CDTF">2023-09-22T06:13:00Z</dcterms:modified>
</cp:coreProperties>
</file>