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6176" w:rsidRPr="00781609" w:rsidRDefault="007E6176" w:rsidP="007E617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81609">
        <w:rPr>
          <w:rFonts w:ascii="Times New Roman" w:eastAsia="Calibri" w:hAnsi="Times New Roman" w:cs="Times New Roman"/>
          <w:b/>
          <w:sz w:val="24"/>
          <w:szCs w:val="24"/>
        </w:rPr>
        <w:t>ТЕХНИЧЕСКОЕ ЗАДАНИЕ (ТЗ)</w:t>
      </w:r>
    </w:p>
    <w:p w:rsidR="007E6176" w:rsidRPr="00781609" w:rsidRDefault="007E6176" w:rsidP="007E617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81609">
        <w:rPr>
          <w:rFonts w:ascii="Times New Roman" w:eastAsia="Calibri" w:hAnsi="Times New Roman" w:cs="Times New Roman"/>
          <w:b/>
          <w:sz w:val="24"/>
          <w:szCs w:val="24"/>
        </w:rPr>
        <w:t xml:space="preserve">на поставку </w:t>
      </w:r>
      <w:r w:rsidR="00464655">
        <w:rPr>
          <w:rFonts w:ascii="Times New Roman" w:eastAsia="Calibri" w:hAnsi="Times New Roman" w:cs="Times New Roman"/>
          <w:b/>
          <w:sz w:val="24"/>
          <w:szCs w:val="24"/>
        </w:rPr>
        <w:t>линолеума</w:t>
      </w:r>
      <w:r w:rsidRPr="0078160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7E6176" w:rsidRDefault="007E6176" w:rsidP="007E617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81609">
        <w:rPr>
          <w:rFonts w:ascii="Times New Roman" w:eastAsia="Calibri" w:hAnsi="Times New Roman" w:cs="Times New Roman"/>
          <w:b/>
          <w:sz w:val="24"/>
          <w:szCs w:val="24"/>
        </w:rPr>
        <w:t>(далее – продукция) для АО «НПО автоматики»</w:t>
      </w:r>
    </w:p>
    <w:p w:rsidR="00E26FA1" w:rsidRPr="00781609" w:rsidRDefault="00E26FA1" w:rsidP="007E617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63"/>
        <w:gridCol w:w="11989"/>
      </w:tblGrid>
      <w:tr w:rsidR="007E6176" w:rsidRPr="00781609" w:rsidTr="007B27F3"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176" w:rsidRPr="00781609" w:rsidRDefault="007E6176" w:rsidP="00E32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</w:pPr>
            <w:r w:rsidRPr="00781609"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  <w:t>№</w:t>
            </w:r>
          </w:p>
          <w:p w:rsidR="007E6176" w:rsidRPr="00781609" w:rsidRDefault="007E6176" w:rsidP="00E32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</w:pPr>
            <w:r w:rsidRPr="00781609"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176" w:rsidRPr="00781609" w:rsidRDefault="007E6176" w:rsidP="00E32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</w:pPr>
            <w:r w:rsidRPr="00781609"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  <w:t>Характеристика, требования к поставке продукции</w:t>
            </w:r>
          </w:p>
        </w:tc>
      </w:tr>
      <w:tr w:rsidR="007E6176" w:rsidRPr="00781609" w:rsidTr="007B27F3"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176" w:rsidRPr="00781609" w:rsidRDefault="007E6176" w:rsidP="00E32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</w:pPr>
            <w:r w:rsidRPr="00781609"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176" w:rsidRPr="00781609" w:rsidRDefault="007E6176" w:rsidP="00E32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</w:pPr>
            <w:r w:rsidRPr="00781609"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  <w:t>2</w:t>
            </w:r>
          </w:p>
        </w:tc>
      </w:tr>
      <w:tr w:rsidR="007E6176" w:rsidRPr="00781609" w:rsidTr="007B27F3">
        <w:tc>
          <w:tcPr>
            <w:tcW w:w="24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176" w:rsidRPr="00781609" w:rsidRDefault="007E6176" w:rsidP="00E32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</w:pPr>
            <w:r w:rsidRPr="00781609"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176" w:rsidRPr="00781609" w:rsidRDefault="007E6176" w:rsidP="00E32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</w:pPr>
            <w:r w:rsidRPr="007816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Заказчик:</w:t>
            </w:r>
          </w:p>
        </w:tc>
      </w:tr>
      <w:tr w:rsidR="007E6176" w:rsidRPr="00781609" w:rsidTr="007B27F3">
        <w:trPr>
          <w:trHeight w:val="164"/>
        </w:trPr>
        <w:tc>
          <w:tcPr>
            <w:tcW w:w="2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176" w:rsidRPr="00781609" w:rsidRDefault="007E6176" w:rsidP="00E32E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</w:pPr>
          </w:p>
        </w:tc>
        <w:tc>
          <w:tcPr>
            <w:tcW w:w="1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176" w:rsidRPr="00781609" w:rsidRDefault="007E6176" w:rsidP="00E32EC5">
            <w:pPr>
              <w:tabs>
                <w:tab w:val="left" w:pos="1276"/>
              </w:tabs>
              <w:spacing w:after="6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АО «НПО автоматики»</w:t>
            </w:r>
          </w:p>
        </w:tc>
      </w:tr>
      <w:tr w:rsidR="007E6176" w:rsidRPr="00781609" w:rsidTr="007B27F3">
        <w:tc>
          <w:tcPr>
            <w:tcW w:w="24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176" w:rsidRPr="00781609" w:rsidRDefault="007E6176" w:rsidP="00E32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</w:pPr>
            <w:r w:rsidRPr="00781609"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176" w:rsidRPr="00781609" w:rsidRDefault="007E6176" w:rsidP="00E32EC5">
            <w:pPr>
              <w:tabs>
                <w:tab w:val="left" w:pos="1276"/>
              </w:tabs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609"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  <w:t>Вид закупки:</w:t>
            </w:r>
          </w:p>
        </w:tc>
      </w:tr>
      <w:tr w:rsidR="007E6176" w:rsidRPr="00781609" w:rsidTr="007B27F3">
        <w:tc>
          <w:tcPr>
            <w:tcW w:w="2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176" w:rsidRPr="00781609" w:rsidRDefault="007E6176" w:rsidP="00E32E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</w:pPr>
          </w:p>
        </w:tc>
        <w:tc>
          <w:tcPr>
            <w:tcW w:w="1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176" w:rsidRPr="00781609" w:rsidRDefault="007E6176" w:rsidP="00E32EC5">
            <w:pPr>
              <w:keepNext/>
              <w:shd w:val="clear" w:color="auto" w:fill="FFFFFF"/>
              <w:tabs>
                <w:tab w:val="left" w:pos="9781"/>
              </w:tabs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Открытый запрос котировок</w:t>
            </w:r>
          </w:p>
        </w:tc>
      </w:tr>
      <w:tr w:rsidR="007E6176" w:rsidRPr="00781609" w:rsidTr="007B27F3">
        <w:tc>
          <w:tcPr>
            <w:tcW w:w="24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176" w:rsidRPr="00781609" w:rsidRDefault="007E6176" w:rsidP="00E32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</w:pPr>
            <w:r w:rsidRPr="00781609"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176" w:rsidRPr="00781609" w:rsidRDefault="007E6176" w:rsidP="00E32EC5">
            <w:pPr>
              <w:tabs>
                <w:tab w:val="left" w:pos="1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816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Предмет договора, объем поставляемой продукции:</w:t>
            </w:r>
          </w:p>
        </w:tc>
      </w:tr>
      <w:tr w:rsidR="007E6176" w:rsidRPr="00781609" w:rsidTr="007B27F3">
        <w:tc>
          <w:tcPr>
            <w:tcW w:w="2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176" w:rsidRPr="00781609" w:rsidRDefault="007E6176" w:rsidP="00E32E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</w:pPr>
          </w:p>
        </w:tc>
        <w:tc>
          <w:tcPr>
            <w:tcW w:w="1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176" w:rsidRPr="00781609" w:rsidRDefault="007E6176" w:rsidP="00E32EC5">
            <w:pPr>
              <w:keepNext/>
              <w:shd w:val="clear" w:color="auto" w:fill="FFFFFF"/>
              <w:tabs>
                <w:tab w:val="left" w:pos="9781"/>
              </w:tabs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60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Поставка </w:t>
            </w:r>
            <w:r w:rsidR="00464655">
              <w:rPr>
                <w:rFonts w:ascii="Times New Roman" w:eastAsia="Calibri" w:hAnsi="Times New Roman" w:cs="Times New Roman"/>
                <w:sz w:val="24"/>
                <w:szCs w:val="24"/>
              </w:rPr>
              <w:t>линолеума</w:t>
            </w:r>
            <w:r w:rsidR="00AC44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соответствии с </w:t>
            </w:r>
            <w:r w:rsidR="005E40E2" w:rsidRPr="00781609">
              <w:rPr>
                <w:rFonts w:ascii="Times New Roman" w:eastAsia="Calibri" w:hAnsi="Times New Roman" w:cs="Times New Roman"/>
                <w:sz w:val="24"/>
                <w:szCs w:val="24"/>
              </w:rPr>
              <w:t>Переч</w:t>
            </w:r>
            <w:r w:rsidR="005E40E2">
              <w:rPr>
                <w:rFonts w:ascii="Times New Roman" w:eastAsia="Calibri" w:hAnsi="Times New Roman" w:cs="Times New Roman"/>
                <w:sz w:val="24"/>
                <w:szCs w:val="24"/>
              </w:rPr>
              <w:t>нем</w:t>
            </w:r>
            <w:r w:rsidR="005E40E2" w:rsidRPr="0078160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требуемой продукции (Приложение №1</w:t>
            </w:r>
            <w:r w:rsidR="005E40E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 настоящему ТЗ</w:t>
            </w:r>
            <w:r w:rsidR="005E40E2" w:rsidRPr="00781609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  <w:r w:rsidR="005E40E2">
              <w:rPr>
                <w:rFonts w:ascii="Times New Roman" w:hAnsi="Times New Roman" w:cs="Times New Roman"/>
              </w:rPr>
              <w:t>.</w:t>
            </w:r>
          </w:p>
          <w:p w:rsidR="007E6176" w:rsidRPr="00781609" w:rsidRDefault="007B27F3" w:rsidP="00E32EC5">
            <w:pPr>
              <w:spacing w:before="20" w:after="0" w:line="240" w:lineRule="auto"/>
              <w:ind w:left="34" w:firstLine="7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</w:t>
            </w:r>
            <w:r w:rsidR="005E40E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оказатели продукции</w:t>
            </w:r>
            <w:proofErr w:type="gramEnd"/>
            <w:r w:rsidR="007E6176" w:rsidRPr="0078160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в соответствии с которыми будет определяться «эквивалент» указаны в приложении № </w:t>
            </w:r>
            <w:r w:rsidR="00AC4497" w:rsidRPr="007B27F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1</w:t>
            </w:r>
            <w:r w:rsidR="00AC449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="007E6176" w:rsidRPr="0078160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к Техническому заданию и </w:t>
            </w:r>
            <w:r w:rsidR="007E6176" w:rsidRPr="0078160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определяются по равноценным, равнозначным техническим характеристикам продукции, имеющим практическую ценность для Заказчика. Технические </w:t>
            </w:r>
            <w:proofErr w:type="gramStart"/>
            <w:r w:rsidR="007E6176" w:rsidRPr="0078160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характеристики,  предлагаемые</w:t>
            </w:r>
            <w:proofErr w:type="gramEnd"/>
            <w:r w:rsidR="007E6176" w:rsidRPr="0078160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Участником закупки должны полностью соответствовать техническим характеристикам, указанным в приложении №</w:t>
            </w:r>
            <w:r w:rsidR="00AC4497" w:rsidRPr="007B27F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</w:t>
            </w:r>
            <w:r w:rsidR="007E6176" w:rsidRPr="0078160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 ТЗ</w:t>
            </w:r>
            <w:r w:rsidR="007E6176" w:rsidRPr="00781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7E6176" w:rsidRPr="00781609" w:rsidRDefault="007E6176" w:rsidP="000672D7">
            <w:pPr>
              <w:overflowPunct w:val="0"/>
              <w:autoSpaceDE w:val="0"/>
              <w:autoSpaceDN w:val="0"/>
              <w:adjustRightInd w:val="0"/>
              <w:spacing w:before="20" w:after="0" w:line="240" w:lineRule="auto"/>
              <w:ind w:firstLine="709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6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Количество поставляемой </w:t>
            </w:r>
            <w:r w:rsidRPr="000672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продукции</w:t>
            </w:r>
            <w:r w:rsidRPr="000672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="000672D7" w:rsidRPr="000672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64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квадратных метров</w:t>
            </w:r>
            <w:r w:rsidRPr="00781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7E6176" w:rsidRPr="00781609" w:rsidTr="007B27F3"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176" w:rsidRPr="00781609" w:rsidRDefault="007E6176" w:rsidP="00E32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</w:pPr>
            <w:r w:rsidRPr="00781609"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176" w:rsidRPr="00781609" w:rsidRDefault="007E6176" w:rsidP="00E32EC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7816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Требования к качеству, техническим характеристикам, функциональным характеристикам (потребительским свойствам) продукции:</w:t>
            </w:r>
          </w:p>
        </w:tc>
      </w:tr>
      <w:tr w:rsidR="007E6176" w:rsidRPr="00781609" w:rsidTr="004C198E">
        <w:trPr>
          <w:trHeight w:val="902"/>
        </w:trPr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176" w:rsidRPr="00781609" w:rsidRDefault="007E6176" w:rsidP="00E32EC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  <w:lang w:eastAsia="ru-RU"/>
              </w:rPr>
            </w:pPr>
            <w:r w:rsidRPr="00781609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  <w:lang w:eastAsia="ru-RU"/>
              </w:rPr>
              <w:t>Технический регламент</w:t>
            </w:r>
          </w:p>
        </w:tc>
        <w:tc>
          <w:tcPr>
            <w:tcW w:w="1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176" w:rsidRPr="00781609" w:rsidRDefault="007E6176" w:rsidP="00E32EC5">
            <w:pPr>
              <w:shd w:val="clear" w:color="auto" w:fill="FFFFFF"/>
              <w:spacing w:after="0" w:line="240" w:lineRule="auto"/>
              <w:ind w:firstLine="74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160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Не утвержден. </w:t>
            </w:r>
          </w:p>
          <w:p w:rsidR="007E6176" w:rsidRPr="00781609" w:rsidRDefault="007E6176" w:rsidP="007B27F3">
            <w:pPr>
              <w:shd w:val="clear" w:color="auto" w:fill="FFFFFF"/>
              <w:spacing w:after="0" w:line="240" w:lineRule="auto"/>
              <w:ind w:firstLine="74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160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 продукции предъявляются требования, которые определяют потребность </w:t>
            </w:r>
            <w:proofErr w:type="gramStart"/>
            <w:r w:rsidRPr="00781609">
              <w:rPr>
                <w:rFonts w:ascii="Times New Roman" w:eastAsia="Calibri" w:hAnsi="Times New Roman" w:cs="Times New Roman"/>
                <w:sz w:val="24"/>
                <w:szCs w:val="24"/>
              </w:rPr>
              <w:t>заказчика</w:t>
            </w:r>
            <w:r w:rsidR="007B27F3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Pr="0078160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применение</w:t>
            </w:r>
            <w:proofErr w:type="gramEnd"/>
            <w:r w:rsidRPr="0078160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других технических характеристик не допускается.</w:t>
            </w:r>
          </w:p>
        </w:tc>
      </w:tr>
      <w:tr w:rsidR="007E6176" w:rsidRPr="00781609" w:rsidTr="007B27F3">
        <w:trPr>
          <w:trHeight w:val="1129"/>
        </w:trPr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176" w:rsidRPr="00781609" w:rsidRDefault="007E6176" w:rsidP="00E32EC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816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Требования к качеству</w:t>
            </w:r>
          </w:p>
        </w:tc>
        <w:tc>
          <w:tcPr>
            <w:tcW w:w="1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198E" w:rsidRPr="00781609" w:rsidRDefault="007E6176" w:rsidP="004C198E">
            <w:pPr>
              <w:keepNext/>
              <w:shd w:val="clear" w:color="auto" w:fill="FFFFFF"/>
              <w:tabs>
                <w:tab w:val="left" w:pos="601"/>
                <w:tab w:val="left" w:pos="709"/>
                <w:tab w:val="left" w:pos="9781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1609">
              <w:rPr>
                <w:rFonts w:ascii="Times New Roman" w:eastAsia="Calibri" w:hAnsi="Times New Roman" w:cs="Times New Roman"/>
                <w:sz w:val="24"/>
                <w:szCs w:val="24"/>
              </w:rPr>
              <w:t>Приемка продукции по качеству и количеству производится в соответствии с требованиями инструкций № П-6 от 15.06.1965г. и П-7 от 25.04.1966г, утвержденными Постановлениями Госарбитража при Совете Министров СССР от 15.06.1965 г. и 25.04.1966 г. (с последующими изменениями и дополнениями), в части не противоречащей условиями настоящего договора.</w:t>
            </w:r>
          </w:p>
        </w:tc>
      </w:tr>
      <w:tr w:rsidR="007E6176" w:rsidRPr="00781609" w:rsidTr="007B27F3"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176" w:rsidRPr="00781609" w:rsidRDefault="007E6176" w:rsidP="00E32EC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816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Требования к техническим характеристикам</w:t>
            </w:r>
          </w:p>
        </w:tc>
        <w:tc>
          <w:tcPr>
            <w:tcW w:w="1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176" w:rsidRPr="00781609" w:rsidRDefault="007E6176" w:rsidP="00E32EC5">
            <w:pPr>
              <w:shd w:val="clear" w:color="auto" w:fill="FFFFFF"/>
              <w:spacing w:after="0" w:line="240" w:lineRule="auto"/>
              <w:ind w:firstLine="74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160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Приобретаемая продукция должна соответствовать </w:t>
            </w:r>
            <w:r w:rsidR="00AC44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ГОСТам, </w:t>
            </w:r>
            <w:r w:rsidRPr="0078160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стандартам, техническим условиям страны – изготовителя, а также иметь российские сертификаты. </w:t>
            </w:r>
          </w:p>
          <w:p w:rsidR="007E6176" w:rsidRPr="00781609" w:rsidRDefault="007E6176" w:rsidP="00E32EC5">
            <w:pPr>
              <w:shd w:val="clear" w:color="auto" w:fill="FFFFFF"/>
              <w:spacing w:after="0" w:line="240" w:lineRule="auto"/>
              <w:ind w:firstLine="74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E6176" w:rsidRPr="00781609" w:rsidTr="002238DD">
        <w:trPr>
          <w:trHeight w:val="1430"/>
        </w:trPr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176" w:rsidRPr="00781609" w:rsidRDefault="007E6176" w:rsidP="00E32EC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816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Требования к функциональным характеристикам (потребительским свойствам)</w:t>
            </w:r>
          </w:p>
        </w:tc>
        <w:tc>
          <w:tcPr>
            <w:tcW w:w="1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176" w:rsidRPr="00781609" w:rsidRDefault="007E6176" w:rsidP="00AC4497">
            <w:pPr>
              <w:shd w:val="clear" w:color="auto" w:fill="FFFFFF"/>
              <w:spacing w:after="0" w:line="240" w:lineRule="auto"/>
              <w:ind w:firstLine="74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1609">
              <w:rPr>
                <w:rFonts w:ascii="Times New Roman" w:eastAsia="Calibri" w:hAnsi="Times New Roman" w:cs="Times New Roman"/>
                <w:sz w:val="24"/>
                <w:szCs w:val="24"/>
              </w:rPr>
              <w:t>В соответствии с приложением №</w:t>
            </w:r>
            <w:r w:rsidR="00AC4497" w:rsidRPr="007B27F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78160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настоящего ТЗ</w:t>
            </w:r>
          </w:p>
        </w:tc>
      </w:tr>
      <w:tr w:rsidR="007E6176" w:rsidRPr="00781609" w:rsidTr="007B27F3">
        <w:trPr>
          <w:trHeight w:val="567"/>
        </w:trPr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176" w:rsidRPr="00781609" w:rsidRDefault="007E6176" w:rsidP="00E32EC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816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Требования к упаковке</w:t>
            </w:r>
          </w:p>
        </w:tc>
        <w:tc>
          <w:tcPr>
            <w:tcW w:w="1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176" w:rsidRPr="00781609" w:rsidRDefault="007E6176" w:rsidP="00E32EC5">
            <w:pPr>
              <w:shd w:val="clear" w:color="auto" w:fill="FFFFFF"/>
              <w:spacing w:after="0" w:line="240" w:lineRule="auto"/>
              <w:ind w:firstLine="74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1609">
              <w:rPr>
                <w:rFonts w:ascii="Times New Roman" w:eastAsia="Calibri" w:hAnsi="Times New Roman" w:cs="Times New Roman"/>
                <w:sz w:val="24"/>
                <w:szCs w:val="24"/>
              </w:rPr>
              <w:t>В соответствии с п.11 настоящего ТЗ</w:t>
            </w:r>
          </w:p>
        </w:tc>
      </w:tr>
      <w:tr w:rsidR="007E6176" w:rsidRPr="00781609" w:rsidTr="002238DD">
        <w:trPr>
          <w:trHeight w:val="722"/>
        </w:trPr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176" w:rsidRPr="00781609" w:rsidRDefault="007E6176" w:rsidP="00E32EC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816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Требования к отгрузке товара </w:t>
            </w:r>
          </w:p>
        </w:tc>
        <w:tc>
          <w:tcPr>
            <w:tcW w:w="1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176" w:rsidRPr="00781609" w:rsidRDefault="007E6176" w:rsidP="00E32EC5">
            <w:pPr>
              <w:shd w:val="clear" w:color="auto" w:fill="FFFFFF"/>
              <w:spacing w:after="0" w:line="240" w:lineRule="auto"/>
              <w:ind w:firstLine="74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1609">
              <w:rPr>
                <w:rFonts w:ascii="Times New Roman" w:eastAsia="Calibri" w:hAnsi="Times New Roman" w:cs="Times New Roman"/>
                <w:sz w:val="24"/>
                <w:szCs w:val="24"/>
              </w:rPr>
              <w:t>В соответствии с п.5 настоящего ТЗ</w:t>
            </w:r>
          </w:p>
        </w:tc>
      </w:tr>
      <w:tr w:rsidR="007E6176" w:rsidRPr="00781609" w:rsidTr="007B27F3">
        <w:tc>
          <w:tcPr>
            <w:tcW w:w="24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176" w:rsidRPr="00781609" w:rsidRDefault="007E6176" w:rsidP="00E32EC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816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176" w:rsidRPr="00781609" w:rsidRDefault="007E6176" w:rsidP="00E32EC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6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Место, условия поставки продукции:</w:t>
            </w:r>
          </w:p>
        </w:tc>
      </w:tr>
      <w:tr w:rsidR="007E6176" w:rsidRPr="00781609" w:rsidTr="007B27F3">
        <w:tc>
          <w:tcPr>
            <w:tcW w:w="2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176" w:rsidRPr="00781609" w:rsidRDefault="007E6176" w:rsidP="00E32E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176" w:rsidRPr="00781609" w:rsidRDefault="007E6176" w:rsidP="00E32EC5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78160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Поставка продукции осуществляется партиями по заявкам </w:t>
            </w:r>
            <w:proofErr w:type="gramStart"/>
            <w:r w:rsidRPr="0078160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Заказчика  силами</w:t>
            </w:r>
            <w:proofErr w:type="gramEnd"/>
            <w:r w:rsidRPr="0078160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и средствами Поставщика</w:t>
            </w:r>
            <w:r w:rsidRPr="0078160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.</w:t>
            </w:r>
          </w:p>
          <w:p w:rsidR="007E6176" w:rsidRPr="00781609" w:rsidRDefault="007E6176" w:rsidP="00E32EC5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78160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Место поставки продукции:</w:t>
            </w:r>
          </w:p>
          <w:p w:rsidR="007E6176" w:rsidRPr="00781609" w:rsidRDefault="007E6176" w:rsidP="00E32EC5">
            <w:pPr>
              <w:overflowPunct w:val="0"/>
              <w:autoSpaceDE w:val="0"/>
              <w:autoSpaceDN w:val="0"/>
              <w:adjustRightInd w:val="0"/>
              <w:spacing w:before="20" w:after="0" w:line="240" w:lineRule="auto"/>
              <w:ind w:firstLine="709"/>
              <w:textAlignment w:val="baseline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  <w:r w:rsidRPr="00781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г. Екатеринбург, ул. Мамина-Сибиряка, </w:t>
            </w:r>
            <w:r w:rsidR="00464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стр. </w:t>
            </w:r>
            <w:r w:rsidRPr="00781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145;</w:t>
            </w:r>
          </w:p>
          <w:p w:rsidR="007E6176" w:rsidRPr="00781609" w:rsidRDefault="007E6176" w:rsidP="00E32EC5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</w:pPr>
            <w:r w:rsidRPr="00781609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>Продукция доставляется транспортом Поставщика за счет Поставщика.</w:t>
            </w:r>
          </w:p>
          <w:p w:rsidR="007E6176" w:rsidRPr="00781609" w:rsidRDefault="007E6176" w:rsidP="00E32EC5">
            <w:pPr>
              <w:tabs>
                <w:tab w:val="left" w:pos="74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firstLine="612"/>
              <w:jc w:val="both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160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Обязательство Поставщика по поставке продукции считается исполненным с момента надлежащей передачи продукции, и подтверждается подписанием представителем Покупателя и представителем Поставщика товарной накладной.</w:t>
            </w:r>
          </w:p>
        </w:tc>
      </w:tr>
      <w:tr w:rsidR="007E6176" w:rsidRPr="00781609" w:rsidTr="007B27F3">
        <w:tc>
          <w:tcPr>
            <w:tcW w:w="24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176" w:rsidRPr="00781609" w:rsidRDefault="007E6176" w:rsidP="00E32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</w:pPr>
            <w:r w:rsidRPr="00781609"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176" w:rsidRPr="00781609" w:rsidRDefault="007E6176" w:rsidP="00E32EC5">
            <w:pPr>
              <w:tabs>
                <w:tab w:val="left" w:pos="74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816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Срок поставки продукции:</w:t>
            </w:r>
          </w:p>
        </w:tc>
      </w:tr>
      <w:tr w:rsidR="007E6176" w:rsidRPr="00781609" w:rsidTr="007B27F3">
        <w:tc>
          <w:tcPr>
            <w:tcW w:w="2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176" w:rsidRPr="00781609" w:rsidRDefault="007E6176" w:rsidP="00E32E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</w:pPr>
          </w:p>
        </w:tc>
        <w:tc>
          <w:tcPr>
            <w:tcW w:w="1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176" w:rsidRPr="00781609" w:rsidRDefault="007E6176" w:rsidP="00E32EC5">
            <w:pPr>
              <w:widowControl w:val="0"/>
              <w:tabs>
                <w:tab w:val="num" w:pos="709"/>
              </w:tabs>
              <w:autoSpaceDE w:val="0"/>
              <w:autoSpaceDN w:val="0"/>
              <w:adjustRightInd w:val="0"/>
              <w:spacing w:after="0" w:line="240" w:lineRule="auto"/>
              <w:ind w:firstLine="601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78160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Срок поставки продукции составляет 10 (Десять) </w:t>
            </w: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рабочих</w:t>
            </w:r>
            <w:r w:rsidRPr="0078160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 дней с </w:t>
            </w: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даты получения заявки Поставщиком</w:t>
            </w:r>
            <w:r w:rsidRPr="0078160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7E6176" w:rsidRPr="00781609" w:rsidTr="007B27F3">
        <w:tc>
          <w:tcPr>
            <w:tcW w:w="24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176" w:rsidRPr="00781609" w:rsidRDefault="007E6176" w:rsidP="00E32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</w:pPr>
            <w:r w:rsidRPr="00781609"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176" w:rsidRPr="00781609" w:rsidRDefault="007E6176" w:rsidP="00E32EC5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816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Срок и условия оплаты продукции:</w:t>
            </w:r>
          </w:p>
        </w:tc>
      </w:tr>
      <w:tr w:rsidR="007E6176" w:rsidRPr="00781609" w:rsidTr="007B27F3">
        <w:tc>
          <w:tcPr>
            <w:tcW w:w="2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176" w:rsidRPr="00781609" w:rsidRDefault="007E6176" w:rsidP="00E32E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</w:pPr>
          </w:p>
        </w:tc>
        <w:tc>
          <w:tcPr>
            <w:tcW w:w="1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E8C" w:rsidRPr="00422E8C" w:rsidRDefault="00422E8C" w:rsidP="00422E8C">
            <w:pPr>
              <w:spacing w:after="160" w:line="259" w:lineRule="auto"/>
              <w:ind w:firstLine="57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E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Оплата за Товар производится после подписания настоящего Договора Сторонами на основании счета Поставщика путем перечисления соответствующих денежных средств на расчетный счет Поставщика в течение </w:t>
            </w:r>
            <w:r w:rsidR="000672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  <w:r w:rsidRPr="00422E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 w:rsidR="000672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тридцать</w:t>
            </w:r>
            <w:r w:rsidRPr="00422E8C">
              <w:rPr>
                <w:rFonts w:ascii="Times New Roman" w:hAnsi="Times New Roman"/>
                <w:bCs/>
                <w:sz w:val="24"/>
                <w:szCs w:val="24"/>
              </w:rPr>
              <w:t xml:space="preserve">) </w:t>
            </w:r>
            <w:r w:rsidR="000672D7">
              <w:rPr>
                <w:rFonts w:ascii="Times New Roman" w:hAnsi="Times New Roman"/>
                <w:bCs/>
                <w:sz w:val="24"/>
                <w:szCs w:val="24"/>
              </w:rPr>
              <w:t>календарны</w:t>
            </w:r>
            <w:r w:rsidRPr="00422E8C">
              <w:rPr>
                <w:rFonts w:ascii="Times New Roman" w:hAnsi="Times New Roman"/>
                <w:bCs/>
                <w:sz w:val="24"/>
                <w:szCs w:val="24"/>
              </w:rPr>
              <w:t>х</w:t>
            </w:r>
            <w:r w:rsidRPr="00422E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дней с момента поставки Товара и подписания Сторонами товарной накладной</w:t>
            </w:r>
            <w:r w:rsidRPr="00422E8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E6176" w:rsidRPr="00527122" w:rsidRDefault="007E6176" w:rsidP="00F63B77">
            <w:pPr>
              <w:spacing w:after="160" w:line="259" w:lineRule="auto"/>
              <w:ind w:left="10"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6176" w:rsidRPr="00781609" w:rsidTr="007B27F3">
        <w:tc>
          <w:tcPr>
            <w:tcW w:w="24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176" w:rsidRPr="00781609" w:rsidRDefault="007E6176" w:rsidP="00E32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</w:pPr>
            <w:r w:rsidRPr="00781609"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176" w:rsidRPr="00781609" w:rsidRDefault="007E6176" w:rsidP="00E32EC5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816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Цена договора:</w:t>
            </w:r>
          </w:p>
        </w:tc>
      </w:tr>
      <w:tr w:rsidR="007E6176" w:rsidRPr="00781609" w:rsidTr="007B27F3">
        <w:tc>
          <w:tcPr>
            <w:tcW w:w="2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176" w:rsidRPr="00781609" w:rsidRDefault="007E6176" w:rsidP="00E32E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</w:pPr>
          </w:p>
        </w:tc>
        <w:tc>
          <w:tcPr>
            <w:tcW w:w="1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176" w:rsidRPr="00781609" w:rsidRDefault="007E6176" w:rsidP="00E32EC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34" w:firstLine="601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цену договора включаются затраты Поставщика (Победителя открытого запроса котировок), связанные с поставкой продукции, в соответствии с требованиями Технического задания. В том числе: стоимость упаковки, маркировки, хранением продукции на складе Поставщика и доставки до склада Покупателя, в соответствии с требованиями Технического задания, условиями договора, страхованием, уплатой налогов, таможенных пошлин, налогов и других обязательных платежей.</w:t>
            </w:r>
          </w:p>
          <w:p w:rsidR="007E6176" w:rsidRPr="00781609" w:rsidRDefault="007E6176" w:rsidP="00AC4497">
            <w:pPr>
              <w:widowControl w:val="0"/>
              <w:tabs>
                <w:tab w:val="left" w:pos="70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781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договора </w:t>
            </w:r>
            <w:r w:rsidR="00AC44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сформирована</w:t>
            </w:r>
            <w:r w:rsidRPr="00781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учетом НДС.</w:t>
            </w:r>
          </w:p>
        </w:tc>
      </w:tr>
      <w:tr w:rsidR="007E6176" w:rsidRPr="00781609" w:rsidTr="007B27F3">
        <w:tc>
          <w:tcPr>
            <w:tcW w:w="24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176" w:rsidRPr="00781609" w:rsidRDefault="007E6176" w:rsidP="00E32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</w:pPr>
            <w:r w:rsidRPr="00781609"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1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A1" w:rsidRDefault="00E26FA1" w:rsidP="00E32EC5">
            <w:pPr>
              <w:shd w:val="clear" w:color="auto" w:fill="FFFFFF"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7E6176" w:rsidRDefault="007E6176" w:rsidP="00E32EC5">
            <w:pPr>
              <w:shd w:val="clear" w:color="auto" w:fill="FFFFFF"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16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Требования к участникам закупки:</w:t>
            </w:r>
          </w:p>
          <w:p w:rsidR="00E26FA1" w:rsidRPr="00781609" w:rsidRDefault="00E26FA1" w:rsidP="00E32EC5">
            <w:pPr>
              <w:shd w:val="clear" w:color="auto" w:fill="FFFFFF"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6176" w:rsidRPr="00781609" w:rsidTr="007B27F3">
        <w:tc>
          <w:tcPr>
            <w:tcW w:w="2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176" w:rsidRPr="00781609" w:rsidRDefault="007E6176" w:rsidP="00E32E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</w:pPr>
          </w:p>
        </w:tc>
        <w:tc>
          <w:tcPr>
            <w:tcW w:w="1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176" w:rsidRPr="00781609" w:rsidRDefault="007E6176" w:rsidP="00E32EC5">
            <w:pPr>
              <w:keepNext/>
              <w:shd w:val="clear" w:color="auto" w:fill="FFFFFF"/>
              <w:tabs>
                <w:tab w:val="left" w:pos="601"/>
                <w:tab w:val="left" w:pos="709"/>
                <w:tab w:val="left" w:pos="9781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8160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Участник закупки должен </w:t>
            </w:r>
            <w:r w:rsidR="00AC4497" w:rsidRPr="007B27F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предложить</w:t>
            </w:r>
            <w:r w:rsidR="00AC449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8160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продукцию надлежащего качества в соответствии с проектом договора.</w:t>
            </w:r>
          </w:p>
          <w:p w:rsidR="007E6176" w:rsidRPr="00781609" w:rsidRDefault="007E6176" w:rsidP="007B27F3">
            <w:pPr>
              <w:keepNext/>
              <w:shd w:val="clear" w:color="auto" w:fill="FFFFFF"/>
              <w:tabs>
                <w:tab w:val="left" w:pos="601"/>
                <w:tab w:val="left" w:pos="709"/>
                <w:tab w:val="left" w:pos="9781"/>
              </w:tabs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60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Остальные</w:t>
            </w:r>
            <w:r w:rsidRPr="00781609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 xml:space="preserve"> требования предъявляются к участнику в соответствии </w:t>
            </w:r>
            <w:proofErr w:type="gramStart"/>
            <w:r w:rsidR="00AC4497" w:rsidRPr="007B27F3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 xml:space="preserve">с </w:t>
            </w:r>
            <w:r w:rsidR="007B27F3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 xml:space="preserve"> п.</w:t>
            </w:r>
            <w:r w:rsidR="00AC4497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10.4</w:t>
            </w:r>
            <w:proofErr w:type="gramEnd"/>
            <w:r w:rsidRPr="00781609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 xml:space="preserve"> Положения о закупке.</w:t>
            </w:r>
          </w:p>
        </w:tc>
      </w:tr>
      <w:tr w:rsidR="007E6176" w:rsidRPr="00781609" w:rsidTr="007B27F3">
        <w:tc>
          <w:tcPr>
            <w:tcW w:w="24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176" w:rsidRPr="00781609" w:rsidRDefault="007E6176" w:rsidP="00E32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</w:pPr>
            <w:r w:rsidRPr="00781609"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A1" w:rsidRDefault="00E26FA1" w:rsidP="00E32EC5">
            <w:pPr>
              <w:spacing w:after="0" w:line="240" w:lineRule="auto"/>
              <w:ind w:right="2"/>
              <w:jc w:val="both"/>
              <w:rPr>
                <w:rFonts w:ascii="Times New Roman" w:eastAsia="Calibri" w:hAnsi="Times New Roman" w:cs="Times New Roman"/>
                <w:b/>
                <w:iCs/>
                <w:spacing w:val="-1"/>
                <w:sz w:val="24"/>
                <w:szCs w:val="24"/>
                <w:lang w:eastAsia="ru-RU"/>
              </w:rPr>
            </w:pPr>
          </w:p>
          <w:p w:rsidR="007E6176" w:rsidRDefault="007E6176" w:rsidP="00E32EC5">
            <w:pPr>
              <w:spacing w:after="0" w:line="240" w:lineRule="auto"/>
              <w:ind w:right="2"/>
              <w:jc w:val="both"/>
              <w:rPr>
                <w:rFonts w:ascii="Times New Roman" w:eastAsia="Calibri" w:hAnsi="Times New Roman" w:cs="Times New Roman"/>
                <w:b/>
                <w:iCs/>
                <w:spacing w:val="-1"/>
                <w:sz w:val="24"/>
                <w:szCs w:val="24"/>
                <w:lang w:eastAsia="ru-RU"/>
              </w:rPr>
            </w:pPr>
            <w:r w:rsidRPr="00781609">
              <w:rPr>
                <w:rFonts w:ascii="Times New Roman" w:eastAsia="Calibri" w:hAnsi="Times New Roman" w:cs="Times New Roman"/>
                <w:b/>
                <w:iCs/>
                <w:spacing w:val="-1"/>
                <w:sz w:val="24"/>
                <w:szCs w:val="24"/>
                <w:lang w:eastAsia="ru-RU"/>
              </w:rPr>
              <w:t>Требования к документации:</w:t>
            </w:r>
          </w:p>
          <w:p w:rsidR="00E26FA1" w:rsidRPr="00781609" w:rsidRDefault="00E26FA1" w:rsidP="00E32EC5">
            <w:pPr>
              <w:spacing w:after="0" w:line="240" w:lineRule="auto"/>
              <w:ind w:right="2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6176" w:rsidRPr="00781609" w:rsidTr="007B27F3">
        <w:trPr>
          <w:trHeight w:val="839"/>
        </w:trPr>
        <w:tc>
          <w:tcPr>
            <w:tcW w:w="2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176" w:rsidRPr="00781609" w:rsidRDefault="007E6176" w:rsidP="00E32E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</w:pPr>
          </w:p>
        </w:tc>
        <w:tc>
          <w:tcPr>
            <w:tcW w:w="1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176" w:rsidRPr="00781609" w:rsidRDefault="007E6176" w:rsidP="00E32EC5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609">
              <w:rPr>
                <w:rFonts w:ascii="TimesNewRomanPSMT" w:eastAsia="Times New Roman" w:hAnsi="TimesNewRomanPSMT" w:cs="TimesNewRomanPSMT"/>
                <w:sz w:val="24"/>
                <w:szCs w:val="24"/>
                <w:lang w:eastAsia="ru-RU"/>
              </w:rPr>
              <w:t xml:space="preserve">Вся приобретаемая продукция должна сопровождаться соответствующей документацией, </w:t>
            </w:r>
            <w:proofErr w:type="gramStart"/>
            <w:r w:rsidRPr="00781609">
              <w:rPr>
                <w:rFonts w:ascii="TimesNewRomanPSMT" w:eastAsia="Times New Roman" w:hAnsi="TimesNewRomanPSMT" w:cs="TimesNewRomanPSMT"/>
                <w:sz w:val="24"/>
                <w:szCs w:val="24"/>
                <w:lang w:eastAsia="ru-RU"/>
              </w:rPr>
              <w:t>документами</w:t>
            </w:r>
            <w:proofErr w:type="gramEnd"/>
            <w:r w:rsidRPr="00781609">
              <w:rPr>
                <w:rFonts w:ascii="TimesNewRomanPSMT" w:eastAsia="Times New Roman" w:hAnsi="TimesNewRomanPSMT" w:cs="TimesNewRomanPSMT"/>
                <w:sz w:val="24"/>
                <w:szCs w:val="24"/>
                <w:lang w:eastAsia="ru-RU"/>
              </w:rPr>
              <w:t xml:space="preserve"> подтверждающими качество продукции, товарной накладной, счетом-фактурой, а также иными документами, предусмотренными требованиями действующего законодательства РФ</w:t>
            </w:r>
            <w:r w:rsidRPr="00781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7E6176" w:rsidRPr="00781609" w:rsidTr="007B27F3">
        <w:tc>
          <w:tcPr>
            <w:tcW w:w="24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176" w:rsidRPr="00781609" w:rsidRDefault="007E6176" w:rsidP="00E32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</w:pPr>
            <w:r w:rsidRPr="00781609"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A1" w:rsidRDefault="00E26FA1" w:rsidP="00E32EC5">
            <w:pPr>
              <w:spacing w:after="0" w:line="240" w:lineRule="auto"/>
              <w:ind w:right="2"/>
              <w:jc w:val="both"/>
              <w:rPr>
                <w:rFonts w:ascii="TimesNewRomanPSMT" w:eastAsia="Calibri" w:hAnsi="TimesNewRomanPSMT" w:cs="TimesNewRomanPSMT"/>
                <w:b/>
                <w:sz w:val="24"/>
                <w:szCs w:val="24"/>
                <w:lang w:eastAsia="ru-RU"/>
              </w:rPr>
            </w:pPr>
          </w:p>
          <w:p w:rsidR="007E6176" w:rsidRDefault="007E6176" w:rsidP="00E32EC5">
            <w:pPr>
              <w:spacing w:after="0" w:line="240" w:lineRule="auto"/>
              <w:ind w:right="2"/>
              <w:jc w:val="both"/>
              <w:rPr>
                <w:rFonts w:ascii="TimesNewRomanPSMT" w:eastAsia="Calibri" w:hAnsi="TimesNewRomanPSMT" w:cs="TimesNewRomanPSMT"/>
                <w:b/>
                <w:sz w:val="24"/>
                <w:szCs w:val="24"/>
                <w:lang w:eastAsia="ru-RU"/>
              </w:rPr>
            </w:pPr>
            <w:r w:rsidRPr="00781609">
              <w:rPr>
                <w:rFonts w:ascii="TimesNewRomanPSMT" w:eastAsia="Calibri" w:hAnsi="TimesNewRomanPSMT" w:cs="TimesNewRomanPSMT"/>
                <w:b/>
                <w:sz w:val="24"/>
                <w:szCs w:val="24"/>
                <w:lang w:eastAsia="ru-RU"/>
              </w:rPr>
              <w:t>Требования к упаковке продукции:</w:t>
            </w:r>
          </w:p>
          <w:p w:rsidR="00E26FA1" w:rsidRPr="00781609" w:rsidRDefault="00E26FA1" w:rsidP="00E32EC5">
            <w:pPr>
              <w:spacing w:after="0" w:line="240" w:lineRule="auto"/>
              <w:ind w:right="2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6176" w:rsidRPr="00781609" w:rsidTr="007B27F3">
        <w:trPr>
          <w:trHeight w:val="543"/>
        </w:trPr>
        <w:tc>
          <w:tcPr>
            <w:tcW w:w="2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176" w:rsidRPr="00781609" w:rsidRDefault="007E6176" w:rsidP="00E32E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</w:pPr>
          </w:p>
        </w:tc>
        <w:tc>
          <w:tcPr>
            <w:tcW w:w="1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176" w:rsidRPr="00781609" w:rsidRDefault="007E6176" w:rsidP="00E32EC5">
            <w:pPr>
              <w:spacing w:after="0" w:line="240" w:lineRule="auto"/>
              <w:ind w:right="2"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81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Упаковка должна обеспечить сохранность продукции при транспортировке, хранении, а также при погрузочно-разгрузочных </w:t>
            </w:r>
            <w:proofErr w:type="gramStart"/>
            <w:r w:rsidRPr="00781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работах.   </w:t>
            </w:r>
            <w:proofErr w:type="gramEnd"/>
            <w:r w:rsidRPr="00781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</w:t>
            </w:r>
          </w:p>
        </w:tc>
      </w:tr>
      <w:tr w:rsidR="007E6176" w:rsidRPr="00781609" w:rsidTr="007B27F3">
        <w:tc>
          <w:tcPr>
            <w:tcW w:w="24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176" w:rsidRPr="00781609" w:rsidRDefault="007E6176" w:rsidP="00E32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</w:pPr>
            <w:r w:rsidRPr="00781609"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FA1" w:rsidRDefault="00E26FA1" w:rsidP="00E32EC5">
            <w:pPr>
              <w:spacing w:after="0" w:line="240" w:lineRule="auto"/>
              <w:ind w:right="2" w:firstLine="709"/>
              <w:jc w:val="both"/>
              <w:rPr>
                <w:rFonts w:ascii="TimesNewRomanPSMT" w:eastAsia="Calibri" w:hAnsi="TimesNewRomanPSMT" w:cs="TimesNewRomanPSMT"/>
                <w:b/>
                <w:sz w:val="24"/>
                <w:szCs w:val="24"/>
                <w:lang w:eastAsia="ru-RU"/>
              </w:rPr>
            </w:pPr>
          </w:p>
          <w:p w:rsidR="007E6176" w:rsidRDefault="007E6176" w:rsidP="00E26FA1">
            <w:pPr>
              <w:spacing w:after="0" w:line="240" w:lineRule="auto"/>
              <w:ind w:right="2"/>
              <w:jc w:val="both"/>
              <w:rPr>
                <w:rFonts w:ascii="TimesNewRomanPSMT" w:eastAsia="Calibri" w:hAnsi="TimesNewRomanPSMT" w:cs="TimesNewRomanPSMT"/>
                <w:b/>
                <w:sz w:val="24"/>
                <w:szCs w:val="24"/>
                <w:lang w:eastAsia="ru-RU"/>
              </w:rPr>
            </w:pPr>
            <w:r w:rsidRPr="00781609">
              <w:rPr>
                <w:rFonts w:ascii="TimesNewRomanPSMT" w:eastAsia="Calibri" w:hAnsi="TimesNewRomanPSMT" w:cs="TimesNewRomanPSMT"/>
                <w:b/>
                <w:sz w:val="24"/>
                <w:szCs w:val="24"/>
                <w:lang w:eastAsia="ru-RU"/>
              </w:rPr>
              <w:t>Требования к маркировке продукции:</w:t>
            </w:r>
          </w:p>
          <w:p w:rsidR="00E26FA1" w:rsidRPr="00781609" w:rsidRDefault="00E26FA1" w:rsidP="00E32EC5">
            <w:pPr>
              <w:spacing w:after="0" w:line="240" w:lineRule="auto"/>
              <w:ind w:right="2"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6176" w:rsidRPr="00781609" w:rsidTr="007B27F3">
        <w:tc>
          <w:tcPr>
            <w:tcW w:w="2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176" w:rsidRPr="00781609" w:rsidRDefault="007E6176" w:rsidP="00E32E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</w:pPr>
          </w:p>
        </w:tc>
        <w:tc>
          <w:tcPr>
            <w:tcW w:w="1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176" w:rsidRPr="00781609" w:rsidRDefault="007E6176" w:rsidP="00E32EC5">
            <w:pPr>
              <w:tabs>
                <w:tab w:val="left" w:pos="742"/>
              </w:tabs>
              <w:spacing w:after="0" w:line="240" w:lineRule="auto"/>
              <w:ind w:right="-141"/>
              <w:rPr>
                <w:rFonts w:ascii="TimesNewRomanPSMT" w:eastAsia="Calibri" w:hAnsi="TimesNewRomanPSMT" w:cs="TimesNewRomanPSMT"/>
                <w:sz w:val="24"/>
                <w:szCs w:val="24"/>
                <w:lang w:eastAsia="ru-RU"/>
              </w:rPr>
            </w:pPr>
            <w:r w:rsidRPr="00781609">
              <w:rPr>
                <w:rFonts w:ascii="TimesNewRomanPSMT" w:eastAsia="Calibri" w:hAnsi="TimesNewRomanPSMT" w:cs="TimesNewRomanPSMT"/>
                <w:sz w:val="24"/>
                <w:szCs w:val="24"/>
                <w:lang w:eastAsia="ru-RU"/>
              </w:rPr>
              <w:t xml:space="preserve">Маркировка продукции должна содержать: </w:t>
            </w:r>
          </w:p>
          <w:p w:rsidR="007E6176" w:rsidRPr="00781609" w:rsidRDefault="007E6176" w:rsidP="00E32EC5">
            <w:pPr>
              <w:tabs>
                <w:tab w:val="left" w:pos="742"/>
              </w:tabs>
              <w:spacing w:after="0" w:line="240" w:lineRule="auto"/>
              <w:ind w:right="-141"/>
              <w:rPr>
                <w:rFonts w:ascii="TimesNewRomanPSMT" w:eastAsia="Calibri" w:hAnsi="TimesNewRomanPSMT" w:cs="TimesNewRomanPSMT"/>
                <w:sz w:val="24"/>
                <w:szCs w:val="24"/>
                <w:lang w:eastAsia="ru-RU"/>
              </w:rPr>
            </w:pPr>
            <w:r w:rsidRPr="00781609">
              <w:rPr>
                <w:rFonts w:ascii="TimesNewRomanPSMT" w:eastAsia="Calibri" w:hAnsi="TimesNewRomanPSMT" w:cs="TimesNewRomanPSMT"/>
                <w:sz w:val="24"/>
                <w:szCs w:val="24"/>
                <w:lang w:eastAsia="ru-RU"/>
              </w:rPr>
              <w:t>- наименование продукции, технический станда</w:t>
            </w:r>
            <w:r w:rsidR="00AC4497">
              <w:rPr>
                <w:rFonts w:ascii="TimesNewRomanPSMT" w:eastAsia="Calibri" w:hAnsi="TimesNewRomanPSMT" w:cs="TimesNewRomanPSMT"/>
                <w:sz w:val="24"/>
                <w:szCs w:val="24"/>
                <w:lang w:eastAsia="ru-RU"/>
              </w:rPr>
              <w:t xml:space="preserve">рт, квалификацию, </w:t>
            </w:r>
            <w:proofErr w:type="gramStart"/>
            <w:r w:rsidR="00AC4497">
              <w:rPr>
                <w:rFonts w:ascii="TimesNewRomanPSMT" w:eastAsia="Calibri" w:hAnsi="TimesNewRomanPSMT" w:cs="TimesNewRomanPSMT"/>
                <w:sz w:val="24"/>
                <w:szCs w:val="24"/>
                <w:lang w:eastAsia="ru-RU"/>
              </w:rPr>
              <w:t xml:space="preserve">маркировку  </w:t>
            </w:r>
            <w:r w:rsidRPr="00781609">
              <w:rPr>
                <w:rFonts w:ascii="TimesNewRomanPSMT" w:eastAsia="Calibri" w:hAnsi="TimesNewRomanPSMT" w:cs="TimesNewRomanPSMT"/>
                <w:sz w:val="24"/>
                <w:szCs w:val="24"/>
                <w:lang w:eastAsia="ru-RU"/>
              </w:rPr>
              <w:t>видов</w:t>
            </w:r>
            <w:proofErr w:type="gramEnd"/>
            <w:r w:rsidRPr="00781609">
              <w:rPr>
                <w:rFonts w:ascii="TimesNewRomanPSMT" w:eastAsia="Calibri" w:hAnsi="TimesNewRomanPSMT" w:cs="TimesNewRomanPSMT"/>
                <w:sz w:val="24"/>
                <w:szCs w:val="24"/>
                <w:lang w:eastAsia="ru-RU"/>
              </w:rPr>
              <w:t xml:space="preserve"> защиты;</w:t>
            </w:r>
          </w:p>
          <w:p w:rsidR="007E6176" w:rsidRPr="00781609" w:rsidRDefault="007E6176" w:rsidP="00E32EC5">
            <w:pPr>
              <w:tabs>
                <w:tab w:val="left" w:pos="742"/>
              </w:tabs>
              <w:spacing w:after="0" w:line="240" w:lineRule="auto"/>
              <w:ind w:right="-141"/>
              <w:rPr>
                <w:rFonts w:ascii="TimesNewRomanPSMT" w:eastAsia="Calibri" w:hAnsi="TimesNewRomanPSMT" w:cs="TimesNewRomanPSMT"/>
                <w:sz w:val="24"/>
                <w:szCs w:val="24"/>
                <w:lang w:eastAsia="ru-RU"/>
              </w:rPr>
            </w:pPr>
            <w:r w:rsidRPr="00781609">
              <w:rPr>
                <w:rFonts w:ascii="TimesNewRomanPSMT" w:eastAsia="Calibri" w:hAnsi="TimesNewRomanPSMT" w:cs="TimesNewRomanPSMT"/>
                <w:sz w:val="24"/>
                <w:szCs w:val="24"/>
                <w:lang w:eastAsia="ru-RU"/>
              </w:rPr>
              <w:t>- юридический адрес изготовителя продукции;</w:t>
            </w:r>
          </w:p>
          <w:p w:rsidR="007E6176" w:rsidRPr="00781609" w:rsidRDefault="007E6176" w:rsidP="00E32EC5">
            <w:pPr>
              <w:tabs>
                <w:tab w:val="left" w:pos="742"/>
              </w:tabs>
              <w:spacing w:after="0" w:line="240" w:lineRule="auto"/>
              <w:ind w:right="-141"/>
              <w:rPr>
                <w:rFonts w:ascii="TimesNewRomanPSMT" w:eastAsia="Calibri" w:hAnsi="TimesNewRomanPSMT" w:cs="TimesNewRomanPSMT"/>
                <w:sz w:val="24"/>
                <w:szCs w:val="24"/>
                <w:lang w:eastAsia="ru-RU"/>
              </w:rPr>
            </w:pPr>
            <w:r w:rsidRPr="00781609">
              <w:rPr>
                <w:rFonts w:ascii="TimesNewRomanPSMT" w:eastAsia="Calibri" w:hAnsi="TimesNewRomanPSMT" w:cs="TimesNewRomanPSMT"/>
                <w:sz w:val="24"/>
                <w:szCs w:val="24"/>
                <w:lang w:eastAsia="ru-RU"/>
              </w:rPr>
              <w:t>- наименование фирмы изготовителя;</w:t>
            </w:r>
          </w:p>
          <w:p w:rsidR="007E6176" w:rsidRPr="00781609" w:rsidRDefault="007E6176" w:rsidP="00E32EC5">
            <w:pPr>
              <w:spacing w:after="0" w:line="240" w:lineRule="auto"/>
              <w:ind w:right="2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81609">
              <w:rPr>
                <w:rFonts w:ascii="TimesNewRomanPSMT" w:eastAsia="Calibri" w:hAnsi="TimesNewRomanPSMT" w:cs="TimesNewRomanPSMT"/>
                <w:sz w:val="24"/>
                <w:szCs w:val="24"/>
                <w:lang w:eastAsia="ru-RU"/>
              </w:rPr>
              <w:t>- дату изготовления, условия хранения продукции.</w:t>
            </w:r>
          </w:p>
        </w:tc>
      </w:tr>
    </w:tbl>
    <w:p w:rsidR="007E6176" w:rsidRPr="00781609" w:rsidRDefault="007E6176" w:rsidP="007E6176">
      <w:pPr>
        <w:tabs>
          <w:tab w:val="left" w:pos="709"/>
        </w:tabs>
        <w:spacing w:after="0"/>
        <w:ind w:left="284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E6176" w:rsidRPr="00781609" w:rsidRDefault="007E6176" w:rsidP="007E6176">
      <w:pPr>
        <w:tabs>
          <w:tab w:val="left" w:pos="709"/>
        </w:tabs>
        <w:spacing w:after="0"/>
        <w:ind w:left="284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1609">
        <w:rPr>
          <w:rFonts w:ascii="Times New Roman" w:eastAsia="Calibri" w:hAnsi="Times New Roman" w:cs="Times New Roman"/>
          <w:sz w:val="24"/>
          <w:szCs w:val="24"/>
        </w:rPr>
        <w:t>Приложение:</w:t>
      </w:r>
    </w:p>
    <w:p w:rsidR="007E6176" w:rsidRDefault="00676B09" w:rsidP="00A20606">
      <w:pPr>
        <w:pStyle w:val="a3"/>
        <w:numPr>
          <w:ilvl w:val="0"/>
          <w:numId w:val="2"/>
        </w:numPr>
        <w:tabs>
          <w:tab w:val="left" w:pos="709"/>
        </w:tabs>
        <w:spacing w:after="0"/>
        <w:ind w:right="-14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Приложение №1 к техническому заданию (Технические характеристики)</w:t>
      </w:r>
      <w:r w:rsidR="007E6176" w:rsidRPr="00A20606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4C198E" w:rsidRDefault="00E26FA1" w:rsidP="004C198E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</w:t>
      </w:r>
    </w:p>
    <w:p w:rsidR="004C198E" w:rsidRPr="00781609" w:rsidRDefault="004C198E" w:rsidP="004C198E">
      <w:pPr>
        <w:tabs>
          <w:tab w:val="left" w:pos="709"/>
        </w:tabs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               </w:t>
      </w:r>
      <w:r w:rsidRPr="009245EC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781609">
        <w:rPr>
          <w:rFonts w:ascii="Times New Roman" w:eastAsia="Calibri" w:hAnsi="Times New Roman" w:cs="Times New Roman"/>
          <w:sz w:val="24"/>
          <w:szCs w:val="24"/>
        </w:rPr>
        <w:t xml:space="preserve">Начальник цеха 823                                                                                                                                                                </w:t>
      </w:r>
      <w:r>
        <w:rPr>
          <w:rFonts w:ascii="Times New Roman" w:eastAsia="Calibri" w:hAnsi="Times New Roman" w:cs="Times New Roman"/>
          <w:sz w:val="24"/>
          <w:szCs w:val="24"/>
        </w:rPr>
        <w:t>Е. Б. Марковина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80"/>
        <w:gridCol w:w="7280"/>
      </w:tblGrid>
      <w:tr w:rsidR="00E26FA1" w:rsidTr="00E26FA1">
        <w:trPr>
          <w:trHeight w:val="2255"/>
        </w:trPr>
        <w:tc>
          <w:tcPr>
            <w:tcW w:w="7280" w:type="dxa"/>
          </w:tcPr>
          <w:p w:rsidR="00E26FA1" w:rsidRDefault="00E26FA1" w:rsidP="00E26F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80" w:type="dxa"/>
          </w:tcPr>
          <w:p w:rsidR="00E26FA1" w:rsidRDefault="00E26FA1" w:rsidP="00E26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E26FA1" w:rsidRPr="00E26FA1" w:rsidRDefault="00E26FA1" w:rsidP="00E26FA1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</w:p>
    <w:p w:rsidR="00E26FA1" w:rsidRPr="00E26FA1" w:rsidRDefault="00E26FA1" w:rsidP="00E26FA1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</w:p>
    <w:sectPr w:rsidR="00E26FA1" w:rsidRPr="00E26FA1" w:rsidSect="007E617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E30F19"/>
    <w:multiLevelType w:val="hybridMultilevel"/>
    <w:tmpl w:val="2B863CBE"/>
    <w:lvl w:ilvl="0" w:tplc="2A88E87A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" w15:restartNumberingAfterBreak="0">
    <w:nsid w:val="61677133"/>
    <w:multiLevelType w:val="multilevel"/>
    <w:tmpl w:val="23E428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i w:val="0"/>
      </w:rPr>
    </w:lvl>
    <w:lvl w:ilvl="2">
      <w:start w:val="2"/>
      <w:numFmt w:val="decimal"/>
      <w:lvlText w:val="4.6.%3) "/>
      <w:lvlJc w:val="left"/>
      <w:pPr>
        <w:ind w:left="143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2D02"/>
    <w:rsid w:val="000672D7"/>
    <w:rsid w:val="002238DD"/>
    <w:rsid w:val="00273083"/>
    <w:rsid w:val="00286B7A"/>
    <w:rsid w:val="0029487F"/>
    <w:rsid w:val="00412DD1"/>
    <w:rsid w:val="00422E8C"/>
    <w:rsid w:val="00464655"/>
    <w:rsid w:val="004C198E"/>
    <w:rsid w:val="00527122"/>
    <w:rsid w:val="005963DF"/>
    <w:rsid w:val="005E40E2"/>
    <w:rsid w:val="005F1616"/>
    <w:rsid w:val="00676B09"/>
    <w:rsid w:val="006C5659"/>
    <w:rsid w:val="007B27F3"/>
    <w:rsid w:val="007E6176"/>
    <w:rsid w:val="007F1BC5"/>
    <w:rsid w:val="00982D02"/>
    <w:rsid w:val="00A05F1F"/>
    <w:rsid w:val="00A20606"/>
    <w:rsid w:val="00AC4497"/>
    <w:rsid w:val="00AE15B5"/>
    <w:rsid w:val="00CB7E9D"/>
    <w:rsid w:val="00E26FA1"/>
    <w:rsid w:val="00F145F5"/>
    <w:rsid w:val="00F63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F58FD52-E4ED-4A4F-A223-1ED032BD17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61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20606"/>
    <w:pPr>
      <w:ind w:left="720"/>
      <w:contextualSpacing/>
    </w:pPr>
  </w:style>
  <w:style w:type="table" w:styleId="a4">
    <w:name w:val="Table Grid"/>
    <w:basedOn w:val="a1"/>
    <w:uiPriority w:val="59"/>
    <w:rsid w:val="00E26F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711</Words>
  <Characters>4059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Гончаревич Александра Игоревна</dc:creator>
  <cp:lastModifiedBy>Мощенко Юлия Олеговна</cp:lastModifiedBy>
  <cp:revision>2</cp:revision>
  <dcterms:created xsi:type="dcterms:W3CDTF">2023-04-10T11:42:00Z</dcterms:created>
  <dcterms:modified xsi:type="dcterms:W3CDTF">2023-04-10T11:42:00Z</dcterms:modified>
</cp:coreProperties>
</file>