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51566">
              <w:rPr>
                <w:bCs/>
                <w:sz w:val="24"/>
                <w:szCs w:val="24"/>
              </w:rPr>
              <w:t xml:space="preserve"> </w:t>
            </w:r>
            <w:r w:rsidR="003E49F2">
              <w:rPr>
                <w:bCs/>
                <w:sz w:val="24"/>
                <w:szCs w:val="24"/>
              </w:rPr>
              <w:t>12</w:t>
            </w:r>
            <w:r w:rsidR="006D5F11">
              <w:rPr>
                <w:bCs/>
                <w:sz w:val="24"/>
                <w:szCs w:val="24"/>
              </w:rPr>
              <w:t>.</w:t>
            </w:r>
            <w:r w:rsidR="00DF0B4B">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3E49F2">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A46B50"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B000A6">
        <w:rPr>
          <w:rFonts w:ascii="Times New Roman" w:hAnsi="Times New Roman"/>
          <w:sz w:val="32"/>
          <w:szCs w:val="32"/>
        </w:rPr>
        <w:t xml:space="preserve">поставку </w:t>
      </w:r>
      <w:r w:rsidR="003635F7">
        <w:rPr>
          <w:rFonts w:ascii="Times New Roman" w:hAnsi="Times New Roman"/>
          <w:sz w:val="32"/>
          <w:szCs w:val="32"/>
        </w:rPr>
        <w:t xml:space="preserve">комплексообразователя </w:t>
      </w:r>
      <w:r w:rsidR="003635F7">
        <w:rPr>
          <w:rFonts w:ascii="Times New Roman" w:hAnsi="Times New Roman"/>
          <w:sz w:val="32"/>
          <w:szCs w:val="32"/>
          <w:lang w:val="en-US"/>
        </w:rPr>
        <w:t>Metalsorb</w:t>
      </w:r>
      <w:r w:rsidR="003635F7" w:rsidRPr="00A46B50">
        <w:rPr>
          <w:rFonts w:ascii="Times New Roman" w:hAnsi="Times New Roman"/>
          <w:sz w:val="32"/>
          <w:szCs w:val="32"/>
        </w:rPr>
        <w:t xml:space="preserve"> </w:t>
      </w:r>
      <w:r w:rsidR="003635F7">
        <w:rPr>
          <w:rFonts w:ascii="Times New Roman" w:hAnsi="Times New Roman"/>
          <w:sz w:val="32"/>
          <w:szCs w:val="32"/>
          <w:lang w:val="en-US"/>
        </w:rPr>
        <w:t>FZ</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EA0660" w:rsidRDefault="00EA0660"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51566" w:rsidRDefault="00B000A6" w:rsidP="00921B32">
            <w:pPr>
              <w:suppressAutoHyphens/>
              <w:spacing w:after="0"/>
              <w:rPr>
                <w:rFonts w:ascii="Times New Roman" w:eastAsia="Calibri" w:hAnsi="Times New Roman"/>
                <w:sz w:val="24"/>
                <w:szCs w:val="24"/>
              </w:rPr>
            </w:pPr>
            <w:r>
              <w:rPr>
                <w:rFonts w:ascii="Times New Roman" w:hAnsi="Times New Roman"/>
                <w:sz w:val="24"/>
                <w:szCs w:val="24"/>
              </w:rPr>
              <w:t xml:space="preserve">Поставка </w:t>
            </w:r>
            <w:r w:rsidR="003635F7" w:rsidRPr="003635F7">
              <w:rPr>
                <w:rFonts w:ascii="Times New Roman" w:hAnsi="Times New Roman"/>
                <w:sz w:val="24"/>
                <w:szCs w:val="24"/>
              </w:rPr>
              <w:t>комплексообразователя Metalsorb FZ</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3635F7" w:rsidRDefault="00556AD8" w:rsidP="00DF0B4B">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F0B4B">
              <w:rPr>
                <w:rFonts w:ascii="Times New Roman" w:hAnsi="Times New Roman"/>
                <w:bCs/>
                <w:sz w:val="24"/>
                <w:szCs w:val="24"/>
              </w:rPr>
              <w:t>366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127D2C" w:rsidP="00DF0B4B">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1 689 6</w:t>
            </w:r>
            <w:r w:rsidR="00DF0B4B">
              <w:rPr>
                <w:rFonts w:ascii="Times New Roman" w:hAnsi="Times New Roman"/>
                <w:sz w:val="24"/>
                <w:szCs w:val="24"/>
              </w:rPr>
              <w:t>00</w:t>
            </w:r>
            <w:r w:rsidR="00BC5571">
              <w:rPr>
                <w:rFonts w:ascii="Times New Roman" w:hAnsi="Times New Roman"/>
                <w:sz w:val="24"/>
                <w:szCs w:val="24"/>
              </w:rPr>
              <w:t xml:space="preserve"> (</w:t>
            </w:r>
            <w:r w:rsidR="00DF0B4B">
              <w:rPr>
                <w:rFonts w:ascii="Times New Roman" w:hAnsi="Times New Roman"/>
                <w:sz w:val="24"/>
                <w:szCs w:val="24"/>
              </w:rPr>
              <w:t>Один миллион шестьсот восемьдесят девять тысяч</w:t>
            </w:r>
            <w:r>
              <w:rPr>
                <w:rFonts w:ascii="Times New Roman" w:hAnsi="Times New Roman"/>
                <w:sz w:val="24"/>
                <w:szCs w:val="24"/>
              </w:rPr>
              <w:t xml:space="preserve"> шестьсот</w:t>
            </w:r>
            <w:bookmarkStart w:id="12" w:name="_GoBack"/>
            <w:bookmarkEnd w:id="12"/>
            <w:r w:rsidR="00BC5571">
              <w:rPr>
                <w:rFonts w:ascii="Times New Roman" w:hAnsi="Times New Roman"/>
                <w:sz w:val="24"/>
                <w:szCs w:val="24"/>
              </w:rPr>
              <w:t xml:space="preserve">) </w:t>
            </w:r>
            <w:r w:rsidR="00DF0B4B">
              <w:rPr>
                <w:rFonts w:ascii="Times New Roman" w:hAnsi="Times New Roman"/>
                <w:sz w:val="24"/>
                <w:szCs w:val="24"/>
              </w:rPr>
              <w:t>рублей</w:t>
            </w:r>
            <w:r w:rsidR="00A51566">
              <w:rPr>
                <w:rFonts w:ascii="Times New Roman" w:hAnsi="Times New Roman"/>
                <w:sz w:val="24"/>
                <w:szCs w:val="24"/>
              </w:rPr>
              <w:t xml:space="preserve"> </w:t>
            </w:r>
            <w:r w:rsidR="003635F7">
              <w:rPr>
                <w:rFonts w:ascii="Times New Roman" w:hAnsi="Times New Roman"/>
                <w:sz w:val="24"/>
                <w:szCs w:val="24"/>
              </w:rPr>
              <w:t xml:space="preserve">00 </w:t>
            </w:r>
            <w:r w:rsidR="00DF0B4B">
              <w:rPr>
                <w:rFonts w:ascii="Times New Roman" w:hAnsi="Times New Roman"/>
                <w:sz w:val="24"/>
                <w:szCs w:val="24"/>
              </w:rPr>
              <w:t>копеек</w:t>
            </w:r>
            <w:r w:rsidR="003635F7">
              <w:rPr>
                <w:rFonts w:ascii="Times New Roman" w:hAnsi="Times New Roman"/>
                <w:sz w:val="24"/>
                <w:szCs w:val="24"/>
              </w:rPr>
              <w:t>, с НДС.</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DF0B4B"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D75D8F" w:rsidRDefault="003635F7" w:rsidP="00B000A6">
            <w:pPr>
              <w:spacing w:after="160" w:line="259" w:lineRule="auto"/>
              <w:contextualSpacing/>
              <w:jc w:val="both"/>
              <w:rPr>
                <w:rFonts w:ascii="Times New Roman" w:hAnsi="Times New Roman"/>
                <w:sz w:val="24"/>
                <w:szCs w:val="24"/>
              </w:rPr>
            </w:pPr>
            <w:r w:rsidRPr="004E4F42">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   Договора, включая расходы на упаковку и транспортировку Товара, в том числе расходы на его погрузку и разгрузку, обеспечение </w:t>
            </w:r>
            <w:r w:rsidRPr="004E4F42">
              <w:rPr>
                <w:rFonts w:ascii="Times New Roman" w:hAnsi="Times New Roman"/>
                <w:sz w:val="24"/>
                <w:szCs w:val="24"/>
              </w:rPr>
              <w:lastRenderedPageBreak/>
              <w:t>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3E49F2">
              <w:rPr>
                <w:rFonts w:ascii="Times New Roman" w:hAnsi="Times New Roman"/>
                <w:bCs/>
                <w:sz w:val="24"/>
                <w:szCs w:val="24"/>
              </w:rPr>
              <w:t>17</w:t>
            </w:r>
            <w:r w:rsidR="00A9692C">
              <w:rPr>
                <w:rFonts w:ascii="Times New Roman" w:hAnsi="Times New Roman"/>
                <w:bCs/>
                <w:sz w:val="24"/>
                <w:szCs w:val="24"/>
              </w:rPr>
              <w:t xml:space="preserve">» </w:t>
            </w:r>
            <w:r w:rsidR="003E49F2">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E49F2">
            <w:pPr>
              <w:pStyle w:val="afffff5"/>
              <w:rPr>
                <w:rFonts w:ascii="Times New Roman" w:hAnsi="Times New Roman"/>
                <w:bCs/>
                <w:sz w:val="24"/>
                <w:szCs w:val="24"/>
              </w:rPr>
            </w:pPr>
            <w:r w:rsidRPr="00A505AA">
              <w:rPr>
                <w:rFonts w:ascii="Times New Roman" w:hAnsi="Times New Roman"/>
                <w:bCs/>
                <w:spacing w:val="-6"/>
                <w:sz w:val="24"/>
                <w:szCs w:val="24"/>
              </w:rPr>
              <w:t>«</w:t>
            </w:r>
            <w:r w:rsidR="003E49F2">
              <w:rPr>
                <w:rFonts w:ascii="Times New Roman" w:hAnsi="Times New Roman"/>
                <w:bCs/>
                <w:spacing w:val="-6"/>
                <w:sz w:val="24"/>
                <w:szCs w:val="24"/>
              </w:rPr>
              <w:t>17</w:t>
            </w:r>
            <w:r w:rsidRPr="00A505AA">
              <w:rPr>
                <w:rFonts w:ascii="Times New Roman" w:hAnsi="Times New Roman"/>
                <w:bCs/>
                <w:spacing w:val="-6"/>
                <w:sz w:val="24"/>
                <w:szCs w:val="24"/>
              </w:rPr>
              <w:t xml:space="preserve">» </w:t>
            </w:r>
            <w:r w:rsidR="003E49F2">
              <w:rPr>
                <w:rFonts w:ascii="Times New Roman" w:hAnsi="Times New Roman"/>
                <w:bCs/>
                <w:sz w:val="24"/>
                <w:szCs w:val="24"/>
              </w:rPr>
              <w:t>июля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E49F2">
            <w:pPr>
              <w:pStyle w:val="afffff5"/>
              <w:rPr>
                <w:rFonts w:ascii="Times New Roman" w:hAnsi="Times New Roman"/>
                <w:bCs/>
                <w:sz w:val="24"/>
                <w:szCs w:val="24"/>
              </w:rPr>
            </w:pPr>
            <w:r w:rsidRPr="00A505AA">
              <w:rPr>
                <w:rFonts w:ascii="Times New Roman" w:hAnsi="Times New Roman"/>
                <w:bCs/>
                <w:spacing w:val="-6"/>
                <w:sz w:val="24"/>
                <w:szCs w:val="24"/>
              </w:rPr>
              <w:t>«</w:t>
            </w:r>
            <w:r w:rsidR="003E49F2">
              <w:rPr>
                <w:rFonts w:ascii="Times New Roman" w:hAnsi="Times New Roman"/>
                <w:bCs/>
                <w:spacing w:val="-6"/>
                <w:sz w:val="24"/>
                <w:szCs w:val="24"/>
              </w:rPr>
              <w:t>17</w:t>
            </w:r>
            <w:r w:rsidRPr="00A505AA">
              <w:rPr>
                <w:rFonts w:ascii="Times New Roman" w:hAnsi="Times New Roman"/>
                <w:bCs/>
                <w:spacing w:val="-6"/>
                <w:sz w:val="24"/>
                <w:szCs w:val="24"/>
              </w:rPr>
              <w:t xml:space="preserve">» </w:t>
            </w:r>
            <w:r w:rsidR="003E49F2">
              <w:rPr>
                <w:rFonts w:ascii="Times New Roman" w:hAnsi="Times New Roman"/>
                <w:bCs/>
                <w:sz w:val="24"/>
                <w:szCs w:val="24"/>
              </w:rPr>
              <w:t>июля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3635F7" w:rsidP="00B000A6">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2750</w:t>
            </w:r>
            <w:r w:rsidR="00B000A6">
              <w:rPr>
                <w:rFonts w:ascii="Times New Roman" w:eastAsia="Times New Roman" w:hAnsi="Times New Roman"/>
                <w:iCs/>
                <w:sz w:val="24"/>
                <w:szCs w:val="24"/>
                <w:lang w:eastAsia="ru-RU"/>
              </w:rPr>
              <w:t xml:space="preserve"> кг</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46B50" w:rsidRPr="00AA19CC" w:rsidRDefault="00A46B50" w:rsidP="00A46B50">
            <w:pPr>
              <w:suppressAutoHyphens/>
              <w:spacing w:before="120" w:after="0" w:line="240" w:lineRule="auto"/>
              <w:ind w:left="-7"/>
              <w:jc w:val="both"/>
              <w:outlineLvl w:val="4"/>
              <w:rPr>
                <w:rFonts w:ascii="Times New Roman" w:eastAsia="Times New Roman" w:hAnsi="Times New Roman"/>
                <w:sz w:val="24"/>
                <w:szCs w:val="24"/>
                <w:lang w:eastAsia="ru-RU"/>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A46B50" w:rsidP="000509FA">
            <w:pPr>
              <w:jc w:val="both"/>
              <w:rPr>
                <w:rFonts w:ascii="Times New Roman" w:hAnsi="Times New Roman"/>
                <w:color w:val="000000"/>
                <w:sz w:val="24"/>
                <w:szCs w:val="24"/>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DF0B4B">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9361D">
        <w:tc>
          <w:tcPr>
            <w:tcW w:w="964" w:type="dxa"/>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72FD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72FD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072FD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072FD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072FD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DF0B4B">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A46B50" w:rsidRPr="00DF0B4B" w:rsidRDefault="00A46B50" w:rsidP="00A46B50">
      <w:pPr>
        <w:spacing w:after="0" w:line="240" w:lineRule="auto"/>
        <w:jc w:val="center"/>
        <w:rPr>
          <w:rFonts w:ascii="Times New Roman" w:hAnsi="Times New Roman"/>
          <w:b/>
          <w:iCs/>
          <w:snapToGrid w:val="0"/>
          <w:sz w:val="24"/>
          <w:szCs w:val="24"/>
        </w:rPr>
      </w:pPr>
      <w:r w:rsidRPr="00DF0B4B">
        <w:rPr>
          <w:rFonts w:ascii="Times New Roman" w:hAnsi="Times New Roman"/>
          <w:b/>
          <w:iCs/>
          <w:snapToGrid w:val="0"/>
          <w:sz w:val="24"/>
          <w:szCs w:val="24"/>
        </w:rPr>
        <w:t>ДЕКЛАРАЦИЯ/СОГЛАСИЕ УЧАСТНИКА ПРОЦЕДУРЫ ЗАКУПКИ</w:t>
      </w:r>
    </w:p>
    <w:p w:rsidR="00A46B50" w:rsidRPr="00557E04" w:rsidRDefault="00A46B50" w:rsidP="00A46B50">
      <w:pPr>
        <w:spacing w:after="0" w:line="240" w:lineRule="auto"/>
        <w:jc w:val="center"/>
        <w:rPr>
          <w:rFonts w:ascii="Times New Roman" w:hAnsi="Times New Roman"/>
          <w:b/>
          <w:iCs/>
          <w:snapToGrid w:val="0"/>
          <w:sz w:val="24"/>
          <w:szCs w:val="24"/>
          <w:vertAlign w:val="superscript"/>
        </w:rPr>
      </w:pPr>
      <w:r w:rsidRPr="00DF0B4B">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A46B50" w:rsidRDefault="00A46B50" w:rsidP="00A46B50">
      <w:pPr>
        <w:spacing w:after="0" w:line="240" w:lineRule="auto"/>
        <w:ind w:left="993"/>
        <w:jc w:val="center"/>
        <w:rPr>
          <w:rFonts w:ascii="Times New Roman" w:hAnsi="Times New Roman"/>
          <w:b/>
          <w:iCs/>
          <w:snapToGrid w:val="0"/>
          <w:sz w:val="24"/>
          <w:szCs w:val="24"/>
        </w:rPr>
      </w:pPr>
    </w:p>
    <w:p w:rsidR="00A46B50" w:rsidRPr="00557E04" w:rsidRDefault="00A46B50" w:rsidP="00A46B50">
      <w:pPr>
        <w:spacing w:after="0" w:line="240" w:lineRule="auto"/>
        <w:ind w:left="993"/>
        <w:jc w:val="center"/>
        <w:rPr>
          <w:rFonts w:ascii="Times New Roman" w:hAnsi="Times New Roman"/>
          <w:b/>
          <w:iCs/>
          <w:snapToGrid w:val="0"/>
          <w:sz w:val="24"/>
          <w:szCs w:val="24"/>
          <w:vertAlign w:val="superscript"/>
        </w:rPr>
      </w:pP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A46B50" w:rsidRPr="009374B1" w:rsidRDefault="00A46B50" w:rsidP="00A46B50">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A46B50" w:rsidRDefault="00A46B50" w:rsidP="00A46B50">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46B50" w:rsidRDefault="00A46B50" w:rsidP="00A46B5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283B48" w:rsidRDefault="00283B48" w:rsidP="00283B4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1709"/>
        <w:gridCol w:w="993"/>
        <w:gridCol w:w="3402"/>
        <w:gridCol w:w="1134"/>
        <w:gridCol w:w="1093"/>
        <w:gridCol w:w="1316"/>
      </w:tblGrid>
      <w:tr w:rsidR="00072FD8" w:rsidRPr="008235B7" w:rsidTr="00A46B50">
        <w:trPr>
          <w:trHeight w:val="2074"/>
          <w:tblHeader/>
        </w:trPr>
        <w:tc>
          <w:tcPr>
            <w:tcW w:w="554" w:type="dxa"/>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w:t>
            </w:r>
          </w:p>
          <w:p w:rsidR="00072FD8" w:rsidRPr="004E4F42" w:rsidRDefault="00072FD8" w:rsidP="00072FD8">
            <w:pPr>
              <w:ind w:right="-108"/>
              <w:jc w:val="center"/>
              <w:rPr>
                <w:rFonts w:ascii="Times New Roman" w:hAnsi="Times New Roman"/>
                <w:sz w:val="24"/>
                <w:szCs w:val="24"/>
              </w:rPr>
            </w:pPr>
            <w:r w:rsidRPr="004E4F42">
              <w:rPr>
                <w:rFonts w:ascii="Times New Roman" w:hAnsi="Times New Roman"/>
                <w:sz w:val="24"/>
                <w:szCs w:val="24"/>
              </w:rPr>
              <w:t>п/п</w:t>
            </w:r>
          </w:p>
        </w:tc>
        <w:tc>
          <w:tcPr>
            <w:tcW w:w="1709" w:type="dxa"/>
            <w:hideMark/>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Товар</w:t>
            </w:r>
          </w:p>
        </w:tc>
        <w:tc>
          <w:tcPr>
            <w:tcW w:w="993" w:type="dxa"/>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Кол-во и ед. измерения (кг)</w:t>
            </w:r>
          </w:p>
        </w:tc>
        <w:tc>
          <w:tcPr>
            <w:tcW w:w="3402" w:type="dxa"/>
            <w:hideMark/>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Описание Товара (ассортимент, комплектность, иные требования)</w:t>
            </w:r>
          </w:p>
        </w:tc>
        <w:tc>
          <w:tcPr>
            <w:tcW w:w="1134" w:type="dxa"/>
          </w:tcPr>
          <w:p w:rsidR="00072FD8" w:rsidRPr="004E4F42" w:rsidRDefault="00072FD8" w:rsidP="00DF0B4B">
            <w:pPr>
              <w:jc w:val="center"/>
              <w:rPr>
                <w:rFonts w:ascii="Times New Roman" w:hAnsi="Times New Roman"/>
                <w:sz w:val="24"/>
                <w:szCs w:val="24"/>
              </w:rPr>
            </w:pPr>
            <w:r w:rsidRPr="004E4F42">
              <w:rPr>
                <w:rFonts w:ascii="Times New Roman" w:hAnsi="Times New Roman"/>
                <w:sz w:val="24"/>
                <w:szCs w:val="24"/>
              </w:rPr>
              <w:t xml:space="preserve">Цена за ед., </w:t>
            </w:r>
            <w:r w:rsidR="00DF0B4B">
              <w:rPr>
                <w:rFonts w:ascii="Times New Roman" w:hAnsi="Times New Roman"/>
                <w:sz w:val="24"/>
                <w:szCs w:val="24"/>
              </w:rPr>
              <w:t>руб</w:t>
            </w:r>
            <w:r w:rsidRPr="004E4F42">
              <w:rPr>
                <w:rFonts w:ascii="Times New Roman" w:hAnsi="Times New Roman"/>
                <w:sz w:val="24"/>
                <w:szCs w:val="24"/>
              </w:rPr>
              <w:t>., в т.ч. НДС (20%)</w:t>
            </w:r>
          </w:p>
        </w:tc>
        <w:tc>
          <w:tcPr>
            <w:tcW w:w="1093" w:type="dxa"/>
          </w:tcPr>
          <w:p w:rsidR="00072FD8" w:rsidRPr="004E4F42" w:rsidRDefault="00072FD8" w:rsidP="00DF0B4B">
            <w:pPr>
              <w:jc w:val="center"/>
              <w:rPr>
                <w:rFonts w:ascii="Times New Roman" w:hAnsi="Times New Roman"/>
                <w:sz w:val="24"/>
                <w:szCs w:val="24"/>
              </w:rPr>
            </w:pPr>
            <w:r w:rsidRPr="004E4F42">
              <w:rPr>
                <w:rFonts w:ascii="Times New Roman" w:hAnsi="Times New Roman"/>
                <w:sz w:val="24"/>
                <w:szCs w:val="24"/>
              </w:rPr>
              <w:t xml:space="preserve">Общая цена, </w:t>
            </w:r>
            <w:r w:rsidR="00DF0B4B">
              <w:rPr>
                <w:rFonts w:ascii="Times New Roman" w:hAnsi="Times New Roman"/>
                <w:sz w:val="24"/>
                <w:szCs w:val="24"/>
              </w:rPr>
              <w:t>руб</w:t>
            </w:r>
            <w:r w:rsidRPr="004E4F42">
              <w:rPr>
                <w:rFonts w:ascii="Times New Roman" w:hAnsi="Times New Roman"/>
                <w:sz w:val="24"/>
                <w:szCs w:val="24"/>
              </w:rPr>
              <w:t>,</w:t>
            </w:r>
            <w:r w:rsidR="00DF0B4B">
              <w:rPr>
                <w:rFonts w:ascii="Times New Roman" w:hAnsi="Times New Roman"/>
                <w:sz w:val="24"/>
                <w:szCs w:val="24"/>
              </w:rPr>
              <w:t xml:space="preserve"> </w:t>
            </w:r>
            <w:r w:rsidRPr="004E4F42">
              <w:rPr>
                <w:rFonts w:ascii="Times New Roman" w:hAnsi="Times New Roman"/>
                <w:sz w:val="24"/>
                <w:szCs w:val="24"/>
              </w:rPr>
              <w:t>в т.ч. НДС (20%)</w:t>
            </w:r>
          </w:p>
        </w:tc>
        <w:tc>
          <w:tcPr>
            <w:tcW w:w="1316" w:type="dxa"/>
          </w:tcPr>
          <w:p w:rsidR="00072FD8" w:rsidRPr="004E4F42" w:rsidRDefault="00072FD8" w:rsidP="00072FD8">
            <w:pPr>
              <w:jc w:val="center"/>
              <w:rPr>
                <w:rFonts w:ascii="Times New Roman" w:hAnsi="Times New Roman"/>
                <w:sz w:val="24"/>
                <w:szCs w:val="24"/>
              </w:rPr>
            </w:pPr>
            <w:r w:rsidRPr="004E4F42">
              <w:rPr>
                <w:rFonts w:ascii="Times New Roman" w:hAnsi="Times New Roman"/>
                <w:sz w:val="24"/>
                <w:szCs w:val="24"/>
              </w:rPr>
              <w:t>Страна происхождения</w:t>
            </w:r>
            <w:r>
              <w:rPr>
                <w:rFonts w:ascii="Times New Roman" w:hAnsi="Times New Roman"/>
                <w:sz w:val="24"/>
                <w:szCs w:val="24"/>
              </w:rPr>
              <w:t xml:space="preserve"> Товара</w:t>
            </w:r>
          </w:p>
        </w:tc>
      </w:tr>
      <w:tr w:rsidR="00072FD8" w:rsidRPr="008235B7" w:rsidTr="00A46B50">
        <w:trPr>
          <w:trHeight w:val="1894"/>
        </w:trPr>
        <w:tc>
          <w:tcPr>
            <w:tcW w:w="554" w:type="dxa"/>
            <w:vAlign w:val="center"/>
          </w:tcPr>
          <w:p w:rsidR="00072FD8" w:rsidRPr="008235B7" w:rsidRDefault="00072FD8" w:rsidP="00072FD8">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1709" w:type="dxa"/>
            <w:tcBorders>
              <w:bottom w:val="single" w:sz="6" w:space="0" w:color="auto"/>
            </w:tcBorders>
            <w:noWrap/>
          </w:tcPr>
          <w:p w:rsidR="00072FD8" w:rsidRPr="00F17F44" w:rsidRDefault="00072FD8" w:rsidP="00072FD8">
            <w:pPr>
              <w:rPr>
                <w:rFonts w:ascii="Times New Roman" w:hAnsi="Times New Roman"/>
                <w:sz w:val="24"/>
                <w:szCs w:val="24"/>
              </w:rPr>
            </w:pPr>
            <w:r>
              <w:rPr>
                <w:rFonts w:ascii="Times New Roman" w:hAnsi="Times New Roman"/>
                <w:sz w:val="24"/>
                <w:szCs w:val="24"/>
              </w:rPr>
              <w:t xml:space="preserve">Комплексообразователь </w:t>
            </w:r>
            <w:r>
              <w:rPr>
                <w:rFonts w:ascii="Times New Roman" w:hAnsi="Times New Roman"/>
                <w:sz w:val="24"/>
                <w:szCs w:val="24"/>
                <w:lang w:val="en-US"/>
              </w:rPr>
              <w:t>Metalsorb FZ</w:t>
            </w:r>
          </w:p>
        </w:tc>
        <w:tc>
          <w:tcPr>
            <w:tcW w:w="993" w:type="dxa"/>
            <w:tcBorders>
              <w:bottom w:val="single" w:sz="6" w:space="0" w:color="auto"/>
            </w:tcBorders>
          </w:tcPr>
          <w:p w:rsidR="00072FD8" w:rsidRPr="004E4F42" w:rsidRDefault="00072FD8" w:rsidP="00072FD8">
            <w:pPr>
              <w:jc w:val="center"/>
              <w:rPr>
                <w:rFonts w:ascii="Times New Roman" w:hAnsi="Times New Roman"/>
                <w:sz w:val="24"/>
                <w:szCs w:val="24"/>
              </w:rPr>
            </w:pPr>
            <w:r>
              <w:rPr>
                <w:rFonts w:ascii="Times New Roman" w:hAnsi="Times New Roman"/>
                <w:sz w:val="24"/>
                <w:szCs w:val="24"/>
              </w:rPr>
              <w:t>2750</w:t>
            </w:r>
          </w:p>
        </w:tc>
        <w:tc>
          <w:tcPr>
            <w:tcW w:w="3402" w:type="dxa"/>
            <w:shd w:val="clear" w:color="auto" w:fill="auto"/>
            <w:noWrap/>
            <w:vAlign w:val="center"/>
          </w:tcPr>
          <w:p w:rsidR="00A46B50" w:rsidRPr="00DF0B4B" w:rsidRDefault="00A46B50" w:rsidP="00A46B50">
            <w:pPr>
              <w:spacing w:after="0" w:line="240" w:lineRule="auto"/>
              <w:jc w:val="both"/>
              <w:rPr>
                <w:rFonts w:ascii="Times New Roman" w:eastAsia="Times New Roman" w:hAnsi="Times New Roman" w:cstheme="minorBidi"/>
                <w:sz w:val="22"/>
                <w:szCs w:val="22"/>
              </w:rPr>
            </w:pPr>
            <w:r w:rsidRPr="00DF0B4B">
              <w:rPr>
                <w:rFonts w:ascii="Times New Roman" w:eastAsia="Times New Roman" w:hAnsi="Times New Roman" w:cstheme="minorBidi"/>
                <w:sz w:val="22"/>
                <w:szCs w:val="22"/>
              </w:rPr>
              <w:t>Внешний вид - Красноватая жидкость</w:t>
            </w:r>
          </w:p>
          <w:p w:rsidR="00A46B50" w:rsidRPr="00DF0B4B" w:rsidRDefault="00A46B50" w:rsidP="00A46B50">
            <w:pPr>
              <w:spacing w:after="0" w:line="240" w:lineRule="auto"/>
              <w:jc w:val="both"/>
              <w:rPr>
                <w:rFonts w:ascii="Times New Roman" w:eastAsia="Times New Roman" w:hAnsi="Times New Roman" w:cstheme="minorBidi"/>
                <w:sz w:val="22"/>
                <w:szCs w:val="22"/>
              </w:rPr>
            </w:pPr>
            <w:r w:rsidRPr="00DF0B4B">
              <w:rPr>
                <w:rFonts w:ascii="Times New Roman" w:eastAsia="Times New Roman" w:hAnsi="Times New Roman" w:cstheme="minorBidi"/>
                <w:sz w:val="22"/>
                <w:szCs w:val="22"/>
              </w:rPr>
              <w:t>Ионность связи - Анионная</w:t>
            </w:r>
          </w:p>
          <w:p w:rsidR="00A46B50" w:rsidRPr="00DF0B4B" w:rsidRDefault="00A46B50" w:rsidP="00A46B50">
            <w:pPr>
              <w:spacing w:after="0" w:line="240" w:lineRule="auto"/>
              <w:jc w:val="both"/>
              <w:rPr>
                <w:rFonts w:ascii="Times New Roman" w:eastAsia="Times New Roman" w:hAnsi="Times New Roman" w:cstheme="minorBidi"/>
                <w:sz w:val="22"/>
                <w:szCs w:val="22"/>
              </w:rPr>
            </w:pPr>
            <w:r w:rsidRPr="00DF0B4B">
              <w:rPr>
                <w:rFonts w:ascii="Times New Roman" w:eastAsia="Times New Roman" w:hAnsi="Times New Roman" w:cstheme="minorBidi"/>
                <w:sz w:val="22"/>
                <w:szCs w:val="22"/>
              </w:rPr>
              <w:t>Плотность -1,05-1,15</w:t>
            </w:r>
          </w:p>
          <w:p w:rsidR="00A46B50" w:rsidRPr="00DF0B4B" w:rsidRDefault="00A46B50" w:rsidP="00A46B50">
            <w:pPr>
              <w:spacing w:after="0" w:line="240" w:lineRule="auto"/>
              <w:jc w:val="both"/>
              <w:rPr>
                <w:rFonts w:ascii="Times New Roman" w:eastAsia="Times New Roman" w:hAnsi="Times New Roman" w:cstheme="minorBidi"/>
                <w:sz w:val="22"/>
                <w:szCs w:val="22"/>
              </w:rPr>
            </w:pPr>
            <w:r w:rsidRPr="00DF0B4B">
              <w:rPr>
                <w:rFonts w:ascii="Times New Roman" w:eastAsia="Times New Roman" w:hAnsi="Times New Roman" w:cstheme="minorBidi"/>
                <w:sz w:val="22"/>
                <w:szCs w:val="22"/>
              </w:rPr>
              <w:t>Нелетучий сухой остаток, в среднем (%)- 20</w:t>
            </w:r>
          </w:p>
          <w:p w:rsidR="00A46B50" w:rsidRPr="00DF0B4B" w:rsidRDefault="00A46B50" w:rsidP="00A46B50">
            <w:pPr>
              <w:spacing w:after="0" w:line="240" w:lineRule="auto"/>
              <w:jc w:val="both"/>
              <w:rPr>
                <w:rFonts w:ascii="Times New Roman" w:eastAsia="Times New Roman" w:hAnsi="Times New Roman" w:cstheme="minorBidi"/>
                <w:sz w:val="22"/>
                <w:szCs w:val="22"/>
              </w:rPr>
            </w:pPr>
            <w:r w:rsidRPr="00DF0B4B">
              <w:rPr>
                <w:rFonts w:ascii="Times New Roman" w:eastAsia="Times New Roman" w:hAnsi="Times New Roman" w:cstheme="minorBidi"/>
                <w:sz w:val="22"/>
                <w:szCs w:val="22"/>
              </w:rPr>
              <w:t>РН- 9,0-12,0</w:t>
            </w:r>
          </w:p>
          <w:p w:rsidR="00A46B50" w:rsidRPr="00DF0B4B" w:rsidRDefault="00A46B50" w:rsidP="00A46B50">
            <w:pPr>
              <w:spacing w:after="0" w:line="240" w:lineRule="auto"/>
              <w:jc w:val="both"/>
              <w:rPr>
                <w:rFonts w:ascii="Times New Roman" w:eastAsia="Times New Roman" w:hAnsi="Times New Roman" w:cstheme="minorBidi"/>
                <w:sz w:val="22"/>
                <w:szCs w:val="22"/>
              </w:rPr>
            </w:pPr>
            <w:r w:rsidRPr="00DF0B4B">
              <w:rPr>
                <w:rFonts w:ascii="Times New Roman" w:eastAsia="Times New Roman" w:hAnsi="Times New Roman" w:cstheme="minorBidi"/>
                <w:sz w:val="22"/>
                <w:szCs w:val="22"/>
              </w:rPr>
              <w:t>Вязкость по Брукфилду (сантипуазы) -9,0-12,0</w:t>
            </w:r>
          </w:p>
          <w:p w:rsidR="00A46B50" w:rsidRPr="00DF0B4B" w:rsidRDefault="00A46B50" w:rsidP="00A46B50">
            <w:pPr>
              <w:spacing w:after="0" w:line="240" w:lineRule="auto"/>
              <w:jc w:val="both"/>
              <w:rPr>
                <w:rFonts w:ascii="Times New Roman" w:eastAsia="Times New Roman" w:hAnsi="Times New Roman" w:cstheme="minorBidi"/>
                <w:sz w:val="22"/>
                <w:szCs w:val="22"/>
              </w:rPr>
            </w:pPr>
            <w:r w:rsidRPr="00DF0B4B">
              <w:rPr>
                <w:rFonts w:ascii="Times New Roman" w:eastAsia="Times New Roman" w:hAnsi="Times New Roman" w:cstheme="minorBidi"/>
                <w:sz w:val="22"/>
                <w:szCs w:val="22"/>
              </w:rPr>
              <w:t>Точка замерзания (°С)- &lt; -7</w:t>
            </w:r>
          </w:p>
          <w:p w:rsidR="00A46B50" w:rsidRPr="00DF0B4B" w:rsidRDefault="00A46B50" w:rsidP="00A46B50">
            <w:pPr>
              <w:spacing w:after="0" w:line="240" w:lineRule="auto"/>
              <w:jc w:val="both"/>
              <w:rPr>
                <w:rFonts w:ascii="Times New Roman" w:hAnsi="Times New Roman" w:cstheme="minorBidi"/>
                <w:sz w:val="22"/>
                <w:szCs w:val="22"/>
              </w:rPr>
            </w:pPr>
            <w:r w:rsidRPr="00DF0B4B">
              <w:rPr>
                <w:rFonts w:ascii="Times New Roman" w:hAnsi="Times New Roman" w:cstheme="minorBidi"/>
                <w:sz w:val="22"/>
                <w:szCs w:val="22"/>
              </w:rPr>
              <w:t xml:space="preserve">Гарантийный срок хранения – 12 месяцев с даты изготовления. </w:t>
            </w:r>
          </w:p>
          <w:p w:rsidR="00072FD8" w:rsidRPr="008235B7" w:rsidRDefault="00A46B50" w:rsidP="00A46B50">
            <w:pPr>
              <w:spacing w:after="0" w:line="240" w:lineRule="auto"/>
              <w:jc w:val="both"/>
              <w:rPr>
                <w:rFonts w:ascii="Times New Roman" w:eastAsia="Times New Roman" w:hAnsi="Times New Roman"/>
                <w:color w:val="000000"/>
                <w:sz w:val="20"/>
                <w:szCs w:val="20"/>
                <w:lang w:eastAsia="ru-RU"/>
              </w:rPr>
            </w:pPr>
            <w:r w:rsidRPr="00DF0B4B">
              <w:rPr>
                <w:rFonts w:ascii="Times New Roman" w:eastAsia="Times New Roman" w:hAnsi="Times New Roman" w:cstheme="minorBidi"/>
                <w:sz w:val="22"/>
                <w:szCs w:val="22"/>
              </w:rPr>
              <w:t>Температура хранения (°С)-0-30</w:t>
            </w:r>
          </w:p>
        </w:tc>
        <w:tc>
          <w:tcPr>
            <w:tcW w:w="1134" w:type="dxa"/>
            <w:vAlign w:val="center"/>
          </w:tcPr>
          <w:p w:rsidR="00072FD8" w:rsidRPr="008235B7" w:rsidRDefault="00072FD8" w:rsidP="00072FD8">
            <w:pPr>
              <w:spacing w:after="0" w:line="259" w:lineRule="auto"/>
              <w:jc w:val="center"/>
              <w:rPr>
                <w:rFonts w:ascii="Times New Roman" w:eastAsia="Times New Roman" w:hAnsi="Times New Roman"/>
                <w:color w:val="000000"/>
                <w:sz w:val="20"/>
                <w:szCs w:val="20"/>
                <w:lang w:eastAsia="ru-RU"/>
              </w:rPr>
            </w:pPr>
          </w:p>
        </w:tc>
        <w:tc>
          <w:tcPr>
            <w:tcW w:w="1093" w:type="dxa"/>
            <w:vAlign w:val="center"/>
          </w:tcPr>
          <w:p w:rsidR="00072FD8" w:rsidRPr="008235B7" w:rsidRDefault="00072FD8" w:rsidP="00072FD8">
            <w:pPr>
              <w:spacing w:after="160" w:line="259" w:lineRule="auto"/>
              <w:jc w:val="center"/>
              <w:rPr>
                <w:rFonts w:ascii="Calibri" w:eastAsia="Calibri" w:hAnsi="Calibri"/>
                <w:sz w:val="22"/>
                <w:szCs w:val="22"/>
              </w:rPr>
            </w:pPr>
          </w:p>
        </w:tc>
        <w:tc>
          <w:tcPr>
            <w:tcW w:w="1316" w:type="dxa"/>
          </w:tcPr>
          <w:p w:rsidR="00072FD8" w:rsidRPr="008235B7" w:rsidRDefault="00072FD8" w:rsidP="00072FD8">
            <w:pPr>
              <w:spacing w:after="160" w:line="259" w:lineRule="auto"/>
              <w:jc w:val="center"/>
              <w:rPr>
                <w:rFonts w:ascii="Calibri" w:eastAsia="Calibri" w:hAnsi="Calibri"/>
                <w:sz w:val="22"/>
                <w:szCs w:val="22"/>
              </w:rPr>
            </w:pPr>
          </w:p>
        </w:tc>
      </w:tr>
    </w:tbl>
    <w:p w:rsidR="00072FD8" w:rsidRPr="00CA066B" w:rsidRDefault="00072FD8" w:rsidP="004D71C9">
      <w:pPr>
        <w:keepNext/>
        <w:spacing w:before="240" w:after="0" w:line="240" w:lineRule="auto"/>
        <w:ind w:right="-286"/>
        <w:jc w:val="both"/>
        <w:rPr>
          <w:rFonts w:ascii="Times New Roman" w:hAnsi="Times New Roman"/>
          <w:b/>
          <w:sz w:val="24"/>
          <w:szCs w:val="24"/>
        </w:rPr>
      </w:pPr>
      <w:r w:rsidRPr="00CA066B">
        <w:rPr>
          <w:rFonts w:ascii="Times New Roman" w:hAnsi="Times New Roman"/>
          <w:b/>
          <w:sz w:val="24"/>
          <w:szCs w:val="24"/>
        </w:rPr>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рублей, с учетом НДС в размере _________</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w:t>
      </w:r>
      <w:r w:rsidR="00DF0B4B">
        <w:rPr>
          <w:rFonts w:ascii="Times New Roman" w:hAnsi="Times New Roman"/>
          <w:b/>
          <w:sz w:val="24"/>
          <w:szCs w:val="24"/>
        </w:rPr>
        <w:t>рублей</w:t>
      </w:r>
      <w:r w:rsidRPr="00CA066B">
        <w:rPr>
          <w:rFonts w:ascii="Times New Roman" w:hAnsi="Times New Roman"/>
          <w:b/>
          <w:sz w:val="24"/>
          <w:szCs w:val="24"/>
        </w:rPr>
        <w:t>.</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(подпись)                      (Ф.И.О)</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072FD8" w:rsidRPr="00CA066B" w:rsidRDefault="00072FD8" w:rsidP="004D71C9">
      <w:pPr>
        <w:keepNext/>
        <w:keepLines/>
        <w:suppressAutoHyphens/>
        <w:spacing w:after="0" w:line="240" w:lineRule="auto"/>
        <w:ind w:right="-286"/>
        <w:outlineLvl w:val="1"/>
        <w:rPr>
          <w:rFonts w:ascii="Times New Roman" w:hAnsi="Times New Roman"/>
          <w:lang w:eastAsia="ru-RU"/>
        </w:rPr>
      </w:pPr>
      <w:r w:rsidRPr="00CA066B">
        <w:rPr>
          <w:rFonts w:ascii="Times New Roman" w:eastAsia="Times New Roman" w:hAnsi="Times New Roman"/>
          <w:sz w:val="24"/>
          <w:szCs w:val="24"/>
          <w:shd w:val="clear" w:color="auto" w:fill="FFFFFF"/>
          <w:lang w:eastAsia="ru-RU"/>
        </w:rPr>
        <w:t>М.П. (при наличии)</w:t>
      </w:r>
    </w:p>
    <w:p w:rsidR="00072FD8" w:rsidRPr="00CA066B" w:rsidRDefault="00072FD8" w:rsidP="004D71C9">
      <w:pPr>
        <w:spacing w:after="0" w:line="240" w:lineRule="auto"/>
        <w:ind w:right="-286" w:firstLine="426"/>
        <w:jc w:val="both"/>
        <w:rPr>
          <w:rFonts w:ascii="Times New Roman" w:hAnsi="Times New Roman"/>
          <w:sz w:val="24"/>
          <w:szCs w:val="24"/>
        </w:rPr>
      </w:pPr>
      <w:r w:rsidRPr="00CA066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72FD8" w:rsidRPr="00CA066B" w:rsidRDefault="00072FD8" w:rsidP="00072FD8">
      <w:pPr>
        <w:spacing w:after="0" w:line="240" w:lineRule="auto"/>
        <w:ind w:firstLine="567"/>
        <w:jc w:val="both"/>
        <w:rPr>
          <w:rFonts w:ascii="Times New Roman" w:hAnsi="Times New Roman"/>
          <w:sz w:val="24"/>
          <w:szCs w:val="24"/>
          <w:shd w:val="clear" w:color="auto" w:fill="FFFFFF"/>
        </w:rPr>
        <w:sectPr w:rsidR="00072FD8" w:rsidRPr="00CA066B" w:rsidSect="00F623BD">
          <w:pgSz w:w="11906" w:h="16838"/>
          <w:pgMar w:top="426" w:right="1134" w:bottom="851" w:left="993" w:header="709" w:footer="289" w:gutter="0"/>
          <w:cols w:space="708"/>
          <w:titlePg/>
          <w:docGrid w:linePitch="381"/>
        </w:sectPr>
      </w:pPr>
    </w:p>
    <w:p w:rsidR="00283B48" w:rsidRPr="00283B48" w:rsidRDefault="00283B48" w:rsidP="004D71C9">
      <w:pPr>
        <w:widowControl w:val="0"/>
        <w:spacing w:after="0"/>
        <w:ind w:left="567" w:right="-286"/>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lastRenderedPageBreak/>
        <w:t>Инструкция по заполнению таблицы 1:</w:t>
      </w:r>
    </w:p>
    <w:p w:rsidR="00283B48" w:rsidRPr="00283B48" w:rsidRDefault="00283B48" w:rsidP="004D71C9">
      <w:pPr>
        <w:widowControl w:val="0"/>
        <w:spacing w:after="0"/>
        <w:ind w:left="567" w:right="-286"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072FD8">
        <w:rPr>
          <w:rFonts w:ascii="Times New Roman" w:eastAsia="Times New Roman" w:hAnsi="Times New Roman"/>
          <w:i/>
          <w:sz w:val="22"/>
          <w:szCs w:val="22"/>
          <w:lang w:eastAsia="ru-RU"/>
        </w:rPr>
        <w:t xml:space="preserve">4 </w:t>
      </w:r>
      <w:r w:rsidRPr="00283B48">
        <w:rPr>
          <w:rFonts w:ascii="Times New Roman" w:eastAsia="Times New Roman" w:hAnsi="Times New Roman"/>
          <w:i/>
          <w:sz w:val="22"/>
          <w:szCs w:val="22"/>
          <w:lang w:eastAsia="ru-RU"/>
        </w:rPr>
        <w:t>– участник процедуры закупки заполняет в соответствии со своим предложением и условиями Технического задания</w:t>
      </w:r>
      <w:r w:rsidRPr="00283B48">
        <w:rPr>
          <w:rFonts w:ascii="Times New Roman" w:eastAsia="Times New Roman" w:hAnsi="Times New Roman"/>
          <w:i/>
          <w:sz w:val="24"/>
          <w:szCs w:val="24"/>
          <w:lang w:eastAsia="ru-RU"/>
        </w:rPr>
        <w:t xml:space="preserve">. </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072FD8">
        <w:rPr>
          <w:rFonts w:ascii="Times New Roman" w:eastAsia="Times New Roman" w:hAnsi="Times New Roman"/>
          <w:i/>
          <w:sz w:val="22"/>
          <w:szCs w:val="22"/>
          <w:lang w:eastAsia="ru-RU"/>
        </w:rPr>
        <w:t>7</w:t>
      </w:r>
      <w:r w:rsidRPr="00283B48">
        <w:rPr>
          <w:rFonts w:ascii="Times New Roman" w:eastAsia="Times New Roman" w:hAnsi="Times New Roman"/>
          <w:i/>
          <w:sz w:val="22"/>
          <w:szCs w:val="22"/>
          <w:lang w:eastAsia="ru-RU"/>
        </w:rPr>
        <w:t xml:space="preserve"> - наименование страны происхождения товара.</w:t>
      </w:r>
      <w:r w:rsidRPr="00283B48">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83B48">
        <w:rPr>
          <w:rFonts w:ascii="Times New Roman" w:eastAsia="Times New Roman" w:hAnsi="Times New Roman"/>
          <w:i/>
          <w:sz w:val="22"/>
          <w:szCs w:val="22"/>
          <w:lang w:eastAsia="ru-RU"/>
        </w:rPr>
        <w:t xml:space="preserve"> </w:t>
      </w:r>
      <w:r w:rsidRPr="00283B48">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p>
    <w:p w:rsidR="00283B48" w:rsidRPr="00283B48" w:rsidRDefault="00283B48" w:rsidP="004D71C9">
      <w:pPr>
        <w:widowControl w:val="0"/>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A066B" w:rsidRPr="00CA066B" w:rsidRDefault="00CA066B" w:rsidP="004D71C9">
      <w:pPr>
        <w:widowControl w:val="0"/>
        <w:spacing w:after="0"/>
        <w:ind w:left="567" w:right="-286"/>
        <w:jc w:val="both"/>
        <w:rPr>
          <w:rFonts w:ascii="Times New Roman" w:eastAsia="Calibri" w:hAnsi="Times New Roman"/>
          <w:b/>
          <w:i/>
          <w:sz w:val="22"/>
          <w:szCs w:val="22"/>
        </w:rPr>
      </w:pPr>
    </w:p>
    <w:p w:rsidR="00CA066B" w:rsidRPr="00CA066B" w:rsidRDefault="00CA066B" w:rsidP="004D71C9">
      <w:pPr>
        <w:widowControl w:val="0"/>
        <w:spacing w:after="0"/>
        <w:ind w:left="567" w:right="-286"/>
        <w:jc w:val="both"/>
        <w:rPr>
          <w:rFonts w:ascii="Times New Roman" w:eastAsia="Calibri" w:hAnsi="Times New Roman"/>
          <w:b/>
          <w:i/>
          <w:sz w:val="22"/>
          <w:szCs w:val="22"/>
        </w:rPr>
      </w:pPr>
      <w:r w:rsidRPr="00CA066B">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Pr="00CA066B" w:rsidRDefault="005C0018" w:rsidP="00CA066B">
      <w:pPr>
        <w:spacing w:after="0" w:line="240" w:lineRule="auto"/>
        <w:ind w:firstLine="567"/>
        <w:jc w:val="both"/>
        <w:rPr>
          <w:rFonts w:ascii="Times New Roman" w:eastAsia="Times New Roman" w:hAnsi="Times New Roman"/>
          <w:sz w:val="18"/>
          <w:szCs w:val="20"/>
          <w:lang w:eastAsia="ru-RU"/>
        </w:rPr>
        <w:sectPr w:rsidR="005C0018" w:rsidRPr="00CA066B" w:rsidSect="004D71C9">
          <w:footerReference w:type="default" r:id="rId17"/>
          <w:footerReference w:type="first" r:id="rId18"/>
          <w:pgSz w:w="11906" w:h="16838"/>
          <w:pgMar w:top="992" w:right="1134" w:bottom="851" w:left="426"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CA066B" w:rsidRDefault="00CA066B" w:rsidP="00BB7ED8">
      <w:pPr>
        <w:pStyle w:val="afff3"/>
        <w:spacing w:line="276" w:lineRule="auto"/>
        <w:ind w:firstLine="0"/>
        <w:jc w:val="center"/>
        <w:rPr>
          <w:b/>
          <w:sz w:val="24"/>
          <w:lang w:val="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20F" w:rsidRDefault="0072120F" w:rsidP="00BE4551">
      <w:pPr>
        <w:spacing w:after="0" w:line="240" w:lineRule="auto"/>
      </w:pPr>
      <w:r>
        <w:separator/>
      </w:r>
    </w:p>
  </w:endnote>
  <w:endnote w:type="continuationSeparator" w:id="0">
    <w:p w:rsidR="0072120F" w:rsidRDefault="0072120F" w:rsidP="00BE4551">
      <w:pPr>
        <w:spacing w:after="0" w:line="240" w:lineRule="auto"/>
      </w:pPr>
      <w:r>
        <w:continuationSeparator/>
      </w:r>
    </w:p>
  </w:endnote>
  <w:endnote w:type="continuationNotice" w:id="1">
    <w:p w:rsidR="0072120F" w:rsidRDefault="007212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3635F7" w:rsidRDefault="003635F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0392D">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3635F7" w:rsidRDefault="003635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3635F7" w:rsidRDefault="003635F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27D2C">
              <w:rPr>
                <w:rFonts w:ascii="Times New Roman" w:hAnsi="Times New Roman"/>
                <w:bCs/>
                <w:noProof/>
                <w:sz w:val="24"/>
                <w:szCs w:val="24"/>
              </w:rPr>
              <w:t>8</w:t>
            </w:r>
            <w:r w:rsidRPr="00E36F9A">
              <w:rPr>
                <w:rFonts w:ascii="Times New Roman" w:hAnsi="Times New Roman"/>
                <w:bCs/>
                <w:sz w:val="24"/>
                <w:szCs w:val="24"/>
              </w:rPr>
              <w:fldChar w:fldCharType="end"/>
            </w:r>
          </w:p>
        </w:sdtContent>
      </w:sdt>
    </w:sdtContent>
  </w:sdt>
  <w:p w:rsidR="003635F7" w:rsidRDefault="003635F7"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3635F7" w:rsidRPr="00C408FB" w:rsidRDefault="003635F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27D2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3635F7" w:rsidRPr="00CA0F23" w:rsidRDefault="003635F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72FD8">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3635F7" w:rsidRPr="00CA0F23" w:rsidRDefault="003635F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27D2C">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20F" w:rsidRDefault="0072120F" w:rsidP="00BE4551">
      <w:pPr>
        <w:spacing w:after="0" w:line="240" w:lineRule="auto"/>
      </w:pPr>
      <w:r>
        <w:separator/>
      </w:r>
    </w:p>
  </w:footnote>
  <w:footnote w:type="continuationSeparator" w:id="0">
    <w:p w:rsidR="0072120F" w:rsidRDefault="0072120F" w:rsidP="00BE4551">
      <w:pPr>
        <w:spacing w:after="0" w:line="240" w:lineRule="auto"/>
      </w:pPr>
      <w:r>
        <w:continuationSeparator/>
      </w:r>
    </w:p>
  </w:footnote>
  <w:footnote w:type="continuationNotice" w:id="1">
    <w:p w:rsidR="0072120F" w:rsidRDefault="0072120F">
      <w:pPr>
        <w:spacing w:after="0" w:line="240" w:lineRule="auto"/>
      </w:pPr>
    </w:p>
  </w:footnote>
  <w:footnote w:id="2">
    <w:p w:rsidR="003635F7" w:rsidRDefault="003635F7"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A234A7" w:rsidRDefault="003635F7"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D2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9F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C9"/>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20F"/>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2D"/>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0B4B"/>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660"/>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6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B5B20-FCDB-4B48-8CC0-B51DBA52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1805</TotalTime>
  <Pages>34</Pages>
  <Words>12876</Words>
  <Characters>73394</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86098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cp:lastModifiedBy>
  <cp:revision>99</cp:revision>
  <cp:lastPrinted>2023-04-11T06:56:00Z</cp:lastPrinted>
  <dcterms:created xsi:type="dcterms:W3CDTF">2022-10-13T07:14:00Z</dcterms:created>
  <dcterms:modified xsi:type="dcterms:W3CDTF">2023-07-12T09:47:00Z</dcterms:modified>
</cp:coreProperties>
</file>