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4C7" w:rsidRDefault="001018E2" w:rsidP="005D36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ДОГОВОР ПОСТАВКИ № </w:t>
      </w:r>
    </w:p>
    <w:p w:rsidR="00963E25" w:rsidRPr="005D63B9" w:rsidRDefault="00963E25" w:rsidP="005D36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3"/>
        <w:gridCol w:w="4672"/>
      </w:tblGrid>
      <w:tr w:rsidR="005D63B9" w:rsidRPr="005D63B9" w:rsidTr="00963E25">
        <w:tc>
          <w:tcPr>
            <w:tcW w:w="4673" w:type="dxa"/>
            <w:shd w:val="clear" w:color="auto" w:fill="auto"/>
          </w:tcPr>
          <w:p w:rsidR="00AE74C7" w:rsidRPr="005D63B9" w:rsidRDefault="002C54D8" w:rsidP="00963E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63B9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963E25">
              <w:rPr>
                <w:rFonts w:ascii="Times New Roman" w:hAnsi="Times New Roman" w:cs="Times New Roman"/>
                <w:sz w:val="24"/>
                <w:szCs w:val="24"/>
              </w:rPr>
              <w:t>Екатеринбург</w:t>
            </w:r>
          </w:p>
        </w:tc>
        <w:tc>
          <w:tcPr>
            <w:tcW w:w="4672" w:type="dxa"/>
            <w:shd w:val="clear" w:color="auto" w:fill="auto"/>
          </w:tcPr>
          <w:p w:rsidR="00AE74C7" w:rsidRPr="005D63B9" w:rsidRDefault="00963E25" w:rsidP="001018E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__________________2023г</w:t>
            </w:r>
            <w:r w:rsidR="002C54D8" w:rsidRPr="005D63B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963E25" w:rsidRPr="005D63B9" w:rsidTr="00963E25">
        <w:tc>
          <w:tcPr>
            <w:tcW w:w="4673" w:type="dxa"/>
            <w:shd w:val="clear" w:color="auto" w:fill="auto"/>
          </w:tcPr>
          <w:p w:rsidR="00963E25" w:rsidRPr="005D63B9" w:rsidRDefault="00963E25" w:rsidP="00963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  <w:shd w:val="clear" w:color="auto" w:fill="auto"/>
          </w:tcPr>
          <w:p w:rsidR="00963E25" w:rsidRDefault="00963E25" w:rsidP="001018E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E25" w:rsidRPr="00963E25" w:rsidRDefault="00963E25" w:rsidP="00963E25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0" w:name="OLE_LINK2"/>
      <w:bookmarkStart w:id="1" w:name="OLE_LINK1"/>
      <w:r w:rsidRPr="00963E25">
        <w:rPr>
          <w:rFonts w:ascii="Times New Roman" w:eastAsia="Calibri" w:hAnsi="Times New Roman" w:cs="Times New Roman"/>
          <w:b/>
          <w:sz w:val="24"/>
          <w:szCs w:val="24"/>
          <w:lang w:val="x-none" w:eastAsia="en-US"/>
        </w:rPr>
        <w:t xml:space="preserve">Акционерное общество "Научно-производственное объединение автоматики имени академика </w:t>
      </w:r>
      <w:proofErr w:type="spellStart"/>
      <w:r w:rsidRPr="00963E25">
        <w:rPr>
          <w:rFonts w:ascii="Times New Roman" w:eastAsia="Calibri" w:hAnsi="Times New Roman" w:cs="Times New Roman"/>
          <w:b/>
          <w:sz w:val="24"/>
          <w:szCs w:val="24"/>
          <w:lang w:val="x-none" w:eastAsia="en-US"/>
        </w:rPr>
        <w:t>Н.А.Семихатова</w:t>
      </w:r>
      <w:proofErr w:type="spellEnd"/>
      <w:r w:rsidRPr="00963E25">
        <w:rPr>
          <w:rFonts w:ascii="Times New Roman" w:eastAsia="Calibri" w:hAnsi="Times New Roman" w:cs="Times New Roman"/>
          <w:b/>
          <w:sz w:val="24"/>
          <w:szCs w:val="24"/>
          <w:lang w:val="x-none" w:eastAsia="en-US"/>
        </w:rPr>
        <w:t xml:space="preserve">" (АО "НПО автоматики"), </w:t>
      </w:r>
      <w:r w:rsidRPr="00963E25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>именуемое</w:t>
      </w:r>
      <w:r w:rsidRPr="00963E25">
        <w:rPr>
          <w:rFonts w:ascii="Times New Roman" w:eastAsia="Calibri" w:hAnsi="Times New Roman" w:cs="Times New Roman"/>
          <w:b/>
          <w:sz w:val="24"/>
          <w:szCs w:val="24"/>
          <w:lang w:val="x-none" w:eastAsia="en-US"/>
        </w:rPr>
        <w:t xml:space="preserve"> </w:t>
      </w:r>
      <w:r w:rsidRPr="00963E25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>в</w:t>
      </w:r>
      <w:r w:rsidRPr="00963E25">
        <w:rPr>
          <w:rFonts w:ascii="Times New Roman" w:eastAsia="Calibri" w:hAnsi="Times New Roman" w:cs="Times New Roman"/>
          <w:b/>
          <w:sz w:val="24"/>
          <w:szCs w:val="24"/>
          <w:lang w:val="x-none" w:eastAsia="en-US"/>
        </w:rPr>
        <w:t xml:space="preserve"> </w:t>
      </w:r>
      <w:r w:rsidRPr="00963E25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>дальнейшем</w:t>
      </w:r>
      <w:r w:rsidRPr="00963E25">
        <w:rPr>
          <w:rFonts w:ascii="Times New Roman" w:eastAsia="Calibri" w:hAnsi="Times New Roman" w:cs="Times New Roman"/>
          <w:b/>
          <w:sz w:val="24"/>
          <w:szCs w:val="24"/>
          <w:lang w:val="x-none" w:eastAsia="en-US"/>
        </w:rPr>
        <w:t xml:space="preserve"> </w:t>
      </w:r>
      <w:r w:rsidRPr="00963E2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«Заказчик»</w:t>
      </w:r>
      <w:r w:rsidRPr="00963E25">
        <w:rPr>
          <w:rFonts w:ascii="Times New Roman" w:eastAsia="Calibri" w:hAnsi="Times New Roman" w:cs="Times New Roman"/>
          <w:b/>
          <w:sz w:val="24"/>
          <w:szCs w:val="24"/>
          <w:lang w:val="x-none" w:eastAsia="en-US"/>
        </w:rPr>
        <w:t>, в лице</w:t>
      </w:r>
      <w:r w:rsidRPr="00963E2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Коммерческого директора – начальника центра Пестовой Екатерины Владимировны</w:t>
      </w:r>
      <w:r w:rsidRPr="00963E25">
        <w:rPr>
          <w:rFonts w:ascii="Times New Roman" w:eastAsia="Calibri" w:hAnsi="Times New Roman" w:cs="Times New Roman"/>
          <w:b/>
          <w:sz w:val="24"/>
          <w:szCs w:val="24"/>
          <w:lang w:val="x-none" w:eastAsia="en-US"/>
        </w:rPr>
        <w:t xml:space="preserve">, </w:t>
      </w:r>
      <w:r w:rsidRPr="00963E25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>действующего</w:t>
      </w:r>
      <w:r w:rsidRPr="00963E25">
        <w:rPr>
          <w:rFonts w:ascii="Times New Roman" w:eastAsia="Calibri" w:hAnsi="Times New Roman" w:cs="Times New Roman"/>
          <w:b/>
          <w:sz w:val="24"/>
          <w:szCs w:val="24"/>
          <w:lang w:val="x-none" w:eastAsia="en-US"/>
        </w:rPr>
        <w:t xml:space="preserve"> </w:t>
      </w:r>
      <w:r w:rsidRPr="00963E25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>на</w:t>
      </w:r>
      <w:r w:rsidRPr="00963E25">
        <w:rPr>
          <w:rFonts w:ascii="Times New Roman" w:eastAsia="Calibri" w:hAnsi="Times New Roman" w:cs="Times New Roman"/>
          <w:b/>
          <w:sz w:val="24"/>
          <w:szCs w:val="24"/>
          <w:lang w:val="x-none" w:eastAsia="en-US"/>
        </w:rPr>
        <w:t xml:space="preserve"> </w:t>
      </w:r>
      <w:r w:rsidRPr="00963E25">
        <w:rPr>
          <w:rFonts w:ascii="Times New Roman" w:eastAsia="Calibri" w:hAnsi="Times New Roman" w:cs="Times New Roman"/>
          <w:sz w:val="24"/>
          <w:szCs w:val="24"/>
          <w:lang w:val="x-none" w:eastAsia="en-US"/>
        </w:rPr>
        <w:t>основании</w:t>
      </w:r>
      <w:r w:rsidRPr="00963E25">
        <w:rPr>
          <w:rFonts w:ascii="Times New Roman" w:eastAsia="Calibri" w:hAnsi="Times New Roman" w:cs="Times New Roman"/>
          <w:b/>
          <w:sz w:val="24"/>
          <w:szCs w:val="24"/>
          <w:lang w:val="x-none" w:eastAsia="en-US"/>
        </w:rPr>
        <w:t xml:space="preserve"> </w:t>
      </w:r>
      <w:r w:rsidRPr="00963E25">
        <w:rPr>
          <w:rFonts w:ascii="Times New Roman" w:eastAsia="Calibri" w:hAnsi="Times New Roman" w:cs="Times New Roman"/>
          <w:sz w:val="24"/>
          <w:szCs w:val="24"/>
          <w:lang w:eastAsia="en-US"/>
        </w:rPr>
        <w:t>Доверенности №018/74 от 01.01.2023г</w:t>
      </w:r>
      <w:r w:rsidRPr="00963E25">
        <w:rPr>
          <w:rFonts w:ascii="Times New Roman" w:eastAsia="Calibri" w:hAnsi="Times New Roman" w:cs="Times New Roman"/>
          <w:b/>
          <w:sz w:val="24"/>
          <w:szCs w:val="24"/>
          <w:lang w:val="x-none" w:eastAsia="en-US"/>
        </w:rPr>
        <w:t>,</w:t>
      </w:r>
      <w:r w:rsidRPr="00963E2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963E2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 одной стороны, и </w:t>
      </w:r>
      <w:r w:rsidRPr="00963E2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fldChar w:fldCharType="begin">
          <w:ffData>
            <w:name w:val="Контрагент"/>
            <w:enabled/>
            <w:calcOnExit w:val="0"/>
            <w:textInput>
              <w:default w:val="Контрагент"/>
            </w:textInput>
          </w:ffData>
        </w:fldChar>
      </w:r>
      <w:bookmarkStart w:id="2" w:name="Контрагент"/>
      <w:r w:rsidRPr="00963E2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instrText xml:space="preserve"> FORMTEXT </w:instrText>
      </w:r>
      <w:r w:rsidRPr="00963E25">
        <w:rPr>
          <w:rFonts w:ascii="Times New Roman" w:eastAsia="Calibri" w:hAnsi="Times New Roman" w:cs="Times New Roman"/>
          <w:b/>
          <w:sz w:val="24"/>
          <w:szCs w:val="24"/>
          <w:lang w:eastAsia="en-US"/>
        </w:rPr>
      </w:r>
      <w:r w:rsidRPr="00963E2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fldChar w:fldCharType="separate"/>
      </w:r>
      <w:r w:rsidRPr="00963E2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 </w:t>
      </w:r>
      <w:r w:rsidRPr="00963E2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fldChar w:fldCharType="end"/>
      </w:r>
      <w:bookmarkEnd w:id="2"/>
      <w:r w:rsidRPr="00963E2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,</w:t>
      </w:r>
      <w:r w:rsidRPr="00963E2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именуемое в дальнейшем «</w:t>
      </w:r>
      <w:r w:rsidRPr="00963E2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Поставщик</w:t>
      </w:r>
      <w:r w:rsidRPr="00963E2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в лице </w:t>
      </w:r>
      <w:r w:rsidRPr="00963E2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____________________________________________________________________________________</w:t>
      </w:r>
      <w:r w:rsidRPr="00963E2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,</w:t>
      </w:r>
      <w:r w:rsidRPr="00963E2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действующего на основании </w:t>
      </w:r>
      <w:r w:rsidRPr="00963E25">
        <w:rPr>
          <w:rFonts w:ascii="Times New Roman" w:eastAsia="Calibri" w:hAnsi="Times New Roman" w:cs="Times New Roman"/>
          <w:sz w:val="24"/>
          <w:szCs w:val="24"/>
          <w:lang w:eastAsia="en-US"/>
        </w:rPr>
        <w:fldChar w:fldCharType="begin">
          <w:ffData>
            <w:name w:val="Контр_Доп_f81b0f4e_9"/>
            <w:enabled/>
            <w:calcOnExit w:val="0"/>
            <w:textInput>
              <w:default w:val="Основание для подписания документов"/>
            </w:textInput>
          </w:ffData>
        </w:fldChar>
      </w:r>
      <w:bookmarkStart w:id="3" w:name="Контр_Доп_f81b0f4e_9"/>
      <w:r w:rsidRPr="00963E25">
        <w:rPr>
          <w:rFonts w:ascii="Times New Roman" w:eastAsia="Calibri" w:hAnsi="Times New Roman" w:cs="Times New Roman"/>
          <w:sz w:val="24"/>
          <w:szCs w:val="24"/>
          <w:lang w:eastAsia="en-US"/>
        </w:rPr>
        <w:instrText xml:space="preserve"> FORMTEXT </w:instrText>
      </w:r>
      <w:r w:rsidRPr="00963E25">
        <w:rPr>
          <w:rFonts w:ascii="Times New Roman" w:eastAsia="Calibri" w:hAnsi="Times New Roman" w:cs="Times New Roman"/>
          <w:sz w:val="24"/>
          <w:szCs w:val="24"/>
          <w:lang w:eastAsia="en-US"/>
        </w:rPr>
      </w:r>
      <w:r w:rsidRPr="00963E25">
        <w:rPr>
          <w:rFonts w:ascii="Times New Roman" w:eastAsia="Calibri" w:hAnsi="Times New Roman" w:cs="Times New Roman"/>
          <w:sz w:val="24"/>
          <w:szCs w:val="24"/>
          <w:lang w:eastAsia="en-US"/>
        </w:rPr>
        <w:fldChar w:fldCharType="separate"/>
      </w:r>
      <w:r w:rsidRPr="00963E25">
        <w:rPr>
          <w:rFonts w:ascii="Times New Roman" w:eastAsia="Calibri" w:hAnsi="Times New Roman" w:cs="Times New Roman"/>
          <w:sz w:val="24"/>
          <w:szCs w:val="24"/>
          <w:lang w:eastAsia="en-US"/>
        </w:rPr>
        <w:t> </w:t>
      </w:r>
      <w:r w:rsidRPr="00963E25">
        <w:rPr>
          <w:rFonts w:ascii="Times New Roman" w:eastAsia="Calibri" w:hAnsi="Times New Roman" w:cs="Times New Roman"/>
          <w:sz w:val="24"/>
          <w:szCs w:val="24"/>
          <w:lang w:eastAsia="en-US"/>
        </w:rPr>
        <w:fldChar w:fldCharType="end"/>
      </w:r>
      <w:bookmarkEnd w:id="3"/>
      <w:r w:rsidRPr="00963E25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</w:t>
      </w:r>
      <w:r w:rsidRPr="00963E25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, </w:t>
      </w:r>
      <w:r w:rsidRPr="00963E25">
        <w:rPr>
          <w:rFonts w:ascii="Times New Roman" w:eastAsia="Calibri" w:hAnsi="Times New Roman" w:cs="Times New Roman"/>
          <w:sz w:val="24"/>
          <w:szCs w:val="24"/>
          <w:lang w:eastAsia="en-US"/>
        </w:rPr>
        <w:t>с другой стороны, далее именуемые при совместном упоминании «</w:t>
      </w:r>
      <w:r w:rsidRPr="00963E2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Стороны</w:t>
      </w:r>
      <w:r w:rsidRPr="00963E25">
        <w:rPr>
          <w:rFonts w:ascii="Times New Roman" w:eastAsia="Calibri" w:hAnsi="Times New Roman" w:cs="Times New Roman"/>
          <w:sz w:val="24"/>
          <w:szCs w:val="24"/>
          <w:lang w:eastAsia="en-US"/>
        </w:rPr>
        <w:t>», а по отдельности – «</w:t>
      </w:r>
      <w:r w:rsidRPr="00963E2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Сторона</w:t>
      </w:r>
      <w:r w:rsidRPr="00963E25">
        <w:rPr>
          <w:rFonts w:ascii="Times New Roman" w:eastAsia="Calibri" w:hAnsi="Times New Roman" w:cs="Times New Roman"/>
          <w:sz w:val="24"/>
          <w:szCs w:val="24"/>
          <w:lang w:eastAsia="en-US"/>
        </w:rPr>
        <w:t>»,</w:t>
      </w:r>
      <w:r w:rsidRPr="00963E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63E2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 соблюдением требований Положения о закупке товаров, работ, услуг, утвержденного наблюдательным советом </w:t>
      </w:r>
      <w:r w:rsidRPr="00963E25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Государственной корпорации по космической деятельности «</w:t>
      </w:r>
      <w:proofErr w:type="spellStart"/>
      <w:r w:rsidRPr="00963E25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Роскосмос</w:t>
      </w:r>
      <w:proofErr w:type="spellEnd"/>
      <w:r w:rsidRPr="00963E25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»</w:t>
      </w:r>
      <w:r w:rsidRPr="00963E25">
        <w:rPr>
          <w:rFonts w:ascii="Times New Roman" w:eastAsia="Calibri" w:hAnsi="Times New Roman" w:cs="Times New Roman"/>
          <w:sz w:val="24"/>
          <w:szCs w:val="24"/>
          <w:lang w:eastAsia="en-US"/>
        </w:rPr>
        <w:t>., заключили настоящий Договор на следующих условиях.</w:t>
      </w:r>
    </w:p>
    <w:p w:rsidR="00AE74C7" w:rsidRPr="005D63B9" w:rsidRDefault="00AE74C7" w:rsidP="005D36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bookmarkEnd w:id="1"/>
    <w:p w:rsidR="00AE74C7" w:rsidRPr="005D63B9" w:rsidRDefault="002C54D8" w:rsidP="005D36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5D63B9">
        <w:rPr>
          <w:rFonts w:ascii="Times New Roman" w:hAnsi="Times New Roman" w:cs="Times New Roman"/>
          <w:b/>
          <w:sz w:val="24"/>
          <w:szCs w:val="24"/>
          <w:lang w:val="de-DE"/>
        </w:rPr>
        <w:t>1.  ПРЕДМЕТ ДОГОВОРА</w:t>
      </w:r>
    </w:p>
    <w:p w:rsidR="00AE74C7" w:rsidRPr="005D63B9" w:rsidRDefault="002C54D8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3B9">
        <w:rPr>
          <w:rFonts w:ascii="Times New Roman" w:hAnsi="Times New Roman" w:cs="Times New Roman"/>
          <w:sz w:val="24"/>
          <w:szCs w:val="24"/>
        </w:rPr>
        <w:t xml:space="preserve">1.1. Поставщик обязуется передавать в собственность Покупателя химическую продукцию согласно Ведомости продукции (Приложение № 1 к настоящему Договору) (далее </w:t>
      </w:r>
      <w:r w:rsidRPr="005D63B9">
        <w:rPr>
          <w:rFonts w:ascii="Times New Roman" w:hAnsi="Times New Roman" w:cs="Times New Roman"/>
          <w:b/>
          <w:sz w:val="24"/>
          <w:szCs w:val="24"/>
        </w:rPr>
        <w:t>«Продукция»</w:t>
      </w:r>
      <w:r w:rsidRPr="005D63B9">
        <w:rPr>
          <w:rFonts w:ascii="Times New Roman" w:hAnsi="Times New Roman" w:cs="Times New Roman"/>
          <w:sz w:val="24"/>
          <w:szCs w:val="24"/>
        </w:rPr>
        <w:t>), а Покупатель обязуется принять и оплатить указанную Продукцию в порядке и в сроки, предусмотренные настоящим Договором.</w:t>
      </w:r>
    </w:p>
    <w:p w:rsidR="00AE74C7" w:rsidRPr="005D63B9" w:rsidRDefault="002C54D8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3B9">
        <w:rPr>
          <w:rFonts w:ascii="Times New Roman" w:hAnsi="Times New Roman" w:cs="Times New Roman"/>
          <w:sz w:val="24"/>
          <w:szCs w:val="24"/>
        </w:rPr>
        <w:t>1.2. Поставляемая по настоящему Договору Продукция на момент ее поставки принадлежит Поставщику на праве собственности, не заложена, не арестована, не является предметом иска третьих лиц.</w:t>
      </w:r>
    </w:p>
    <w:p w:rsidR="00071AC4" w:rsidRPr="005D63B9" w:rsidRDefault="00071AC4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E74C7" w:rsidRPr="005D63B9" w:rsidRDefault="002C54D8" w:rsidP="005D36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63B9">
        <w:rPr>
          <w:rFonts w:ascii="Times New Roman" w:hAnsi="Times New Roman" w:cs="Times New Roman"/>
          <w:b/>
          <w:sz w:val="24"/>
          <w:szCs w:val="24"/>
        </w:rPr>
        <w:t>2.  ЦЕНА ДОГОВОРА И ПОРЯДОК РАСЧЕТОВ</w:t>
      </w:r>
    </w:p>
    <w:p w:rsidR="00963E25" w:rsidRPr="00963E25" w:rsidRDefault="00963E25" w:rsidP="00963E2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E25">
        <w:rPr>
          <w:rFonts w:ascii="Times New Roman" w:eastAsia="Calibri" w:hAnsi="Times New Roman" w:cs="Times New Roman"/>
          <w:sz w:val="24"/>
          <w:szCs w:val="24"/>
        </w:rPr>
        <w:t>2.1.</w:t>
      </w:r>
      <w:r w:rsidRPr="00963E25">
        <w:rPr>
          <w:rFonts w:ascii="Times New Roman" w:eastAsia="Calibri" w:hAnsi="Times New Roman" w:cs="Times New Roman"/>
          <w:sz w:val="24"/>
          <w:szCs w:val="24"/>
        </w:rPr>
        <w:tab/>
        <w:t>Цена Договора составляет _______________________________руб., в том числе НДС по ставке ________ в размере___________________________________</w:t>
      </w:r>
      <w:proofErr w:type="spellStart"/>
      <w:r w:rsidRPr="00963E25">
        <w:rPr>
          <w:rFonts w:ascii="Times New Roman" w:eastAsia="Calibri" w:hAnsi="Times New Roman" w:cs="Times New Roman"/>
          <w:sz w:val="24"/>
          <w:szCs w:val="24"/>
        </w:rPr>
        <w:t>руб</w:t>
      </w:r>
      <w:proofErr w:type="spellEnd"/>
      <w:r w:rsidRPr="00963E25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963E25" w:rsidRDefault="009F4ACA" w:rsidP="00963E2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Примечание: в</w:t>
      </w:r>
      <w:r w:rsidR="00963E25" w:rsidRPr="00963E25">
        <w:rPr>
          <w:rFonts w:ascii="Times New Roman" w:eastAsia="Calibri" w:hAnsi="Times New Roman" w:cs="Times New Roman"/>
          <w:sz w:val="24"/>
          <w:szCs w:val="24"/>
        </w:rPr>
        <w:t xml:space="preserve"> случае освобождения Поставщика от налогообложения по НДС или применения им упрощенной системы налогообложения, необходимо указать соответствующее основание по тексту договора (НДС не предусмотрен на основании п.__ ст. __ гл. __ ч.__ НК РФ).</w:t>
      </w:r>
    </w:p>
    <w:p w:rsidR="00963E25" w:rsidRPr="00963E25" w:rsidRDefault="00963E25" w:rsidP="00963E2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3E25">
        <w:rPr>
          <w:rFonts w:ascii="Times New Roman" w:eastAsia="Calibri" w:hAnsi="Times New Roman" w:cs="Times New Roman"/>
          <w:sz w:val="24"/>
          <w:szCs w:val="24"/>
        </w:rPr>
        <w:t>2.3.</w:t>
      </w:r>
      <w:r w:rsidRPr="00963E25">
        <w:rPr>
          <w:rFonts w:ascii="Times New Roman" w:eastAsia="Calibri" w:hAnsi="Times New Roman" w:cs="Times New Roman"/>
          <w:sz w:val="24"/>
          <w:szCs w:val="24"/>
        </w:rPr>
        <w:tab/>
        <w:t xml:space="preserve">В цену Договора входят стоимость Товара, налоги, сборы, все расходы Поставщика, необходимые для исполнен   Договора, включая расходы на упаковку и транспортировку Товара, в том числе расходы на его погрузку и разгрузку, обеспечение сохранности Товара до момента его приемки Заказчиком, уплату обязательных платежей в связи с поставкой Товара.  Цена на Товар является твердой и в течение срока действия договора изменению не подлежит. Заключая Договор, Поставщик подтверждает, что полностью согласен с ценой, определенной договором, предусмотрел любые возможные расходы, связанные с поставкой Товара, а также любые обстоятельства, влияющие на изменение цены Договора, и в дальнейшем не будет ссылаться на какие-либо обстоятельства в обоснование увеличения цены Товара, включая существенное изменение обстоятельств. </w:t>
      </w:r>
    </w:p>
    <w:p w:rsidR="00963E25" w:rsidRDefault="00963E25" w:rsidP="00963E2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2.4</w:t>
      </w:r>
      <w:r w:rsidRPr="00963E25">
        <w:rPr>
          <w:rFonts w:ascii="Times New Roman" w:eastAsia="Calibri" w:hAnsi="Times New Roman" w:cs="Times New Roman"/>
          <w:sz w:val="24"/>
          <w:szCs w:val="24"/>
        </w:rPr>
        <w:t>. Оплата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Товара</w:t>
      </w:r>
      <w:r w:rsidRPr="00963E25">
        <w:rPr>
          <w:rFonts w:ascii="Times New Roman" w:eastAsia="Calibri" w:hAnsi="Times New Roman" w:cs="Times New Roman"/>
          <w:sz w:val="24"/>
          <w:szCs w:val="24"/>
        </w:rPr>
        <w:t xml:space="preserve"> осуществляется в валюте Российской Федерации (российские рубли).</w:t>
      </w:r>
    </w:p>
    <w:p w:rsidR="00963E25" w:rsidRPr="00963E25" w:rsidRDefault="00963E25" w:rsidP="00963E2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2.5</w:t>
      </w:r>
      <w:r w:rsidRPr="00963E25">
        <w:rPr>
          <w:rFonts w:ascii="Times New Roman" w:eastAsia="Calibri" w:hAnsi="Times New Roman" w:cs="Times New Roman"/>
          <w:sz w:val="24"/>
          <w:szCs w:val="24"/>
        </w:rPr>
        <w:t xml:space="preserve">. Оплата Товара производится путем перечисления денежных средств на расчетный счет Поставщика на основании выставленного Поставщиком счета, счета-фактуры в течение </w:t>
      </w:r>
      <w:r w:rsidR="00C87D20">
        <w:rPr>
          <w:rFonts w:ascii="Times New Roman" w:eastAsia="Calibri" w:hAnsi="Times New Roman" w:cs="Times New Roman"/>
          <w:sz w:val="24"/>
          <w:szCs w:val="24"/>
        </w:rPr>
        <w:t>20 рабочих</w:t>
      </w:r>
      <w:r w:rsidRPr="00963E25">
        <w:rPr>
          <w:rFonts w:ascii="Times New Roman" w:eastAsia="Calibri" w:hAnsi="Times New Roman" w:cs="Times New Roman"/>
          <w:sz w:val="24"/>
          <w:szCs w:val="24"/>
        </w:rPr>
        <w:t xml:space="preserve"> дней после подписания Сторонами товарной накладной</w:t>
      </w:r>
      <w:r w:rsidR="00C87D20">
        <w:rPr>
          <w:rFonts w:ascii="Times New Roman" w:eastAsia="Calibri" w:hAnsi="Times New Roman" w:cs="Times New Roman"/>
          <w:sz w:val="24"/>
          <w:szCs w:val="24"/>
        </w:rPr>
        <w:t>.</w:t>
      </w:r>
      <w:r w:rsidRPr="00963E2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63E25" w:rsidRDefault="00963E25" w:rsidP="00963E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2.6</w:t>
      </w:r>
      <w:r w:rsidRPr="00963E25">
        <w:rPr>
          <w:rFonts w:ascii="Times New Roman" w:eastAsia="Calibri" w:hAnsi="Times New Roman" w:cs="Times New Roman"/>
          <w:sz w:val="24"/>
          <w:szCs w:val="24"/>
        </w:rPr>
        <w:t xml:space="preserve">. Денежные средства перечисляются Заказчиком по реквизитам, указанным в Договоре. Заказчик считается исполнившим обязанность по оплате с момента списания денежных средств с его расчетного счета. В случае не уведомления Заказчика в порядке, </w:t>
      </w:r>
      <w:r w:rsidRPr="00963E25">
        <w:rPr>
          <w:rFonts w:ascii="Times New Roman" w:eastAsia="Calibri" w:hAnsi="Times New Roman" w:cs="Times New Roman"/>
          <w:sz w:val="24"/>
          <w:szCs w:val="24"/>
        </w:rPr>
        <w:lastRenderedPageBreak/>
        <w:t>предусмотренном Договором, об изменении реквизитов, Заказчик признается исполнившим свою обязанность по оплате Товара надлежащим образом при условии перечисления денежных средств согласно реквизитам, указанным в Договоре.</w:t>
      </w:r>
    </w:p>
    <w:p w:rsidR="00AE74C7" w:rsidRPr="005D63B9" w:rsidRDefault="00963E25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2.7</w:t>
      </w:r>
      <w:r w:rsidR="002C54D8" w:rsidRPr="005D63B9">
        <w:rPr>
          <w:rFonts w:ascii="Times New Roman" w:hAnsi="Times New Roman" w:cs="Times New Roman"/>
          <w:bCs/>
          <w:sz w:val="24"/>
          <w:szCs w:val="24"/>
        </w:rPr>
        <w:t>. Обязательство Покупателя по оплате считается исполненным в момент зачисления денежных средств на расчетный счет Поставщика.</w:t>
      </w:r>
    </w:p>
    <w:p w:rsidR="00AE74C7" w:rsidRPr="005D63B9" w:rsidRDefault="00963E25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r>
        <w:rPr>
          <w:rFonts w:ascii="Times New Roman" w:hAnsi="Times New Roman" w:cs="Times New Roman"/>
          <w:bCs/>
          <w:sz w:val="24"/>
          <w:szCs w:val="24"/>
        </w:rPr>
        <w:t>2.8</w:t>
      </w:r>
      <w:r w:rsidR="002C54D8" w:rsidRPr="005D63B9">
        <w:rPr>
          <w:rFonts w:ascii="Times New Roman" w:hAnsi="Times New Roman" w:cs="Times New Roman"/>
          <w:bCs/>
          <w:sz w:val="24"/>
          <w:szCs w:val="24"/>
        </w:rPr>
        <w:t>. Стоимость тары и специальной упаковки входит в стоимость Продукции.</w:t>
      </w:r>
    </w:p>
    <w:p w:rsidR="00AE74C7" w:rsidRPr="005D63B9" w:rsidRDefault="00AE74C7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E74C7" w:rsidRPr="005D63B9" w:rsidRDefault="002C54D8" w:rsidP="005D36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63B9">
        <w:rPr>
          <w:rFonts w:ascii="Times New Roman" w:hAnsi="Times New Roman" w:cs="Times New Roman"/>
          <w:b/>
          <w:sz w:val="24"/>
          <w:szCs w:val="24"/>
        </w:rPr>
        <w:t>3.  СРОКИ И УСЛОВИЯ ПОСТАВКИ</w:t>
      </w:r>
    </w:p>
    <w:p w:rsidR="007E321C" w:rsidRDefault="003826A8" w:rsidP="005D36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</w:t>
      </w:r>
      <w:r w:rsidR="007E321C" w:rsidRPr="007E321C">
        <w:rPr>
          <w:rFonts w:ascii="Times New Roman" w:eastAsia="Times New Roman" w:hAnsi="Times New Roman" w:cs="Times New Roman"/>
          <w:sz w:val="24"/>
          <w:szCs w:val="24"/>
        </w:rPr>
        <w:t xml:space="preserve">Срок поставки продукции – </w:t>
      </w:r>
      <w:r w:rsidR="00775B67">
        <w:rPr>
          <w:rFonts w:ascii="Times New Roman" w:eastAsia="Times New Roman" w:hAnsi="Times New Roman" w:cs="Times New Roman"/>
          <w:sz w:val="24"/>
          <w:szCs w:val="24"/>
        </w:rPr>
        <w:t>Май -</w:t>
      </w:r>
      <w:r w:rsidR="007E321C">
        <w:rPr>
          <w:rFonts w:ascii="Times New Roman" w:eastAsia="Times New Roman" w:hAnsi="Times New Roman" w:cs="Times New Roman"/>
          <w:sz w:val="24"/>
          <w:szCs w:val="24"/>
        </w:rPr>
        <w:t xml:space="preserve"> 2023 года. </w:t>
      </w:r>
    </w:p>
    <w:p w:rsidR="009A5E2B" w:rsidRPr="005D63B9" w:rsidRDefault="00293CBD" w:rsidP="007E32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A5E2B">
        <w:rPr>
          <w:rFonts w:ascii="Times New Roman" w:hAnsi="Times New Roman" w:cs="Times New Roman"/>
          <w:sz w:val="24"/>
          <w:szCs w:val="24"/>
        </w:rPr>
        <w:t xml:space="preserve">3.1.1. </w:t>
      </w:r>
      <w:r w:rsidR="009A5E2B" w:rsidRPr="009A5E2B">
        <w:rPr>
          <w:rFonts w:ascii="Times New Roman" w:hAnsi="Times New Roman" w:cs="Times New Roman"/>
          <w:sz w:val="24"/>
          <w:szCs w:val="24"/>
        </w:rPr>
        <w:t>В случае досрочной поставки, Поставщик обязан не позднее чем за 3 рабочих дня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Товара. Поставщик доставляет Товар по адресу: 620043, г. Екатеринбург, ул. Начдива Васильева, д. 1.</w:t>
      </w:r>
    </w:p>
    <w:p w:rsidR="00AE74C7" w:rsidRPr="005D63B9" w:rsidRDefault="002C54D8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63B9">
        <w:rPr>
          <w:rFonts w:ascii="Times New Roman" w:hAnsi="Times New Roman" w:cs="Times New Roman"/>
          <w:sz w:val="24"/>
          <w:szCs w:val="24"/>
        </w:rPr>
        <w:t>3.2. Риск случайной гибели или случайного повреждения Продукции переходит от          Поставщика на третьих лиц (перевозчика либо организацию связи) с момента передачи Продукции первому перевозчику или организации связи, либо на Покупателя (с момента получения Продукции полномочным представителем Покупателя при самовывозе).</w:t>
      </w:r>
      <w:r w:rsidRPr="005D63B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E74C7" w:rsidRPr="005D63B9" w:rsidRDefault="002C54D8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3B9">
        <w:rPr>
          <w:rFonts w:ascii="Times New Roman" w:hAnsi="Times New Roman" w:cs="Times New Roman"/>
          <w:sz w:val="24"/>
          <w:szCs w:val="24"/>
        </w:rPr>
        <w:t>Право собственности на Продукцию переходит от Поставщика к Покупателю с момента передачи Продукции полномочному представителю Покупателя и подписания им необходимых отгрузочных документов.</w:t>
      </w:r>
    </w:p>
    <w:p w:rsidR="00AE74C7" w:rsidRPr="005D63B9" w:rsidRDefault="002C54D8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3B9">
        <w:rPr>
          <w:rFonts w:ascii="Times New Roman" w:hAnsi="Times New Roman" w:cs="Times New Roman"/>
          <w:sz w:val="24"/>
          <w:szCs w:val="24"/>
        </w:rPr>
        <w:t xml:space="preserve">3.3. Продукция поставляется в таре и упаковке, обеспечивающих сохранность Продукции при ее транспортировке и хранении. </w:t>
      </w:r>
    </w:p>
    <w:p w:rsidR="00AE74C7" w:rsidRPr="005D63B9" w:rsidRDefault="002C54D8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3B9">
        <w:rPr>
          <w:rFonts w:ascii="Times New Roman" w:hAnsi="Times New Roman" w:cs="Times New Roman"/>
          <w:sz w:val="24"/>
          <w:szCs w:val="24"/>
        </w:rPr>
        <w:t>3.4. Транспортировка и хранение Продукции должно осуществляется с соблюдением температурного режима от +5 до +25, с защитой от прямого солнечного света.</w:t>
      </w:r>
    </w:p>
    <w:p w:rsidR="00AE74C7" w:rsidRPr="005D63B9" w:rsidRDefault="002C54D8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3B9">
        <w:rPr>
          <w:rFonts w:ascii="Times New Roman" w:hAnsi="Times New Roman" w:cs="Times New Roman"/>
          <w:sz w:val="24"/>
          <w:szCs w:val="24"/>
        </w:rPr>
        <w:t>3.4. Поставка Продукции осуществляется за счет средств Покупателя.</w:t>
      </w:r>
    </w:p>
    <w:p w:rsidR="00AE74C7" w:rsidRPr="005D63B9" w:rsidRDefault="002C54D8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3B9">
        <w:rPr>
          <w:rFonts w:ascii="Times New Roman" w:hAnsi="Times New Roman" w:cs="Times New Roman"/>
          <w:sz w:val="24"/>
          <w:szCs w:val="24"/>
        </w:rPr>
        <w:t>3.5. Поставщик имеет право на досрочную поставку Продукции, по согласованию с Покупателем.</w:t>
      </w:r>
      <w:bookmarkStart w:id="4" w:name="_GoBack"/>
      <w:bookmarkEnd w:id="4"/>
    </w:p>
    <w:p w:rsidR="00AE74C7" w:rsidRPr="005D63B9" w:rsidRDefault="00AE74C7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E74C7" w:rsidRPr="005D63B9" w:rsidRDefault="002C54D8" w:rsidP="005D36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63B9">
        <w:rPr>
          <w:rFonts w:ascii="Times New Roman" w:hAnsi="Times New Roman" w:cs="Times New Roman"/>
          <w:b/>
          <w:sz w:val="24"/>
          <w:szCs w:val="24"/>
        </w:rPr>
        <w:t>4.  ПРИЕМКА ПРОДУКЦИИ</w:t>
      </w:r>
    </w:p>
    <w:p w:rsidR="00AE74C7" w:rsidRPr="005D63B9" w:rsidRDefault="002C54D8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3B9">
        <w:rPr>
          <w:rFonts w:ascii="Times New Roman" w:hAnsi="Times New Roman" w:cs="Times New Roman"/>
          <w:sz w:val="24"/>
          <w:szCs w:val="24"/>
        </w:rPr>
        <w:t>4.1. Приемка Продукции по количеству и качеству осуществляется в соответствии с Инструкциями Госарбитража СССР № П-6 от 15.06.65 и № П-7 от 25.04.66.</w:t>
      </w:r>
    </w:p>
    <w:p w:rsidR="00AE74C7" w:rsidRPr="005D63B9" w:rsidRDefault="002C54D8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3B9">
        <w:rPr>
          <w:rFonts w:ascii="Times New Roman" w:hAnsi="Times New Roman" w:cs="Times New Roman"/>
          <w:sz w:val="24"/>
          <w:szCs w:val="24"/>
        </w:rPr>
        <w:t>4.2. Некачественная Продукция подлежит замене Поставщиком в срок, не превышающий 30 (Тридцати) рабочих дней с момента предъявления Покупателем соответствующей претензии. Расходы по замене некачественной Продукции несет Поставщик.</w:t>
      </w:r>
    </w:p>
    <w:p w:rsidR="00AE74C7" w:rsidRPr="005D63B9" w:rsidRDefault="002C54D8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3B9">
        <w:rPr>
          <w:rFonts w:ascii="Times New Roman" w:hAnsi="Times New Roman" w:cs="Times New Roman"/>
          <w:sz w:val="24"/>
          <w:szCs w:val="24"/>
        </w:rPr>
        <w:t>4.3. При обнаружении несоответствия поставленной Продукции по количеству Поставщик обязан в срок, не превышающий 15 (Пятнадцати) рабочих дней с момента предъявления претензии восполнить недопоставку Продукции или возместить ее стоимость путем перечисления денежных средств на расчетный счет Покупателя.</w:t>
      </w:r>
    </w:p>
    <w:p w:rsidR="00AE74C7" w:rsidRPr="005D63B9" w:rsidRDefault="002C54D8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3B9">
        <w:rPr>
          <w:rFonts w:ascii="Times New Roman" w:hAnsi="Times New Roman" w:cs="Times New Roman"/>
          <w:sz w:val="24"/>
          <w:szCs w:val="24"/>
        </w:rPr>
        <w:t>4.4 По факту приемки Продукции подписывается товарная и/или товарно-транспортная накладная.</w:t>
      </w:r>
    </w:p>
    <w:p w:rsidR="00AE74C7" w:rsidRDefault="00AE74C7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84443" w:rsidRPr="005D63B9" w:rsidRDefault="00A84443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E74C7" w:rsidRPr="005D63B9" w:rsidRDefault="002C54D8" w:rsidP="005D36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63B9">
        <w:rPr>
          <w:rFonts w:ascii="Times New Roman" w:hAnsi="Times New Roman" w:cs="Times New Roman"/>
          <w:b/>
          <w:sz w:val="24"/>
          <w:szCs w:val="24"/>
        </w:rPr>
        <w:t>5.  ОТВЕТСТВЕННОСТЬ СТОРОН</w:t>
      </w:r>
    </w:p>
    <w:p w:rsidR="00FE057C" w:rsidRDefault="002C54D8" w:rsidP="00FE057C">
      <w:pPr>
        <w:spacing w:after="0" w:line="240" w:lineRule="auto"/>
        <w:ind w:firstLine="567"/>
        <w:jc w:val="both"/>
      </w:pPr>
      <w:r w:rsidRPr="005D63B9">
        <w:rPr>
          <w:rFonts w:ascii="Times New Roman" w:hAnsi="Times New Roman" w:cs="Times New Roman"/>
          <w:sz w:val="24"/>
          <w:szCs w:val="24"/>
        </w:rPr>
        <w:t>5.1.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РФ.</w:t>
      </w:r>
      <w:r w:rsidR="00FE057C" w:rsidRPr="00FE057C">
        <w:t xml:space="preserve"> </w:t>
      </w:r>
    </w:p>
    <w:p w:rsidR="00FE057C" w:rsidRPr="00FE057C" w:rsidRDefault="00FE057C" w:rsidP="00FE05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057C">
        <w:rPr>
          <w:rFonts w:ascii="Times New Roman" w:hAnsi="Times New Roman" w:cs="Times New Roman"/>
          <w:sz w:val="24"/>
          <w:szCs w:val="24"/>
        </w:rPr>
        <w:t>5.2. За просрочку поставки Продукции Поставщик уплачивает пеню в размере 1/300 (одной трехсотой) действующей на день уплаты неустойки (пени) ключевой ставки Банка России от цены Продукции, в отношении которой допущена просрочка за каждый день просрочки.</w:t>
      </w:r>
    </w:p>
    <w:p w:rsidR="00AE74C7" w:rsidRPr="005D63B9" w:rsidRDefault="00FE057C" w:rsidP="00FE05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057C">
        <w:rPr>
          <w:rFonts w:ascii="Times New Roman" w:hAnsi="Times New Roman" w:cs="Times New Roman"/>
          <w:sz w:val="24"/>
          <w:szCs w:val="24"/>
        </w:rPr>
        <w:lastRenderedPageBreak/>
        <w:t>При нарушении Покупателем сроков оплаты Товара за каждый день просрочки начисляется пеня в размере одной трехсотой действующей на день уплаты неустойки (пени) ключевой ставки Банка России от цены неоплаченной Продукции за каждый день просрочки с условием, что общий размер неустойки не может превышать 10% цены поставленной, но не оплаченной или несвоевременно оплаченной Продукции</w:t>
      </w:r>
    </w:p>
    <w:p w:rsidR="00AE74C7" w:rsidRPr="005D63B9" w:rsidRDefault="00FE057C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</w:t>
      </w:r>
      <w:r w:rsidR="002C54D8" w:rsidRPr="005D63B9">
        <w:rPr>
          <w:rFonts w:ascii="Times New Roman" w:hAnsi="Times New Roman" w:cs="Times New Roman"/>
          <w:sz w:val="24"/>
          <w:szCs w:val="24"/>
        </w:rPr>
        <w:t>. Законные проценты на сумму долга за период пользования любыми денежными средствами по любому денежному обязательству каждой из Сторон в соответствии со ст. 317.1. Гражданского кодекса Российской Федерации не начисляются и не подлежат к уплате противоположной стороне по настоящему Договору.</w:t>
      </w:r>
    </w:p>
    <w:p w:rsidR="00AE74C7" w:rsidRPr="005D63B9" w:rsidRDefault="00FE057C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</w:t>
      </w:r>
      <w:r w:rsidR="002C54D8" w:rsidRPr="005D63B9">
        <w:rPr>
          <w:rFonts w:ascii="Times New Roman" w:hAnsi="Times New Roman" w:cs="Times New Roman"/>
          <w:sz w:val="24"/>
          <w:szCs w:val="24"/>
        </w:rPr>
        <w:t>.</w:t>
      </w:r>
      <w:r w:rsidR="002C54D8" w:rsidRPr="005D63B9">
        <w:rPr>
          <w:rFonts w:ascii="Times New Roman" w:hAnsi="Times New Roman" w:cs="Times New Roman"/>
        </w:rPr>
        <w:t xml:space="preserve"> </w:t>
      </w:r>
      <w:r w:rsidR="002C54D8" w:rsidRPr="005D63B9">
        <w:rPr>
          <w:rFonts w:ascii="Times New Roman" w:hAnsi="Times New Roman" w:cs="Times New Roman"/>
          <w:sz w:val="24"/>
          <w:szCs w:val="24"/>
        </w:rPr>
        <w:t xml:space="preserve"> Все споры и разногласия, которые могут возникнуть из настоящего договора или в связи с ним, решаются путем переговоров.</w:t>
      </w:r>
    </w:p>
    <w:p w:rsidR="00AE74C7" w:rsidRPr="005D63B9" w:rsidRDefault="00AE74C7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E74C7" w:rsidRPr="005D63B9" w:rsidRDefault="002C54D8" w:rsidP="005D36F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63B9">
        <w:rPr>
          <w:rFonts w:ascii="Times New Roman" w:hAnsi="Times New Roman" w:cs="Times New Roman"/>
          <w:b/>
          <w:sz w:val="24"/>
          <w:szCs w:val="24"/>
        </w:rPr>
        <w:t>6.  ФОРС-МАЖОР</w:t>
      </w:r>
    </w:p>
    <w:p w:rsidR="00AE74C7" w:rsidRPr="005D63B9" w:rsidRDefault="002C54D8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3B9">
        <w:rPr>
          <w:rFonts w:ascii="Times New Roman" w:hAnsi="Times New Roman" w:cs="Times New Roman"/>
          <w:sz w:val="24"/>
          <w:szCs w:val="24"/>
        </w:rPr>
        <w:t>6.1.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(форс-мажор), возникших после заключения настоящего Договора в результате событий чрезвычайного характера, наступление которых Сторона, не исполнившая обязательства полностью или частично, не могла ни предвидеть, ни предотвратить разумными мерами.</w:t>
      </w:r>
    </w:p>
    <w:p w:rsidR="00AE74C7" w:rsidRPr="005D63B9" w:rsidRDefault="002C54D8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3B9">
        <w:rPr>
          <w:rFonts w:ascii="Times New Roman" w:hAnsi="Times New Roman" w:cs="Times New Roman"/>
          <w:sz w:val="24"/>
          <w:szCs w:val="24"/>
        </w:rPr>
        <w:t>6.2. Сторона, которая не исполняет своих обязательств по настоящему Договору вследствие действия обстоятельств непреодолимой силы, должна в течение 3 (Трех) дней с момента их наступления письменно известить другую Сторону о препятствии и его влиянии на исполнение обязательств по настоящему Договору.</w:t>
      </w:r>
    </w:p>
    <w:p w:rsidR="00AE74C7" w:rsidRPr="005D63B9" w:rsidRDefault="002C54D8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3B9">
        <w:rPr>
          <w:rFonts w:ascii="Times New Roman" w:hAnsi="Times New Roman" w:cs="Times New Roman"/>
          <w:sz w:val="24"/>
          <w:szCs w:val="24"/>
        </w:rPr>
        <w:t>6.3. Подтверждением наличия и продолжительности действия обстоятельств непреодолимой силы являются надлежаще оформленные официальные документы, выданные соответствующим компетентным органом.</w:t>
      </w:r>
    </w:p>
    <w:p w:rsidR="00AE74C7" w:rsidRPr="005D63B9" w:rsidRDefault="002C54D8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3B9">
        <w:rPr>
          <w:rFonts w:ascii="Times New Roman" w:hAnsi="Times New Roman" w:cs="Times New Roman"/>
          <w:sz w:val="24"/>
          <w:szCs w:val="24"/>
        </w:rPr>
        <w:t>6.4. Не уведомление или несвоевременное уведомление лишает соответствующую сторону права ссылаться на форс-мажор как на основание для освобождения от ответственности за неисполнение обязательств по настоящему договору.</w:t>
      </w:r>
    </w:p>
    <w:p w:rsidR="00AE74C7" w:rsidRPr="005D63B9" w:rsidRDefault="00AE74C7" w:rsidP="005D36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E74C7" w:rsidRPr="005D63B9" w:rsidRDefault="002C54D8" w:rsidP="005D36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63B9">
        <w:rPr>
          <w:rFonts w:ascii="Times New Roman" w:hAnsi="Times New Roman" w:cs="Times New Roman"/>
          <w:b/>
          <w:sz w:val="24"/>
          <w:szCs w:val="24"/>
        </w:rPr>
        <w:t>7. ПОРЯДОК РАЗРЕШЕНИЯ СПОРОВ</w:t>
      </w:r>
    </w:p>
    <w:p w:rsidR="00AE74C7" w:rsidRPr="005D63B9" w:rsidRDefault="002C54D8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3B9">
        <w:rPr>
          <w:rFonts w:ascii="Times New Roman" w:hAnsi="Times New Roman" w:cs="Times New Roman"/>
          <w:sz w:val="24"/>
          <w:szCs w:val="24"/>
        </w:rPr>
        <w:t>7.1. Все споры и разногласия, которые могут возникнуть при исполнении настоящего Договора или в связи с ним, будут по возможности разрешаться путем переговоров между Сторонами.</w:t>
      </w:r>
    </w:p>
    <w:p w:rsidR="00AE74C7" w:rsidRPr="005D63B9" w:rsidRDefault="002C54D8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3B9">
        <w:rPr>
          <w:rFonts w:ascii="Times New Roman" w:hAnsi="Times New Roman" w:cs="Times New Roman"/>
          <w:sz w:val="24"/>
          <w:szCs w:val="24"/>
        </w:rPr>
        <w:t>7.2. В случае невозможности разрешения споров путем переговоров они подлежат разрешению в установленном порядке в соответствии с действующим законодательством РФ в арбитражном суде по месту нахождения истца.</w:t>
      </w:r>
    </w:p>
    <w:p w:rsidR="00AE74C7" w:rsidRPr="005D63B9" w:rsidRDefault="002C54D8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3B9">
        <w:rPr>
          <w:rFonts w:ascii="Times New Roman" w:hAnsi="Times New Roman" w:cs="Times New Roman"/>
          <w:sz w:val="24"/>
          <w:szCs w:val="24"/>
        </w:rPr>
        <w:t>7.3. Стороны предусматривают обязательный досудебный претензионный порядок разрешения споров. Сторона, получившая претензию, обязана рассмотреть ее и предоставить ответ в письменной форме по существу претензии не позднее 10 (десяти) рабочих дней с даты получения претензии Стороной.</w:t>
      </w:r>
    </w:p>
    <w:p w:rsidR="00FE057C" w:rsidRDefault="00FE057C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84443" w:rsidRDefault="00A84443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84443" w:rsidRPr="005D63B9" w:rsidRDefault="00A84443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E74C7" w:rsidRPr="005D63B9" w:rsidRDefault="002C54D8" w:rsidP="005D36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63B9">
        <w:rPr>
          <w:rFonts w:ascii="Times New Roman" w:hAnsi="Times New Roman" w:cs="Times New Roman"/>
          <w:b/>
          <w:sz w:val="24"/>
          <w:szCs w:val="24"/>
        </w:rPr>
        <w:t>8.  СРОК ДЕЙСТВИЯ</w:t>
      </w:r>
    </w:p>
    <w:p w:rsidR="00FE057C" w:rsidRDefault="002C54D8" w:rsidP="003826A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3B9">
        <w:rPr>
          <w:rFonts w:ascii="Times New Roman" w:hAnsi="Times New Roman" w:cs="Times New Roman"/>
          <w:sz w:val="24"/>
          <w:szCs w:val="24"/>
        </w:rPr>
        <w:t xml:space="preserve">8.1. </w:t>
      </w:r>
      <w:r w:rsidR="00FE057C" w:rsidRPr="00FE057C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со дня его подписания уполномоченными лицами обеих сторон и скреплены печатями и действует в течение </w:t>
      </w:r>
      <w:r w:rsidR="00293CBD">
        <w:rPr>
          <w:rFonts w:ascii="Times New Roman" w:hAnsi="Times New Roman" w:cs="Times New Roman"/>
          <w:sz w:val="24"/>
          <w:szCs w:val="24"/>
        </w:rPr>
        <w:t>30.06.2023г.,</w:t>
      </w:r>
      <w:r w:rsidR="00FE057C" w:rsidRPr="00FE057C">
        <w:rPr>
          <w:rFonts w:ascii="Times New Roman" w:hAnsi="Times New Roman" w:cs="Times New Roman"/>
          <w:sz w:val="24"/>
          <w:szCs w:val="24"/>
        </w:rPr>
        <w:t xml:space="preserve"> а в части неисполненных обязательств до полного исполнения. Окончание срока действия Договора не влечет прекращение неисполненных обязательств Сторон по Договору, в том числе гарантийных обязательств Поставщика. </w:t>
      </w:r>
    </w:p>
    <w:p w:rsidR="00293CBD" w:rsidRPr="005D63B9" w:rsidRDefault="00293CBD" w:rsidP="003826A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E74C7" w:rsidRPr="005D63B9" w:rsidRDefault="002C54D8" w:rsidP="005D36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63B9">
        <w:rPr>
          <w:rFonts w:ascii="Times New Roman" w:hAnsi="Times New Roman" w:cs="Times New Roman"/>
          <w:b/>
          <w:sz w:val="24"/>
          <w:szCs w:val="24"/>
        </w:rPr>
        <w:t>9. АНТИКОРРУПЦИОННАЯ ОГОВОРКА</w:t>
      </w:r>
    </w:p>
    <w:p w:rsidR="00AE74C7" w:rsidRPr="005D63B9" w:rsidRDefault="002C54D8" w:rsidP="005D36F1">
      <w:pPr>
        <w:shd w:val="clear" w:color="auto" w:fill="FFFFFF"/>
        <w:spacing w:after="0" w:line="240" w:lineRule="auto"/>
        <w:ind w:firstLine="5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63B9">
        <w:rPr>
          <w:rFonts w:ascii="Times New Roman" w:eastAsia="Calibri" w:hAnsi="Times New Roman" w:cs="Times New Roman"/>
          <w:sz w:val="24"/>
          <w:szCs w:val="24"/>
        </w:rPr>
        <w:lastRenderedPageBreak/>
        <w:t>9.1. 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ответственным должностным лицам для оказания влияния на действия или решения этих лиц с целью получить какие-либо неправомерные преимущества или в иных неправомерных целях.</w:t>
      </w:r>
    </w:p>
    <w:p w:rsidR="00AE74C7" w:rsidRPr="005D63B9" w:rsidRDefault="002C54D8" w:rsidP="005D36F1">
      <w:pPr>
        <w:shd w:val="clear" w:color="auto" w:fill="FFFFFF"/>
        <w:spacing w:after="0" w:line="240" w:lineRule="auto"/>
        <w:ind w:firstLine="5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63B9">
        <w:rPr>
          <w:rFonts w:ascii="Times New Roman" w:eastAsia="Calibri" w:hAnsi="Times New Roman" w:cs="Times New Roman"/>
          <w:sz w:val="24"/>
          <w:szCs w:val="24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применяемым для целей Договора законодательством как дача/получение взятки, коммерческий подкуп, а также действия, нарушающие требования применяемого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AE74C7" w:rsidRPr="005D63B9" w:rsidRDefault="002C54D8" w:rsidP="005D36F1">
      <w:pPr>
        <w:shd w:val="clear" w:color="auto" w:fill="FFFFFF"/>
        <w:spacing w:after="0" w:line="240" w:lineRule="auto"/>
        <w:ind w:right="104" w:firstLine="5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63B9">
        <w:rPr>
          <w:rFonts w:ascii="Times New Roman" w:eastAsia="Calibri" w:hAnsi="Times New Roman" w:cs="Times New Roman"/>
          <w:sz w:val="24"/>
          <w:szCs w:val="24"/>
        </w:rPr>
        <w:t>В случае возникновения у Стороны подозрений, что произошло или может произойти нарушение каких-либо положений настоящей Антикоррупционной оговорки, соответствующая Сторона обязуется уведомить другую Сторону в письменной форме. В письменном уведомлении Сторона обязана сослаться на факты или представить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Антикоррупционной оговорки, выражающееся в действиях, квалифицируемых применяемым законодательством как дача или получение взятки, коммерческий подкуп, а также действиях, нарушающих требования применяемого законодательства и международных актов о противодействии легализации доходов, полученных преступным путем.</w:t>
      </w:r>
    </w:p>
    <w:p w:rsidR="00AE74C7" w:rsidRPr="005D63B9" w:rsidRDefault="002C54D8" w:rsidP="005D36F1">
      <w:pPr>
        <w:shd w:val="clear" w:color="auto" w:fill="FFFFFF"/>
        <w:spacing w:after="0" w:line="240" w:lineRule="auto"/>
        <w:ind w:firstLine="5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63B9">
        <w:rPr>
          <w:rFonts w:ascii="Times New Roman" w:eastAsia="Calibri" w:hAnsi="Times New Roman" w:cs="Times New Roman"/>
          <w:sz w:val="24"/>
          <w:szCs w:val="24"/>
        </w:rPr>
        <w:t>При выявлении фактов нарушения одной из Сторон требований Антикоррупционной оговорки Стороны обязаны руководствоваться требованиями Федерального закона от 25.12.2008 № 273-ФЗ «О противодействии коррупции», Гражданского кодекса Российской Федерации и иных действующих нормативных правовых актов».</w:t>
      </w:r>
    </w:p>
    <w:p w:rsidR="00AE74C7" w:rsidRPr="005D63B9" w:rsidRDefault="00AE74C7" w:rsidP="005D36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E74C7" w:rsidRPr="005D63B9" w:rsidRDefault="002C54D8" w:rsidP="005D36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63B9">
        <w:rPr>
          <w:rFonts w:ascii="Times New Roman" w:hAnsi="Times New Roman" w:cs="Times New Roman"/>
          <w:b/>
          <w:sz w:val="24"/>
          <w:szCs w:val="24"/>
        </w:rPr>
        <w:t>10.  ЗАКЛЮЧИТЕЛЬНЫЕ ПОЛОЖЕНИЯ</w:t>
      </w:r>
    </w:p>
    <w:p w:rsidR="00AE74C7" w:rsidRPr="005D63B9" w:rsidRDefault="002C54D8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3B9">
        <w:rPr>
          <w:rFonts w:ascii="Times New Roman" w:hAnsi="Times New Roman" w:cs="Times New Roman"/>
          <w:sz w:val="24"/>
          <w:szCs w:val="24"/>
        </w:rPr>
        <w:t>10.1. Настоящий Договор составлен в двух подлинных экземплярах, имеющих одинаковую юридическую силу – по одному экземпляру для каждой из Сторон.</w:t>
      </w:r>
    </w:p>
    <w:p w:rsidR="00AE74C7" w:rsidRPr="005D63B9" w:rsidRDefault="002C54D8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3B9">
        <w:rPr>
          <w:rFonts w:ascii="Times New Roman" w:hAnsi="Times New Roman" w:cs="Times New Roman"/>
          <w:sz w:val="24"/>
          <w:szCs w:val="24"/>
        </w:rPr>
        <w:t>10.2. Все изменения и дополнения к настоящему Договору действительны при условии, что они совершены в письменной форме и подписаны полномочными представителями Сторон.</w:t>
      </w:r>
    </w:p>
    <w:p w:rsidR="00AE74C7" w:rsidRPr="005D63B9" w:rsidRDefault="002C54D8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3B9">
        <w:rPr>
          <w:rFonts w:ascii="Times New Roman" w:hAnsi="Times New Roman" w:cs="Times New Roman"/>
          <w:sz w:val="24"/>
          <w:szCs w:val="24"/>
        </w:rPr>
        <w:t xml:space="preserve">10.2.1. </w:t>
      </w:r>
      <w:r w:rsidRPr="005D63B9">
        <w:rPr>
          <w:rFonts w:ascii="Times New Roman" w:hAnsi="Times New Roman" w:cs="Times New Roman"/>
          <w:bCs/>
          <w:sz w:val="24"/>
          <w:szCs w:val="24"/>
        </w:rPr>
        <w:t>В случае изменения банковских и юридических реквизитов Поставщика и Покупателя Стороны обязуются уведомить об этом друг друга в течение 5 (Пяти) рабочих дней со дня изменения реквизитов.</w:t>
      </w:r>
    </w:p>
    <w:p w:rsidR="00AE74C7" w:rsidRPr="005D63B9" w:rsidRDefault="002C54D8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3B9">
        <w:rPr>
          <w:rFonts w:ascii="Times New Roman" w:hAnsi="Times New Roman" w:cs="Times New Roman"/>
          <w:sz w:val="24"/>
          <w:szCs w:val="24"/>
        </w:rPr>
        <w:t>10.3. После подписания настоящего Договора вся предыдущая переписка и относящиеся к нему переговоры теряют силу.</w:t>
      </w:r>
    </w:p>
    <w:p w:rsidR="00AE74C7" w:rsidRPr="005D63B9" w:rsidRDefault="002C54D8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3B9">
        <w:rPr>
          <w:rFonts w:ascii="Times New Roman" w:hAnsi="Times New Roman" w:cs="Times New Roman"/>
          <w:sz w:val="24"/>
          <w:szCs w:val="24"/>
        </w:rPr>
        <w:t>10.4. Ни одна из Сторон не вправе передавать свои права и обязанности по настоящему Договору третьим лицам без письменного согласия другой Стороны.</w:t>
      </w:r>
    </w:p>
    <w:p w:rsidR="00AE74C7" w:rsidRPr="005D63B9" w:rsidRDefault="002C54D8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63B9">
        <w:rPr>
          <w:rFonts w:ascii="Times New Roman" w:hAnsi="Times New Roman" w:cs="Times New Roman"/>
          <w:sz w:val="24"/>
          <w:szCs w:val="24"/>
        </w:rPr>
        <w:t xml:space="preserve">10.5. </w:t>
      </w:r>
      <w:r w:rsidRPr="005D63B9">
        <w:rPr>
          <w:rFonts w:ascii="Times New Roman" w:hAnsi="Times New Roman" w:cs="Times New Roman"/>
          <w:bCs/>
          <w:sz w:val="24"/>
          <w:szCs w:val="24"/>
        </w:rPr>
        <w:t>Договор, а также все документы относительно данного Договора, переданные с помощью факсимильной связи/посредством электронной почты, имеют юридическую силу при условии последующего обмена оригиналами данных документов.</w:t>
      </w:r>
    </w:p>
    <w:p w:rsidR="00AE74C7" w:rsidRPr="005D63B9" w:rsidRDefault="002C54D8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3B9">
        <w:rPr>
          <w:rFonts w:ascii="Times New Roman" w:hAnsi="Times New Roman" w:cs="Times New Roman"/>
          <w:sz w:val="24"/>
          <w:szCs w:val="24"/>
        </w:rPr>
        <w:t>10.6. Во всем остальном, что не предусмотрено настоящим Договором, Стороны обязуются руководствоваться действующим законодательством Российской Федерации.</w:t>
      </w:r>
    </w:p>
    <w:p w:rsidR="0097415F" w:rsidRPr="0097415F" w:rsidRDefault="00FE057C" w:rsidP="009741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10.7</w:t>
      </w:r>
      <w:r w:rsidR="0097415F" w:rsidRPr="0097415F">
        <w:rPr>
          <w:rFonts w:ascii="Times New Roman" w:eastAsia="Calibri" w:hAnsi="Times New Roman" w:cs="Times New Roman"/>
          <w:sz w:val="24"/>
          <w:szCs w:val="24"/>
        </w:rPr>
        <w:t>.</w:t>
      </w:r>
      <w:r w:rsidR="0097415F" w:rsidRPr="0097415F">
        <w:rPr>
          <w:rFonts w:ascii="Times New Roman" w:eastAsia="Calibri" w:hAnsi="Times New Roman" w:cs="Times New Roman"/>
          <w:sz w:val="24"/>
          <w:szCs w:val="24"/>
        </w:rPr>
        <w:tab/>
        <w:t xml:space="preserve">Сторонами согласованы и подписаны следующие приложения к Договору, являющиеся его неотъемлемой частью: </w:t>
      </w:r>
    </w:p>
    <w:p w:rsidR="00AE74C7" w:rsidRPr="0097415F" w:rsidRDefault="0097415F" w:rsidP="009741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415F">
        <w:rPr>
          <w:rFonts w:ascii="Times New Roman" w:eastAsia="Calibri" w:hAnsi="Times New Roman" w:cs="Times New Roman"/>
          <w:sz w:val="24"/>
          <w:szCs w:val="24"/>
        </w:rPr>
        <w:t>Приложение № 1 (Спецификация Товара);</w:t>
      </w:r>
    </w:p>
    <w:p w:rsidR="0097415F" w:rsidRPr="005D63B9" w:rsidRDefault="0097415F" w:rsidP="005D36F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74C7" w:rsidRPr="005D63B9" w:rsidRDefault="002C54D8" w:rsidP="00C819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D63B9">
        <w:rPr>
          <w:rFonts w:ascii="Times New Roman" w:eastAsia="Calibri" w:hAnsi="Times New Roman" w:cs="Times New Roman"/>
          <w:b/>
          <w:sz w:val="24"/>
          <w:szCs w:val="24"/>
        </w:rPr>
        <w:t>11. АДРЕСА И ПЛАТЕЖНЫЕ РЕКВИЗИТЫ СТОРОН</w:t>
      </w:r>
    </w:p>
    <w:p w:rsidR="00AE74C7" w:rsidRPr="005D63B9" w:rsidRDefault="00AE74C7" w:rsidP="005D36F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74C7" w:rsidRPr="005D63B9" w:rsidRDefault="002C54D8" w:rsidP="005D36F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D63B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ПОКУПАТЕЛЬ:</w:t>
      </w:r>
      <w:r w:rsidRPr="005D63B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5D63B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5D63B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5D63B9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      ПОСТАВЩИК: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82"/>
        <w:gridCol w:w="4663"/>
      </w:tblGrid>
      <w:tr w:rsidR="005D63B9" w:rsidRPr="00963E25" w:rsidTr="002154E3">
        <w:trPr>
          <w:trHeight w:val="5299"/>
        </w:trPr>
        <w:tc>
          <w:tcPr>
            <w:tcW w:w="4686" w:type="dxa"/>
          </w:tcPr>
          <w:p w:rsidR="005D63B9" w:rsidRPr="005D63B9" w:rsidRDefault="005D63B9" w:rsidP="005D63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63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АО «НПО АВТОМАТИКИ»</w:t>
            </w:r>
          </w:p>
          <w:p w:rsidR="003C5837" w:rsidRDefault="005D63B9" w:rsidP="005D63B9">
            <w:pPr>
              <w:keepNext/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5D63B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Юридический адрес: </w:t>
            </w:r>
            <w:r w:rsidRPr="005D63B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620075, </w:t>
            </w:r>
          </w:p>
          <w:p w:rsidR="005D63B9" w:rsidRPr="005D63B9" w:rsidRDefault="003C5837" w:rsidP="005D63B9">
            <w:pPr>
              <w:keepNext/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г. Екатеринбург, ул. Мамина-</w:t>
            </w:r>
            <w:r w:rsidR="005D63B9" w:rsidRPr="005D63B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Сибиряка, д.145</w:t>
            </w:r>
          </w:p>
          <w:p w:rsidR="003C5837" w:rsidRDefault="005D63B9" w:rsidP="005D63B9">
            <w:pPr>
              <w:keepNext/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D63B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Почтовый адрес</w:t>
            </w:r>
            <w:r w:rsidRPr="005D63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: 620075, </w:t>
            </w:r>
          </w:p>
          <w:p w:rsidR="005D63B9" w:rsidRPr="005D63B9" w:rsidRDefault="003C5837" w:rsidP="005D63B9">
            <w:pPr>
              <w:keepNext/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г. Екатеринбург, ул. Мамина-</w:t>
            </w:r>
            <w:r w:rsidR="005D63B9" w:rsidRPr="005D63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Сибиряка, д.145</w:t>
            </w:r>
          </w:p>
          <w:p w:rsidR="005D63B9" w:rsidRPr="005D63B9" w:rsidRDefault="005D63B9" w:rsidP="005D63B9">
            <w:pPr>
              <w:keepNext/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D63B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ИНН </w:t>
            </w:r>
            <w:r w:rsidRPr="005D63B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6685066917</w:t>
            </w:r>
            <w:r w:rsidRPr="005D63B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/ КПП </w:t>
            </w:r>
            <w:r w:rsidRPr="005D63B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668501001</w:t>
            </w:r>
          </w:p>
          <w:p w:rsidR="005D63B9" w:rsidRPr="005D63B9" w:rsidRDefault="005D63B9" w:rsidP="005D63B9">
            <w:pPr>
              <w:keepNext/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D63B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ОГРН </w:t>
            </w:r>
            <w:r w:rsidRPr="005D63B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1146685026509</w:t>
            </w:r>
          </w:p>
          <w:p w:rsidR="005D63B9" w:rsidRPr="005D63B9" w:rsidRDefault="005D63B9" w:rsidP="005D63B9">
            <w:pPr>
              <w:keepNext/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D63B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Банковские реквизиты:</w:t>
            </w:r>
          </w:p>
          <w:p w:rsidR="005D63B9" w:rsidRPr="005D63B9" w:rsidRDefault="005D63B9" w:rsidP="005D63B9">
            <w:pPr>
              <w:keepNext/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D63B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Ф-л Банка ГПБ (АО) г. </w:t>
            </w:r>
          </w:p>
          <w:p w:rsidR="005D63B9" w:rsidRPr="005D63B9" w:rsidRDefault="00FF31A3" w:rsidP="005D63B9">
            <w:pPr>
              <w:keepNext/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Москва БИК 044525823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cr/>
              <w:t>к/с 3010</w:t>
            </w:r>
            <w:r w:rsidR="005D63B9" w:rsidRPr="005D63B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1810200000000823</w:t>
            </w:r>
            <w:r w:rsidR="005D63B9" w:rsidRPr="005D63B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cr/>
              <w:t>р/с 40702810900000068622</w:t>
            </w:r>
          </w:p>
          <w:p w:rsidR="005D63B9" w:rsidRPr="005D63B9" w:rsidRDefault="005D63B9" w:rsidP="005D63B9">
            <w:pPr>
              <w:keepNext/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63B9" w:rsidRPr="005D63B9" w:rsidRDefault="005D63B9" w:rsidP="005D63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3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</w:t>
            </w:r>
            <w:r w:rsidRPr="005D63B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D63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mail</w:t>
            </w:r>
            <w:r w:rsidRPr="005D63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hyperlink r:id="rId4" w:history="1">
              <w:r w:rsidRPr="005D63B9"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ageevaav</w:t>
              </w:r>
              <w:r w:rsidRPr="005D63B9">
                <w:rPr>
                  <w:rFonts w:ascii="Times New Roman" w:eastAsia="Calibri" w:hAnsi="Times New Roman" w:cs="Times New Roman"/>
                  <w:sz w:val="24"/>
                  <w:szCs w:val="24"/>
                </w:rPr>
                <w:t>@</w:t>
              </w:r>
              <w:r w:rsidRPr="005D63B9"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npoa</w:t>
              </w:r>
              <w:r w:rsidRPr="005D63B9">
                <w:rPr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D63B9"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5D63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  <w:p w:rsidR="00AE74C7" w:rsidRPr="005D63B9" w:rsidRDefault="00AE74C7" w:rsidP="005D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AE74C7" w:rsidRPr="005D63B9" w:rsidRDefault="00AE74C7" w:rsidP="005D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AE74C7" w:rsidRPr="005D63B9" w:rsidRDefault="00AE74C7" w:rsidP="005D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AE74C7" w:rsidRPr="005D63B9" w:rsidRDefault="00AE74C7" w:rsidP="005D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AE74C7" w:rsidRPr="005D63B9" w:rsidRDefault="00AE74C7" w:rsidP="005D36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64" w:type="dxa"/>
          </w:tcPr>
          <w:p w:rsidR="00AE74C7" w:rsidRPr="00775B67" w:rsidRDefault="00AE74C7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D63B9" w:rsidRPr="005D63B9" w:rsidTr="00AE74C7">
        <w:tc>
          <w:tcPr>
            <w:tcW w:w="4686" w:type="dxa"/>
          </w:tcPr>
          <w:p w:rsidR="005D63B9" w:rsidRPr="005D63B9" w:rsidRDefault="005D63B9" w:rsidP="005D63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63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Коммерческий директор </w:t>
            </w:r>
          </w:p>
          <w:p w:rsidR="005D63B9" w:rsidRDefault="005D63B9" w:rsidP="005D63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63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-начальник центра</w:t>
            </w:r>
          </w:p>
          <w:p w:rsidR="002154E3" w:rsidRPr="005D63B9" w:rsidRDefault="002154E3" w:rsidP="005D63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5D63B9" w:rsidRPr="005D63B9" w:rsidRDefault="005D63B9" w:rsidP="005D63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63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______________________/Пестова. Е.В./</w:t>
            </w:r>
          </w:p>
          <w:p w:rsidR="005D63B9" w:rsidRPr="005D63B9" w:rsidRDefault="005D63B9" w:rsidP="005D63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63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М.П.</w:t>
            </w:r>
          </w:p>
          <w:p w:rsidR="00AE74C7" w:rsidRPr="005D63B9" w:rsidRDefault="005D63B9" w:rsidP="005D63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63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Дата:________________</w:t>
            </w:r>
            <w:r w:rsidR="002C54D8" w:rsidRPr="005D63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_________</w:t>
            </w:r>
          </w:p>
        </w:tc>
        <w:tc>
          <w:tcPr>
            <w:tcW w:w="4664" w:type="dxa"/>
          </w:tcPr>
          <w:p w:rsidR="00AE74C7" w:rsidRPr="005D63B9" w:rsidRDefault="00AE74C7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74C7" w:rsidRPr="005D63B9" w:rsidRDefault="00AE74C7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74C7" w:rsidRPr="005D63B9" w:rsidRDefault="002C54D8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63B9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_________________/</w:t>
            </w:r>
            <w:r w:rsidR="003C58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_________________</w:t>
            </w:r>
            <w:r w:rsidRPr="005D63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</w:t>
            </w:r>
          </w:p>
          <w:p w:rsidR="00AE74C7" w:rsidRPr="005D63B9" w:rsidRDefault="002C54D8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63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М.П.</w:t>
            </w:r>
          </w:p>
          <w:p w:rsidR="00AE74C7" w:rsidRDefault="002C54D8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5D63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Дата:_</w:t>
            </w:r>
            <w:proofErr w:type="gramEnd"/>
            <w:r w:rsidRPr="005D63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_____________</w:t>
            </w:r>
          </w:p>
          <w:p w:rsidR="003826A8" w:rsidRDefault="003826A8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826A8" w:rsidRDefault="003826A8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826A8" w:rsidRDefault="003826A8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826A8" w:rsidRDefault="003826A8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826A8" w:rsidRDefault="003826A8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826A8" w:rsidRDefault="003826A8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826A8" w:rsidRDefault="003826A8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826A8" w:rsidRDefault="003826A8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826A8" w:rsidRDefault="003826A8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826A8" w:rsidRDefault="003826A8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826A8" w:rsidRDefault="003826A8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826A8" w:rsidRDefault="003826A8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826A8" w:rsidRDefault="003826A8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826A8" w:rsidRDefault="003826A8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826A8" w:rsidRDefault="003826A8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826A8" w:rsidRDefault="003826A8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826A8" w:rsidRDefault="003826A8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826A8" w:rsidRDefault="003826A8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826A8" w:rsidRDefault="003826A8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826A8" w:rsidRPr="005D63B9" w:rsidRDefault="003826A8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AE74C7" w:rsidRPr="005D63B9" w:rsidRDefault="002C54D8" w:rsidP="001018E2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5D63B9">
        <w:rPr>
          <w:rFonts w:ascii="Times New Roman" w:hAnsi="Times New Roman" w:cs="Times New Roman"/>
          <w:i/>
          <w:sz w:val="16"/>
          <w:szCs w:val="16"/>
        </w:rPr>
        <w:t xml:space="preserve">ПРИЛОЖЕНИЕ № 1 </w:t>
      </w:r>
    </w:p>
    <w:p w:rsidR="001018E2" w:rsidRPr="005D63B9" w:rsidRDefault="002C54D8" w:rsidP="001018E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D63B9">
        <w:rPr>
          <w:rFonts w:ascii="Times New Roman" w:hAnsi="Times New Roman" w:cs="Times New Roman"/>
          <w:i/>
          <w:sz w:val="16"/>
          <w:szCs w:val="16"/>
        </w:rPr>
        <w:t xml:space="preserve">к Договору поставки </w:t>
      </w:r>
      <w:r w:rsidR="003C5837">
        <w:rPr>
          <w:rFonts w:ascii="Times New Roman" w:hAnsi="Times New Roman" w:cs="Times New Roman"/>
          <w:i/>
          <w:sz w:val="20"/>
          <w:szCs w:val="20"/>
        </w:rPr>
        <w:t>№___________________</w:t>
      </w:r>
    </w:p>
    <w:p w:rsidR="00AE74C7" w:rsidRPr="005D63B9" w:rsidRDefault="00AE74C7" w:rsidP="001018E2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</w:p>
    <w:p w:rsidR="00AE74C7" w:rsidRPr="005D63B9" w:rsidRDefault="001018E2" w:rsidP="001018E2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от </w:t>
      </w:r>
      <w:r w:rsidR="003C5837">
        <w:rPr>
          <w:rFonts w:ascii="Times New Roman" w:hAnsi="Times New Roman" w:cs="Times New Roman"/>
          <w:i/>
          <w:sz w:val="16"/>
          <w:szCs w:val="16"/>
        </w:rPr>
        <w:t>_____________________</w:t>
      </w:r>
    </w:p>
    <w:p w:rsidR="00AE74C7" w:rsidRPr="005D63B9" w:rsidRDefault="00AE74C7" w:rsidP="005D36F1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E74C7" w:rsidRPr="005D63B9" w:rsidRDefault="002C54D8" w:rsidP="00AE33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63B9">
        <w:rPr>
          <w:rFonts w:ascii="Times New Roman" w:hAnsi="Times New Roman" w:cs="Times New Roman"/>
          <w:b/>
          <w:sz w:val="24"/>
          <w:szCs w:val="24"/>
        </w:rPr>
        <w:t>Ведомость продукции</w:t>
      </w:r>
    </w:p>
    <w:p w:rsidR="00AE74C7" w:rsidRPr="005D63B9" w:rsidRDefault="002C54D8" w:rsidP="001018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63B9">
        <w:rPr>
          <w:rFonts w:ascii="Times New Roman" w:hAnsi="Times New Roman" w:cs="Times New Roman"/>
          <w:b/>
          <w:sz w:val="24"/>
          <w:szCs w:val="24"/>
        </w:rPr>
        <w:t xml:space="preserve">к Договору поставки </w:t>
      </w:r>
      <w:r w:rsidR="003C5837">
        <w:rPr>
          <w:rFonts w:ascii="Times New Roman" w:hAnsi="Times New Roman" w:cs="Times New Roman"/>
          <w:b/>
          <w:sz w:val="24"/>
          <w:szCs w:val="24"/>
        </w:rPr>
        <w:t>№ _______________</w:t>
      </w:r>
      <w:r w:rsidRPr="005D63B9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3C5837">
        <w:rPr>
          <w:rFonts w:ascii="Times New Roman" w:hAnsi="Times New Roman" w:cs="Times New Roman"/>
          <w:b/>
          <w:sz w:val="24"/>
          <w:szCs w:val="24"/>
        </w:rPr>
        <w:t>___________________</w:t>
      </w:r>
    </w:p>
    <w:p w:rsidR="00AE74C7" w:rsidRPr="005D63B9" w:rsidRDefault="00AE74C7" w:rsidP="005D36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E74C7" w:rsidRPr="005D63B9" w:rsidRDefault="002C54D8" w:rsidP="005D36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3B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Поставщик: </w:t>
      </w:r>
      <w:r w:rsidR="003C5837">
        <w:rPr>
          <w:rFonts w:ascii="Times New Roman" w:hAnsi="Times New Roman" w:cs="Times New Roman"/>
          <w:b/>
          <w:sz w:val="24"/>
          <w:szCs w:val="24"/>
        </w:rPr>
        <w:t>_________________</w:t>
      </w:r>
      <w:r w:rsidRPr="005D63B9">
        <w:rPr>
          <w:rFonts w:ascii="Times New Roman" w:hAnsi="Times New Roman" w:cs="Times New Roman"/>
          <w:sz w:val="24"/>
          <w:szCs w:val="24"/>
        </w:rPr>
        <w:t xml:space="preserve"> (г. </w:t>
      </w:r>
      <w:r w:rsidR="003C5837">
        <w:rPr>
          <w:rFonts w:ascii="Times New Roman" w:hAnsi="Times New Roman" w:cs="Times New Roman"/>
          <w:sz w:val="24"/>
          <w:szCs w:val="24"/>
        </w:rPr>
        <w:t>__________________</w:t>
      </w:r>
      <w:r w:rsidRPr="005D63B9">
        <w:rPr>
          <w:rFonts w:ascii="Times New Roman" w:hAnsi="Times New Roman" w:cs="Times New Roman"/>
          <w:sz w:val="24"/>
          <w:szCs w:val="24"/>
        </w:rPr>
        <w:t>)</w:t>
      </w:r>
    </w:p>
    <w:p w:rsidR="00AE74C7" w:rsidRPr="003C5837" w:rsidRDefault="002C54D8" w:rsidP="005D36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63B9">
        <w:rPr>
          <w:rFonts w:ascii="Times New Roman" w:eastAsia="Calibri" w:hAnsi="Times New Roman" w:cs="Times New Roman"/>
          <w:b/>
          <w:sz w:val="24"/>
          <w:szCs w:val="24"/>
        </w:rPr>
        <w:t xml:space="preserve">Покупатель: </w:t>
      </w:r>
      <w:r w:rsidRPr="003C5837">
        <w:rPr>
          <w:rFonts w:ascii="Times New Roman" w:eastAsia="Calibri" w:hAnsi="Times New Roman" w:cs="Times New Roman"/>
          <w:b/>
          <w:sz w:val="24"/>
          <w:szCs w:val="24"/>
        </w:rPr>
        <w:t>АО «НПО АВТОМАТИКИ»</w:t>
      </w:r>
      <w:r w:rsidR="003C5837">
        <w:rPr>
          <w:rFonts w:ascii="Times New Roman" w:eastAsia="Calibri" w:hAnsi="Times New Roman" w:cs="Times New Roman"/>
          <w:b/>
          <w:sz w:val="24"/>
          <w:szCs w:val="24"/>
        </w:rPr>
        <w:t xml:space="preserve"> (г. Екатеринбург)</w:t>
      </w:r>
    </w:p>
    <w:p w:rsidR="00AE74C7" w:rsidRPr="005D63B9" w:rsidRDefault="00AE74C7" w:rsidP="005D36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52"/>
        <w:gridCol w:w="5245"/>
        <w:gridCol w:w="851"/>
        <w:gridCol w:w="425"/>
        <w:gridCol w:w="992"/>
        <w:gridCol w:w="1260"/>
      </w:tblGrid>
      <w:tr w:rsidR="00AE74C7" w:rsidRPr="00AE74C7" w:rsidTr="00E446EF">
        <w:trPr>
          <w:trHeight w:val="315"/>
        </w:trPr>
        <w:tc>
          <w:tcPr>
            <w:tcW w:w="552" w:type="dxa"/>
            <w:tcBorders>
              <w:top w:val="single" w:sz="12" w:space="0" w:color="000000"/>
              <w:left w:val="single" w:sz="12" w:space="0" w:color="000000"/>
            </w:tcBorders>
            <w:vAlign w:val="center"/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245" w:type="dxa"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Товары (работы, услуги)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Цена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  <w:vAlign w:val="center"/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</w:tc>
      </w:tr>
      <w:tr w:rsidR="00AE74C7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ПО 402Б буфер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74C7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ПО 403А нейтрализатор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74C7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ПО 403Б нейтрализатор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74C7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ПО 402А окислитель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74C7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ПО 401А сенсибилизатор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74C7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ПО 401Б сенсибилизатор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74C7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ПО 402С стабилизатор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74C7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ПлатаМет</w:t>
            </w:r>
            <w:proofErr w:type="spellEnd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601 очиститель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74C7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ПлатаМет</w:t>
            </w:r>
            <w:proofErr w:type="spellEnd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602 </w:t>
            </w:r>
            <w:proofErr w:type="spellStart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микротравитель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74C7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ПлатаМет</w:t>
            </w:r>
            <w:proofErr w:type="spellEnd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603 </w:t>
            </w:r>
            <w:proofErr w:type="spellStart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микротравитель</w:t>
            </w:r>
            <w:proofErr w:type="spellEnd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корректировки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550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74C7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ПлатаМет</w:t>
            </w:r>
            <w:proofErr w:type="spellEnd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605 (электролит </w:t>
            </w:r>
            <w:proofErr w:type="spellStart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гальваномеднения</w:t>
            </w:r>
            <w:proofErr w:type="spellEnd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2 500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74C7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ПлатаМет</w:t>
            </w:r>
            <w:proofErr w:type="spellEnd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604 добавка к электролиту </w:t>
            </w:r>
            <w:proofErr w:type="spellStart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меднения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74C7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Электролит ПОС </w:t>
            </w:r>
            <w:proofErr w:type="spellStart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ПлатаМет</w:t>
            </w:r>
            <w:proofErr w:type="spellEnd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606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1 000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74C7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БОС добавка для электролитов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74C7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ПлатаМет</w:t>
            </w:r>
            <w:proofErr w:type="spellEnd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607 (</w:t>
            </w:r>
            <w:proofErr w:type="spellStart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оловянирования</w:t>
            </w:r>
            <w:proofErr w:type="spellEnd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74C7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БОС-1 добавка для электролитов нанесения олова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74C7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Оксиол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74C7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ПМ 302 кондиционер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74C7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ПМ 303 </w:t>
            </w:r>
            <w:proofErr w:type="spellStart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предметаллизация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2 550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74C7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ПМ 304А пр. металлизация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74C7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ПМ 304А металлизация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74C7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ПМ 304Б металлизация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74C7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ПМ 305А ускоритель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74C7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ПМ 305Б ускоритель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485034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74C7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ПМ 305В ускоритель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74C7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ХимНиз-1601 Кислотный очиститель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74C7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ХимНиз-1602 </w:t>
            </w:r>
            <w:proofErr w:type="spellStart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Микротравитель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74C7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ХимНиз-1603 Добавка для корректировки </w:t>
            </w:r>
            <w:proofErr w:type="spellStart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микротравителя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74C7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ХимНиз-1608 Активатор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74C7" w:rsidRPr="00AE74C7" w:rsidTr="00E446EF">
        <w:trPr>
          <w:trHeight w:val="49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ХимНиз-А-1611 Добавка никельсодержащая для раствора химического никелирования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74C7" w:rsidRPr="00AE74C7" w:rsidTr="00E446EF">
        <w:trPr>
          <w:trHeight w:val="49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ХимНиз-Б-1612 Восстановитель для раствора химического никелирования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74C7" w:rsidRPr="00AE74C7" w:rsidTr="00E446EF">
        <w:trPr>
          <w:trHeight w:val="49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ХимНиз-В-1613 Комплексон для раствора химического никелирования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74C7" w:rsidRPr="00AE74C7" w:rsidTr="00E446EF">
        <w:trPr>
          <w:trHeight w:val="49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ХимНиз-Г-1614 Добавка для </w:t>
            </w:r>
            <w:proofErr w:type="spellStart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кор</w:t>
            </w:r>
            <w:proofErr w:type="spellEnd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pH</w:t>
            </w:r>
            <w:proofErr w:type="spellEnd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раствора химического никелирования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74C7" w:rsidRPr="00AE74C7" w:rsidTr="00E446EF">
        <w:trPr>
          <w:trHeight w:val="49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ХимНиз-Д-1615 Стабилизатор для раствора химического никелирования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74C7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ХимНиз-1621 - Добавка для раствора иммерсионного золочения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74C7" w:rsidRPr="00AE74C7" w:rsidTr="00E446EF">
        <w:trPr>
          <w:trHeight w:val="49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F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ХимНиз-1622 - Добавка корректирующая для раствора иммерсионного золочения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74C7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ПлатаМет</w:t>
            </w:r>
            <w:proofErr w:type="spellEnd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614 Б, 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485034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74C7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УСАД 1101 - Очиститель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74C7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УСАД 1103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74C7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УСАД 1104 </w:t>
            </w:r>
            <w:proofErr w:type="spellStart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Пр</w:t>
            </w:r>
            <w:proofErr w:type="spellEnd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усилитель адгезии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74C7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УСАД 1104 Б для корректировки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74C7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УСАД 1104 А- Усилитель адгезии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74C7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ТОЛС 821 </w:t>
            </w:r>
            <w:proofErr w:type="spellStart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Травитель</w:t>
            </w:r>
            <w:proofErr w:type="spellEnd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олова-свинец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485034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="00AE74C7"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74C7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44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СНФ-725 </w:t>
            </w:r>
            <w:proofErr w:type="spellStart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сниматель</w:t>
            </w:r>
            <w:proofErr w:type="spellEnd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фоторезиста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74C7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ЭЛПЕН-702 </w:t>
            </w:r>
            <w:proofErr w:type="spellStart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пеногаситель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74C7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ММТП-1261А Очиститель </w:t>
            </w:r>
            <w:proofErr w:type="spellStart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микротравитель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74C7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ММТП-1261Б Очиститель </w:t>
            </w:r>
            <w:proofErr w:type="spellStart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микротравитель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74C7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ММТП-1262 модифицированный </w:t>
            </w:r>
            <w:proofErr w:type="spellStart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микротравитель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74C7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ММТП-1263 модифицированный </w:t>
            </w:r>
            <w:proofErr w:type="spellStart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микротравитель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74C7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ФПИК-02 флюс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74C7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ФПГЛ-05 флюс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E74C7" w:rsidRPr="00AE74C7" w:rsidTr="00E446EF">
        <w:trPr>
          <w:trHeight w:val="255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  <w:bottom w:val="single" w:sz="4" w:space="0" w:color="auto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hideMark/>
          </w:tcPr>
          <w:p w:rsidR="00AE74C7" w:rsidRPr="00AE74C7" w:rsidRDefault="00AE74C7" w:rsidP="00AE7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ПлатаМет</w:t>
            </w:r>
            <w:proofErr w:type="spellEnd"/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614 А старт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hideMark/>
          </w:tcPr>
          <w:p w:rsidR="00AE74C7" w:rsidRPr="00AE74C7" w:rsidRDefault="00AE74C7" w:rsidP="000F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hideMark/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E74C7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12" w:space="0" w:color="000000"/>
            </w:tcBorders>
          </w:tcPr>
          <w:p w:rsidR="00AE74C7" w:rsidRPr="00AE74C7" w:rsidRDefault="00AE74C7" w:rsidP="00071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C5837" w:rsidRDefault="003C5837" w:rsidP="003C583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  <w:r w:rsidR="00AE74C7" w:rsidRPr="000F4E8C">
        <w:rPr>
          <w:rFonts w:ascii="Times New Roman" w:hAnsi="Times New Roman" w:cs="Times New Roman"/>
          <w:b/>
          <w:sz w:val="20"/>
          <w:szCs w:val="20"/>
        </w:rPr>
        <w:t>Итого</w:t>
      </w:r>
      <w:r>
        <w:rPr>
          <w:rFonts w:ascii="Times New Roman" w:hAnsi="Times New Roman" w:cs="Times New Roman"/>
          <w:b/>
          <w:sz w:val="20"/>
          <w:szCs w:val="20"/>
        </w:rPr>
        <w:t>:</w:t>
      </w:r>
    </w:p>
    <w:p w:rsidR="00AE74C7" w:rsidRPr="000F4E8C" w:rsidRDefault="003C5837" w:rsidP="003C583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</w:t>
      </w:r>
      <w:r w:rsidR="000F4E8C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AE74C7" w:rsidRPr="000F4E8C">
        <w:rPr>
          <w:rFonts w:ascii="Times New Roman" w:hAnsi="Times New Roman" w:cs="Times New Roman"/>
          <w:b/>
          <w:sz w:val="20"/>
          <w:szCs w:val="20"/>
        </w:rPr>
        <w:t>В том числе НДС 20%:</w:t>
      </w:r>
      <w:r w:rsidR="00AE74C7" w:rsidRPr="000F4E8C">
        <w:rPr>
          <w:rFonts w:ascii="Times New Roman" w:hAnsi="Times New Roman" w:cs="Times New Roman"/>
          <w:b/>
          <w:sz w:val="20"/>
          <w:szCs w:val="20"/>
        </w:rPr>
        <w:tab/>
      </w:r>
    </w:p>
    <w:p w:rsidR="00AE74C7" w:rsidRPr="000F4E8C" w:rsidRDefault="003C5837" w:rsidP="003C583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="00AE74C7" w:rsidRPr="000F4E8C">
        <w:rPr>
          <w:rFonts w:ascii="Times New Roman" w:hAnsi="Times New Roman" w:cs="Times New Roman"/>
          <w:b/>
          <w:sz w:val="20"/>
          <w:szCs w:val="20"/>
        </w:rPr>
        <w:t>Всего к оплате:</w:t>
      </w:r>
      <w:r w:rsidR="00AE74C7" w:rsidRPr="000F4E8C">
        <w:rPr>
          <w:rFonts w:ascii="Times New Roman" w:hAnsi="Times New Roman" w:cs="Times New Roman"/>
          <w:b/>
          <w:sz w:val="20"/>
          <w:szCs w:val="20"/>
        </w:rPr>
        <w:tab/>
      </w:r>
    </w:p>
    <w:p w:rsidR="00AE74C7" w:rsidRDefault="00AE74C7" w:rsidP="005D36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C5837" w:rsidRDefault="00AE74C7" w:rsidP="000F4E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4E8C">
        <w:rPr>
          <w:rFonts w:ascii="Times New Roman" w:hAnsi="Times New Roman" w:cs="Times New Roman"/>
          <w:sz w:val="24"/>
          <w:szCs w:val="24"/>
        </w:rPr>
        <w:t xml:space="preserve">Всего наименований: 52, на сумму </w:t>
      </w:r>
      <w:r w:rsidR="00E7137B">
        <w:rPr>
          <w:rFonts w:ascii="Times New Roman" w:hAnsi="Times New Roman" w:cs="Times New Roman"/>
          <w:sz w:val="24"/>
          <w:szCs w:val="24"/>
        </w:rPr>
        <w:t>_________________________</w:t>
      </w:r>
      <w:r w:rsidRPr="000F4E8C">
        <w:rPr>
          <w:rFonts w:ascii="Times New Roman" w:hAnsi="Times New Roman" w:cs="Times New Roman"/>
          <w:sz w:val="24"/>
          <w:szCs w:val="24"/>
        </w:rPr>
        <w:t xml:space="preserve"> (</w:t>
      </w:r>
      <w:r w:rsidR="00E7137B">
        <w:rPr>
          <w:rFonts w:ascii="Times New Roman" w:hAnsi="Times New Roman" w:cs="Times New Roman"/>
          <w:sz w:val="24"/>
          <w:szCs w:val="24"/>
        </w:rPr>
        <w:t>____________________) рублей __</w:t>
      </w:r>
      <w:r w:rsidRPr="000F4E8C">
        <w:rPr>
          <w:rFonts w:ascii="Times New Roman" w:hAnsi="Times New Roman" w:cs="Times New Roman"/>
          <w:sz w:val="24"/>
          <w:szCs w:val="24"/>
        </w:rPr>
        <w:t xml:space="preserve"> копеек, в том числе НДС 20%</w:t>
      </w:r>
      <w:r w:rsidR="000F4E8C" w:rsidRPr="000F4E8C">
        <w:rPr>
          <w:rFonts w:ascii="Times New Roman" w:hAnsi="Times New Roman" w:cs="Times New Roman"/>
          <w:sz w:val="24"/>
          <w:szCs w:val="24"/>
        </w:rPr>
        <w:t xml:space="preserve"> </w:t>
      </w:r>
      <w:r w:rsidR="00E7137B">
        <w:rPr>
          <w:rFonts w:ascii="Times New Roman" w:hAnsi="Times New Roman" w:cs="Times New Roman"/>
          <w:sz w:val="24"/>
          <w:szCs w:val="24"/>
        </w:rPr>
        <w:t>_____________________</w:t>
      </w:r>
      <w:r w:rsidR="000F4E8C" w:rsidRPr="000F4E8C">
        <w:rPr>
          <w:rFonts w:ascii="Times New Roman" w:hAnsi="Times New Roman" w:cs="Times New Roman"/>
          <w:sz w:val="24"/>
          <w:szCs w:val="24"/>
        </w:rPr>
        <w:t xml:space="preserve"> (</w:t>
      </w:r>
      <w:r w:rsidR="00E7137B">
        <w:rPr>
          <w:rFonts w:ascii="Times New Roman" w:hAnsi="Times New Roman" w:cs="Times New Roman"/>
          <w:sz w:val="24"/>
          <w:szCs w:val="24"/>
        </w:rPr>
        <w:t>_______________________________________) рублей ________</w:t>
      </w:r>
      <w:r w:rsidR="000F4E8C" w:rsidRPr="000F4E8C">
        <w:rPr>
          <w:rFonts w:ascii="Times New Roman" w:hAnsi="Times New Roman" w:cs="Times New Roman"/>
          <w:sz w:val="24"/>
          <w:szCs w:val="24"/>
        </w:rPr>
        <w:t xml:space="preserve"> копеек.</w:t>
      </w:r>
      <w:r w:rsidR="003C5837">
        <w:rPr>
          <w:rFonts w:ascii="Times New Roman" w:hAnsi="Times New Roman" w:cs="Times New Roman"/>
          <w:sz w:val="24"/>
          <w:szCs w:val="24"/>
        </w:rPr>
        <w:tab/>
      </w:r>
    </w:p>
    <w:p w:rsidR="00AE74C7" w:rsidRDefault="002C54D8" w:rsidP="000F4E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5837">
        <w:rPr>
          <w:rFonts w:ascii="Times New Roman" w:hAnsi="Times New Roman" w:cs="Times New Roman"/>
          <w:sz w:val="24"/>
          <w:szCs w:val="24"/>
        </w:rPr>
        <w:t>Сроки поставки:</w:t>
      </w:r>
      <w:r w:rsidRPr="005D63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5B67">
        <w:rPr>
          <w:rFonts w:ascii="Times New Roman" w:hAnsi="Times New Roman" w:cs="Times New Roman"/>
          <w:sz w:val="24"/>
          <w:szCs w:val="24"/>
        </w:rPr>
        <w:t>Май -</w:t>
      </w:r>
      <w:r w:rsidR="003C5837">
        <w:rPr>
          <w:rFonts w:ascii="Times New Roman" w:hAnsi="Times New Roman" w:cs="Times New Roman"/>
          <w:sz w:val="24"/>
          <w:szCs w:val="24"/>
        </w:rPr>
        <w:t xml:space="preserve"> 2023г.</w:t>
      </w:r>
    </w:p>
    <w:p w:rsidR="003C5837" w:rsidRDefault="003C5837" w:rsidP="000F4E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Страна происхождения Товара</w:t>
      </w:r>
      <w:r w:rsidR="008C1C40">
        <w:rPr>
          <w:rFonts w:ascii="Times New Roman" w:hAnsi="Times New Roman" w:cs="Times New Roman"/>
          <w:sz w:val="24"/>
          <w:szCs w:val="24"/>
        </w:rPr>
        <w:t>- (_______)</w:t>
      </w:r>
    </w:p>
    <w:p w:rsidR="00071AC4" w:rsidRDefault="00071AC4" w:rsidP="000F4E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7137B" w:rsidRDefault="00E7137B" w:rsidP="000F4E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7137B" w:rsidRDefault="00E7137B" w:rsidP="000F4E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7137B" w:rsidRDefault="00E7137B" w:rsidP="000F4E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7137B" w:rsidRDefault="00E7137B" w:rsidP="000F4E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7137B" w:rsidRDefault="00E7137B" w:rsidP="000F4E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7137B" w:rsidRPr="005D63B9" w:rsidRDefault="00E7137B" w:rsidP="000F4E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E74C7" w:rsidRPr="005D63B9" w:rsidRDefault="002C54D8" w:rsidP="005D36F1">
      <w:pPr>
        <w:spacing w:after="0" w:line="240" w:lineRule="auto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5D63B9">
        <w:rPr>
          <w:rFonts w:ascii="Times New Roman" w:hAnsi="Times New Roman" w:cs="Times New Roman"/>
          <w:b/>
          <w:sz w:val="24"/>
          <w:szCs w:val="24"/>
        </w:rPr>
        <w:t xml:space="preserve">  ПОКУПАТЕЛЬ:</w:t>
      </w:r>
      <w:r w:rsidRPr="005D63B9">
        <w:rPr>
          <w:rFonts w:ascii="Times New Roman" w:hAnsi="Times New Roman" w:cs="Times New Roman"/>
          <w:b/>
          <w:sz w:val="24"/>
          <w:szCs w:val="24"/>
        </w:rPr>
        <w:tab/>
      </w:r>
      <w:r w:rsidRPr="005D63B9">
        <w:rPr>
          <w:rFonts w:ascii="Times New Roman" w:hAnsi="Times New Roman" w:cs="Times New Roman"/>
          <w:b/>
          <w:sz w:val="24"/>
          <w:szCs w:val="24"/>
        </w:rPr>
        <w:tab/>
      </w:r>
      <w:r w:rsidRPr="005D63B9">
        <w:rPr>
          <w:rFonts w:ascii="Times New Roman" w:hAnsi="Times New Roman" w:cs="Times New Roman"/>
          <w:b/>
          <w:sz w:val="24"/>
          <w:szCs w:val="24"/>
        </w:rPr>
        <w:tab/>
      </w:r>
      <w:r w:rsidRPr="005D63B9">
        <w:rPr>
          <w:rFonts w:ascii="Times New Roman" w:hAnsi="Times New Roman" w:cs="Times New Roman"/>
          <w:b/>
          <w:sz w:val="24"/>
          <w:szCs w:val="24"/>
        </w:rPr>
        <w:tab/>
        <w:t xml:space="preserve">       ПОСТАВЩИК:</w:t>
      </w:r>
    </w:p>
    <w:tbl>
      <w:tblPr>
        <w:tblW w:w="9498" w:type="dxa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83"/>
        <w:gridCol w:w="4815"/>
      </w:tblGrid>
      <w:tr w:rsidR="005D63B9" w:rsidRPr="005D63B9" w:rsidTr="002154E3">
        <w:tc>
          <w:tcPr>
            <w:tcW w:w="4683" w:type="dxa"/>
          </w:tcPr>
          <w:p w:rsidR="00AE74C7" w:rsidRPr="005D63B9" w:rsidRDefault="003C5837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Коммерческий директор-начальник центра</w:t>
            </w:r>
          </w:p>
          <w:p w:rsidR="002154E3" w:rsidRDefault="002154E3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AE74C7" w:rsidRPr="005D63B9" w:rsidRDefault="002C54D8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D63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____</w:t>
            </w:r>
            <w:r w:rsidR="000F4E8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__________________/ </w:t>
            </w:r>
            <w:r w:rsidR="003C58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Пестова. Е.В/</w:t>
            </w:r>
          </w:p>
          <w:p w:rsidR="00AE74C7" w:rsidRPr="005D63B9" w:rsidRDefault="002C54D8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D63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М.П.</w:t>
            </w:r>
          </w:p>
          <w:p w:rsidR="00AE74C7" w:rsidRPr="005D63B9" w:rsidRDefault="002C54D8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D63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Дата:________________</w:t>
            </w:r>
          </w:p>
        </w:tc>
        <w:tc>
          <w:tcPr>
            <w:tcW w:w="4815" w:type="dxa"/>
          </w:tcPr>
          <w:p w:rsidR="002154E3" w:rsidRDefault="002154E3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C5837" w:rsidRDefault="003C5837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E74C7" w:rsidRPr="005D63B9" w:rsidRDefault="002C54D8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D63B9">
              <w:rPr>
                <w:rFonts w:ascii="Times New Roman" w:eastAsia="Calibri" w:hAnsi="Times New Roman" w:cs="Times New Roman"/>
                <w:sz w:val="20"/>
                <w:szCs w:val="20"/>
              </w:rPr>
              <w:t>________________/</w:t>
            </w:r>
            <w:r w:rsidR="003C58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_______________________</w:t>
            </w:r>
            <w:r w:rsidRPr="005D63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</w:t>
            </w:r>
          </w:p>
          <w:p w:rsidR="00AE74C7" w:rsidRPr="005D63B9" w:rsidRDefault="002C54D8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D63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М.П.</w:t>
            </w:r>
          </w:p>
          <w:p w:rsidR="00AE74C7" w:rsidRPr="005D63B9" w:rsidRDefault="002C54D8" w:rsidP="005D36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D63B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Дата:______________</w:t>
            </w:r>
          </w:p>
        </w:tc>
      </w:tr>
    </w:tbl>
    <w:p w:rsidR="00AE74C7" w:rsidRPr="005D63B9" w:rsidRDefault="00AE74C7" w:rsidP="005D36F1">
      <w:pPr>
        <w:spacing w:after="0" w:line="240" w:lineRule="auto"/>
        <w:rPr>
          <w:rFonts w:ascii="Times New Roman" w:hAnsi="Times New Roman" w:cs="Times New Roman"/>
        </w:rPr>
      </w:pPr>
    </w:p>
    <w:sectPr w:rsidR="00AE74C7" w:rsidRPr="005D6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F57"/>
    <w:rsid w:val="00043C57"/>
    <w:rsid w:val="00071AC4"/>
    <w:rsid w:val="000C7B0D"/>
    <w:rsid w:val="000F4E8C"/>
    <w:rsid w:val="001018E2"/>
    <w:rsid w:val="0011132C"/>
    <w:rsid w:val="002154E3"/>
    <w:rsid w:val="00293CBD"/>
    <w:rsid w:val="002C54D8"/>
    <w:rsid w:val="003826A8"/>
    <w:rsid w:val="003A4B90"/>
    <w:rsid w:val="003C5837"/>
    <w:rsid w:val="003E705F"/>
    <w:rsid w:val="00485034"/>
    <w:rsid w:val="005D36F1"/>
    <w:rsid w:val="005D63B9"/>
    <w:rsid w:val="00636B47"/>
    <w:rsid w:val="00775B67"/>
    <w:rsid w:val="007E321C"/>
    <w:rsid w:val="007E7BA3"/>
    <w:rsid w:val="008975D3"/>
    <w:rsid w:val="008A4C2D"/>
    <w:rsid w:val="008B5A61"/>
    <w:rsid w:val="008C1C40"/>
    <w:rsid w:val="00963E25"/>
    <w:rsid w:val="0097415F"/>
    <w:rsid w:val="009861A0"/>
    <w:rsid w:val="009A5E2B"/>
    <w:rsid w:val="009F4ACA"/>
    <w:rsid w:val="00A84443"/>
    <w:rsid w:val="00AD4294"/>
    <w:rsid w:val="00AE3399"/>
    <w:rsid w:val="00AE74C7"/>
    <w:rsid w:val="00C07A47"/>
    <w:rsid w:val="00C8190F"/>
    <w:rsid w:val="00C87D20"/>
    <w:rsid w:val="00D44D07"/>
    <w:rsid w:val="00E446EF"/>
    <w:rsid w:val="00E7137B"/>
    <w:rsid w:val="00FE057C"/>
    <w:rsid w:val="00FE0F57"/>
    <w:rsid w:val="00FF3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C9E2C4-0592-46E2-A94B-B2616B3BF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4B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4B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1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geevaav@npo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7</Pages>
  <Words>2514</Words>
  <Characters>14334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Вилиславова Мария</dc:creator>
  <cp:lastModifiedBy>Кабалина Ольга Владимировна</cp:lastModifiedBy>
  <cp:revision>31</cp:revision>
  <cp:lastPrinted>2022-12-06T12:25:00Z</cp:lastPrinted>
  <dcterms:created xsi:type="dcterms:W3CDTF">2022-12-06T11:49:00Z</dcterms:created>
  <dcterms:modified xsi:type="dcterms:W3CDTF">2023-03-24T10:36:00Z</dcterms:modified>
</cp:coreProperties>
</file>