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9F6943" w:rsidRDefault="006B4D95" w:rsidP="008364E7">
      <w:pPr>
        <w:autoSpaceDE w:val="0"/>
        <w:autoSpaceDN w:val="0"/>
        <w:adjustRightInd w:val="0"/>
        <w:ind w:right="-1"/>
        <w:jc w:val="center"/>
        <w:rPr>
          <w:b/>
          <w:sz w:val="24"/>
          <w:szCs w:val="24"/>
        </w:rPr>
      </w:pPr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3667EB">
        <w:rPr>
          <w:b/>
          <w:sz w:val="24"/>
          <w:szCs w:val="24"/>
        </w:rPr>
        <w:t>поставку реле напряжения</w:t>
      </w: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B376AC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6B4D95" w:rsidRPr="009F6943" w:rsidRDefault="008D5ABE" w:rsidP="0019358B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</w:t>
            </w:r>
            <w:r w:rsidRPr="009F6943">
              <w:rPr>
                <w:sz w:val="24"/>
                <w:szCs w:val="24"/>
              </w:rPr>
              <w:lastRenderedPageBreak/>
              <w:t>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8D5ABE" w:rsidRPr="009F6943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B376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031C15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F6943" w:rsidRDefault="00907025" w:rsidP="0090702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907025" w:rsidRPr="009F6943" w:rsidRDefault="00907025" w:rsidP="0090702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907025" w:rsidP="0090702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9F6943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    </w:t>
      </w:r>
    </w:p>
    <w:p w:rsidR="006B4D95" w:rsidRPr="009F6943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FC49F9" w:rsidRPr="009F6943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444054" w:rsidRPr="009F6943" w:rsidRDefault="00907025" w:rsidP="00907025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                                                           Махалин А.А.</w:t>
      </w:r>
      <w:r w:rsidR="00444054" w:rsidRPr="009F6943">
        <w:rPr>
          <w:i/>
          <w:sz w:val="24"/>
          <w:szCs w:val="24"/>
          <w:lang w:eastAsia="zh-CN"/>
        </w:rPr>
        <w:t xml:space="preserve"> </w:t>
      </w:r>
    </w:p>
    <w:p w:rsidR="006B4D95" w:rsidRPr="009F6943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C49F9" w:rsidRPr="009F6943" w:rsidRDefault="000B4B53" w:rsidP="00FC49F9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>Согласовано</w:t>
      </w:r>
      <w:r w:rsidR="00FC49F9" w:rsidRPr="009F6943">
        <w:rPr>
          <w:rFonts w:eastAsia="Calibri"/>
          <w:sz w:val="24"/>
          <w:szCs w:val="24"/>
          <w:lang w:eastAsia="en-US"/>
        </w:rPr>
        <w:t>: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907025" w:rsidRPr="009F6943" w:rsidRDefault="00FC49F9" w:rsidP="00907025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sz w:val="24"/>
          <w:szCs w:val="24"/>
          <w:lang w:eastAsia="zh-CN"/>
        </w:rPr>
        <w:t xml:space="preserve"> </w:t>
      </w:r>
      <w:r w:rsidR="00907025"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FC49F9" w:rsidRPr="009F6943" w:rsidRDefault="00907025" w:rsidP="00907025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Бакшандаева С.А.                                                     </w:t>
      </w:r>
      <w:r w:rsidR="00FC49F9" w:rsidRPr="009F6943">
        <w:rPr>
          <w:sz w:val="24"/>
          <w:szCs w:val="24"/>
          <w:lang w:eastAsia="zh-CN"/>
        </w:rPr>
        <w:t xml:space="preserve">                                                   </w:t>
      </w:r>
      <w:r w:rsidRPr="009F6943">
        <w:rPr>
          <w:sz w:val="24"/>
          <w:szCs w:val="24"/>
          <w:lang w:eastAsia="zh-CN"/>
        </w:rPr>
        <w:t xml:space="preserve">       </w:t>
      </w:r>
    </w:p>
    <w:p w:rsidR="00FC49F9" w:rsidRPr="009F6943" w:rsidRDefault="00FC49F9" w:rsidP="004E11A1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         </w:t>
      </w:r>
      <w:r w:rsidR="00907025" w:rsidRPr="009F6943">
        <w:rPr>
          <w:sz w:val="24"/>
          <w:szCs w:val="24"/>
          <w:lang w:eastAsia="zh-CN"/>
        </w:rPr>
        <w:t xml:space="preserve"> </w:t>
      </w:r>
      <w:r w:rsidRPr="009F6943">
        <w:rPr>
          <w:i/>
          <w:sz w:val="24"/>
          <w:szCs w:val="24"/>
          <w:lang w:eastAsia="zh-CN"/>
        </w:rPr>
        <w:t xml:space="preserve">                        </w:t>
      </w:r>
      <w:bookmarkStart w:id="0" w:name="_GoBack"/>
      <w:bookmarkEnd w:id="0"/>
      <w:r w:rsidRPr="009F6943">
        <w:rPr>
          <w:sz w:val="24"/>
          <w:szCs w:val="24"/>
          <w:lang w:eastAsia="en-US"/>
        </w:rPr>
        <w:br w:type="page"/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9F6943" w:rsidRDefault="006B4D95" w:rsidP="006B4D95">
      <w:pPr>
        <w:spacing w:line="276" w:lineRule="auto"/>
        <w:rPr>
          <w:sz w:val="24"/>
          <w:szCs w:val="24"/>
          <w:lang w:eastAsia="en-US"/>
        </w:rPr>
      </w:pPr>
    </w:p>
    <w:p w:rsidR="009F6943" w:rsidRPr="009F6943" w:rsidRDefault="009F6943" w:rsidP="009F6943">
      <w:pPr>
        <w:jc w:val="center"/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9F6943" w:rsidRPr="009F6943" w:rsidTr="00D96FFF">
        <w:trPr>
          <w:trHeight w:val="3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D96FFF" w:rsidP="00B37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Реле напряжения</w:t>
            </w:r>
          </w:p>
          <w:p w:rsidR="009F6943" w:rsidRPr="00AB1745" w:rsidRDefault="009F6943" w:rsidP="00B376A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реле</w:t>
                  </w:r>
                </w:p>
              </w:tc>
            </w:tr>
            <w:tr w:rsidR="0049011F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Потребляемая мощность</w:t>
                  </w:r>
                </w:p>
              </w:tc>
              <w:tc>
                <w:tcPr>
                  <w:tcW w:w="2268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1,2Вт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</w:t>
                  </w:r>
                </w:p>
              </w:tc>
              <w:tc>
                <w:tcPr>
                  <w:tcW w:w="2268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380В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</w:t>
                  </w:r>
                </w:p>
              </w:tc>
              <w:tc>
                <w:tcPr>
                  <w:tcW w:w="2268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5А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</w:t>
                  </w:r>
                </w:p>
              </w:tc>
              <w:tc>
                <w:tcPr>
                  <w:tcW w:w="2268" w:type="dxa"/>
                </w:tcPr>
                <w:p w:rsidR="0049011F" w:rsidRPr="00D96FFF" w:rsidRDefault="00D96FFF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DIN-</w:t>
                  </w:r>
                  <w:r>
                    <w:rPr>
                      <w:sz w:val="24"/>
                      <w:szCs w:val="24"/>
                    </w:rPr>
                    <w:t>рейка</w:t>
                  </w:r>
                </w:p>
              </w:tc>
            </w:tr>
          </w:tbl>
          <w:p w:rsidR="009F6943" w:rsidRPr="00AB1745" w:rsidRDefault="009F6943" w:rsidP="00B376AC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</w:p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D96FFF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</w:tr>
    </w:tbl>
    <w:p w:rsidR="006B4D95" w:rsidRDefault="006B4D95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D96FFF" w:rsidRDefault="00D96FFF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D96FFF" w:rsidRPr="009F6943" w:rsidRDefault="00D96FFF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Pr="009F6943" w:rsidRDefault="009F6943" w:rsidP="009F6943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</w:t>
      </w:r>
      <w:r w:rsidR="00E65AC8" w:rsidRPr="009F6943">
        <w:rPr>
          <w:sz w:val="24"/>
          <w:szCs w:val="24"/>
          <w:lang w:eastAsia="zh-CN"/>
        </w:rPr>
        <w:t xml:space="preserve">                                       </w:t>
      </w:r>
      <w:r w:rsidRPr="009F6943">
        <w:rPr>
          <w:sz w:val="24"/>
          <w:szCs w:val="24"/>
          <w:lang w:eastAsia="zh-CN"/>
        </w:rPr>
        <w:t xml:space="preserve">                     Махалин А.А.</w:t>
      </w:r>
    </w:p>
    <w:p w:rsidR="00E65AC8" w:rsidRPr="009F6943" w:rsidRDefault="00E65AC8" w:rsidP="00E65AC8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           </w:t>
      </w:r>
      <w:r w:rsidRPr="009F6943">
        <w:rPr>
          <w:i/>
          <w:sz w:val="24"/>
          <w:szCs w:val="24"/>
          <w:lang w:eastAsia="zh-CN"/>
        </w:rPr>
        <w:t xml:space="preserve">                   </w:t>
      </w:r>
    </w:p>
    <w:p w:rsidR="00E65AC8" w:rsidRPr="009F6943" w:rsidRDefault="00E65AC8" w:rsidP="00E65AC8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E65AC8" w:rsidRPr="009F6943" w:rsidRDefault="00E65AC8" w:rsidP="00E65AC8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9F6943" w:rsidRPr="009F6943" w:rsidRDefault="009F6943" w:rsidP="009F6943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9F6943" w:rsidRPr="009F6943" w:rsidRDefault="009F6943" w:rsidP="009F6943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 Бакшандаева С.А.                                                                                                               </w:t>
      </w: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9F694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29EF"/>
    <w:rsid w:val="000241A5"/>
    <w:rsid w:val="000254CD"/>
    <w:rsid w:val="000266CA"/>
    <w:rsid w:val="0002762F"/>
    <w:rsid w:val="00031C1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358B"/>
    <w:rsid w:val="001941B4"/>
    <w:rsid w:val="001950C7"/>
    <w:rsid w:val="00197259"/>
    <w:rsid w:val="0019750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EB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2BC"/>
    <w:rsid w:val="004D6735"/>
    <w:rsid w:val="004D7830"/>
    <w:rsid w:val="004D7C43"/>
    <w:rsid w:val="004D7F75"/>
    <w:rsid w:val="004E11A1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364E7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081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427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06ED7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96FFF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27E45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B55A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A0EB-CB9A-4D25-8B49-5CDC993C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10</cp:revision>
  <cp:lastPrinted>2022-03-02T06:13:00Z</cp:lastPrinted>
  <dcterms:created xsi:type="dcterms:W3CDTF">2024-10-29T04:33:00Z</dcterms:created>
  <dcterms:modified xsi:type="dcterms:W3CDTF">2024-11-06T10:30:00Z</dcterms:modified>
</cp:coreProperties>
</file>