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43E45" w14:textId="77777777" w:rsidR="00822AC8" w:rsidRPr="00822AC8" w:rsidRDefault="00822AC8" w:rsidP="00822AC8">
      <w:pPr>
        <w:spacing w:after="0"/>
        <w:ind w:right="-24"/>
        <w:jc w:val="right"/>
        <w:rPr>
          <w:rFonts w:eastAsia="Calibri"/>
          <w:color w:val="000000" w:themeColor="text1"/>
        </w:rPr>
      </w:pPr>
      <w:r w:rsidRPr="00822AC8">
        <w:rPr>
          <w:rFonts w:eastAsia="Calibri"/>
          <w:color w:val="000000" w:themeColor="text1"/>
        </w:rPr>
        <w:t xml:space="preserve">Приложение №1 </w:t>
      </w:r>
    </w:p>
    <w:p w14:paraId="4445BC3A" w14:textId="77777777" w:rsidR="00822AC8" w:rsidRPr="00822AC8" w:rsidRDefault="00822AC8" w:rsidP="00822AC8">
      <w:pPr>
        <w:spacing w:after="0"/>
        <w:ind w:right="-24"/>
        <w:jc w:val="right"/>
        <w:rPr>
          <w:rFonts w:eastAsia="Calibri"/>
          <w:color w:val="000000" w:themeColor="text1"/>
        </w:rPr>
      </w:pPr>
      <w:r w:rsidRPr="00822AC8">
        <w:rPr>
          <w:rFonts w:eastAsia="Calibri"/>
          <w:color w:val="000000" w:themeColor="text1"/>
        </w:rPr>
        <w:t>к договору от _____________</w:t>
      </w:r>
    </w:p>
    <w:p w14:paraId="55502EE2" w14:textId="4252CAC5" w:rsidR="00DB6BA2" w:rsidRPr="00FD5A15" w:rsidRDefault="00822AC8" w:rsidP="00822AC8">
      <w:pPr>
        <w:spacing w:after="0"/>
        <w:ind w:right="-24"/>
        <w:jc w:val="right"/>
        <w:rPr>
          <w:rFonts w:eastAsia="Calibri"/>
          <w:color w:val="000000" w:themeColor="text1"/>
        </w:rPr>
      </w:pPr>
      <w:r w:rsidRPr="00822AC8">
        <w:rPr>
          <w:rFonts w:eastAsia="Calibri"/>
          <w:color w:val="000000" w:themeColor="text1"/>
        </w:rPr>
        <w:t>№_______________________</w:t>
      </w:r>
    </w:p>
    <w:p w14:paraId="46285EFB" w14:textId="77777777" w:rsidR="005C20BB" w:rsidRPr="00FD5A15" w:rsidRDefault="005C20BB" w:rsidP="00822AC8">
      <w:pPr>
        <w:spacing w:after="0"/>
        <w:ind w:right="-24"/>
        <w:jc w:val="right"/>
        <w:rPr>
          <w:rFonts w:eastAsia="Calibri"/>
          <w:b/>
          <w:color w:val="000000" w:themeColor="text1"/>
        </w:rPr>
      </w:pPr>
    </w:p>
    <w:p w14:paraId="00236DDF" w14:textId="15D095C2" w:rsidR="00DB6BA2" w:rsidRPr="00FD5A15" w:rsidRDefault="00DB6BA2" w:rsidP="00DB6BA2">
      <w:pPr>
        <w:spacing w:after="0"/>
        <w:ind w:right="-24"/>
        <w:jc w:val="center"/>
        <w:rPr>
          <w:rFonts w:eastAsia="Calibri"/>
          <w:b/>
          <w:color w:val="000000" w:themeColor="text1"/>
        </w:rPr>
      </w:pPr>
      <w:r w:rsidRPr="00FD5A15">
        <w:rPr>
          <w:rFonts w:eastAsia="Calibri"/>
          <w:b/>
          <w:color w:val="000000" w:themeColor="text1"/>
        </w:rPr>
        <w:t>Техническое задание</w:t>
      </w:r>
    </w:p>
    <w:p w14:paraId="31F4990D" w14:textId="0026E96E" w:rsidR="005C20BB" w:rsidRPr="00FD5A15" w:rsidRDefault="003A0EB6" w:rsidP="00C542DF">
      <w:pPr>
        <w:spacing w:after="0"/>
        <w:ind w:right="-24"/>
        <w:jc w:val="center"/>
        <w:rPr>
          <w:rFonts w:eastAsia="Calibri"/>
          <w:color w:val="000000" w:themeColor="text1"/>
        </w:rPr>
      </w:pPr>
      <w:r w:rsidRPr="00FD5A15">
        <w:rPr>
          <w:color w:val="000000" w:themeColor="text1"/>
        </w:rPr>
        <w:t>на</w:t>
      </w:r>
      <w:r w:rsidR="00C542DF" w:rsidRPr="00FD5A15">
        <w:rPr>
          <w:color w:val="000000" w:themeColor="text1"/>
        </w:rPr>
        <w:t xml:space="preserve"> организаци</w:t>
      </w:r>
      <w:r w:rsidRPr="00FD5A15">
        <w:rPr>
          <w:color w:val="000000" w:themeColor="text1"/>
        </w:rPr>
        <w:t>ю</w:t>
      </w:r>
      <w:r w:rsidR="00C542DF" w:rsidRPr="00FD5A15">
        <w:rPr>
          <w:color w:val="000000" w:themeColor="text1"/>
        </w:rPr>
        <w:t xml:space="preserve"> экспозиции </w:t>
      </w:r>
      <w:r w:rsidR="00C542DF" w:rsidRPr="00FD5A15">
        <w:rPr>
          <w:rFonts w:eastAsia="Calibri"/>
          <w:color w:val="000000" w:themeColor="text1"/>
        </w:rPr>
        <w:t xml:space="preserve">АО «НПО автоматики» </w:t>
      </w:r>
    </w:p>
    <w:p w14:paraId="67596235" w14:textId="5AF848CA" w:rsidR="00DB6BA2" w:rsidRPr="00FD5A15" w:rsidRDefault="00C542DF" w:rsidP="00C542DF">
      <w:pPr>
        <w:spacing w:after="0"/>
        <w:ind w:right="-24"/>
        <w:jc w:val="center"/>
        <w:rPr>
          <w:rFonts w:eastAsia="Calibri"/>
          <w:b/>
          <w:color w:val="000000" w:themeColor="text1"/>
        </w:rPr>
      </w:pPr>
      <w:r w:rsidRPr="00FD5A15">
        <w:rPr>
          <w:color w:val="000000" w:themeColor="text1"/>
        </w:rPr>
        <w:t xml:space="preserve">на выставке </w:t>
      </w:r>
      <w:r w:rsidRPr="00FD5A15">
        <w:rPr>
          <w:b/>
          <w:color w:val="000000" w:themeColor="text1"/>
        </w:rPr>
        <w:t>«АГРОСАЛОН-202</w:t>
      </w:r>
      <w:r w:rsidR="00C94B20" w:rsidRPr="00FD5A15">
        <w:rPr>
          <w:b/>
          <w:color w:val="000000" w:themeColor="text1"/>
        </w:rPr>
        <w:t>4</w:t>
      </w:r>
      <w:r w:rsidRPr="00FD5A15">
        <w:rPr>
          <w:b/>
          <w:color w:val="000000" w:themeColor="text1"/>
        </w:rPr>
        <w:t>»</w:t>
      </w:r>
      <w:r w:rsidRPr="00FD5A15">
        <w:rPr>
          <w:color w:val="000000" w:themeColor="text1"/>
        </w:rPr>
        <w:t xml:space="preserve"> </w:t>
      </w:r>
    </w:p>
    <w:p w14:paraId="6B19677D" w14:textId="77777777" w:rsidR="00DB6BA2" w:rsidRPr="00FD5A15" w:rsidRDefault="00DB6BA2" w:rsidP="00DB6BA2">
      <w:pPr>
        <w:spacing w:after="0"/>
        <w:ind w:right="-24"/>
        <w:jc w:val="center"/>
        <w:rPr>
          <w:rFonts w:eastAsia="Calibri"/>
          <w:color w:val="000000" w:themeColor="text1"/>
        </w:rPr>
      </w:pPr>
    </w:p>
    <w:tbl>
      <w:tblPr>
        <w:tblW w:w="1488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2490"/>
        <w:gridCol w:w="7455"/>
        <w:gridCol w:w="4423"/>
      </w:tblGrid>
      <w:tr w:rsidR="00FD5A15" w:rsidRPr="00FD5A15" w14:paraId="31C77CC9" w14:textId="77777777" w:rsidTr="00BB28DB">
        <w:trPr>
          <w:trHeight w:val="146"/>
        </w:trPr>
        <w:tc>
          <w:tcPr>
            <w:tcW w:w="516" w:type="dxa"/>
            <w:vAlign w:val="center"/>
          </w:tcPr>
          <w:p w14:paraId="08AD2E5E" w14:textId="4D0B09E1" w:rsidR="00290788" w:rsidRPr="00FD5A15" w:rsidRDefault="00290788" w:rsidP="00BC129A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№</w:t>
            </w:r>
          </w:p>
        </w:tc>
        <w:tc>
          <w:tcPr>
            <w:tcW w:w="2490" w:type="dxa"/>
            <w:vAlign w:val="center"/>
          </w:tcPr>
          <w:p w14:paraId="76D880D2" w14:textId="5AE02807" w:rsidR="00290788" w:rsidRPr="00FD5A15" w:rsidRDefault="00290788" w:rsidP="00BC129A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Название пункта</w:t>
            </w:r>
          </w:p>
        </w:tc>
        <w:tc>
          <w:tcPr>
            <w:tcW w:w="7455" w:type="dxa"/>
            <w:vAlign w:val="center"/>
          </w:tcPr>
          <w:p w14:paraId="6AD2ECBA" w14:textId="6171B94D" w:rsidR="00290788" w:rsidRPr="00FD5A15" w:rsidRDefault="00290788" w:rsidP="00290788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Содержание</w:t>
            </w:r>
          </w:p>
        </w:tc>
        <w:tc>
          <w:tcPr>
            <w:tcW w:w="4423" w:type="dxa"/>
          </w:tcPr>
          <w:p w14:paraId="7D524A50" w14:textId="7FE06B3B" w:rsidR="00260A45" w:rsidRDefault="00AA4F89" w:rsidP="00290788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Оснащение и требования </w:t>
            </w:r>
          </w:p>
          <w:p w14:paraId="38D07FE6" w14:textId="36B29D88" w:rsidR="00290788" w:rsidRPr="00FD5A15" w:rsidRDefault="00AA4F89" w:rsidP="00290788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к  зонам выставочного стенда</w:t>
            </w:r>
          </w:p>
        </w:tc>
      </w:tr>
      <w:tr w:rsidR="00FD5A15" w:rsidRPr="00FD5A15" w14:paraId="30136056" w14:textId="77777777" w:rsidTr="00BB28DB">
        <w:trPr>
          <w:trHeight w:val="146"/>
        </w:trPr>
        <w:tc>
          <w:tcPr>
            <w:tcW w:w="516" w:type="dxa"/>
            <w:vAlign w:val="center"/>
          </w:tcPr>
          <w:p w14:paraId="43A28CF2" w14:textId="72637F08" w:rsidR="00290788" w:rsidRPr="00FD5A15" w:rsidRDefault="00290788" w:rsidP="00BC129A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2490" w:type="dxa"/>
            <w:vAlign w:val="center"/>
          </w:tcPr>
          <w:p w14:paraId="4E05FE2C" w14:textId="6E0D5428" w:rsidR="00290788" w:rsidRPr="00FD5A15" w:rsidRDefault="00290788" w:rsidP="00BC129A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2</w:t>
            </w:r>
          </w:p>
        </w:tc>
        <w:tc>
          <w:tcPr>
            <w:tcW w:w="7455" w:type="dxa"/>
            <w:vAlign w:val="center"/>
          </w:tcPr>
          <w:p w14:paraId="56F4CB27" w14:textId="10628549" w:rsidR="00290788" w:rsidRPr="00FD5A15" w:rsidRDefault="00290788" w:rsidP="00290788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3</w:t>
            </w:r>
          </w:p>
        </w:tc>
        <w:tc>
          <w:tcPr>
            <w:tcW w:w="4423" w:type="dxa"/>
          </w:tcPr>
          <w:p w14:paraId="082289F6" w14:textId="2E9FF3A6" w:rsidR="00290788" w:rsidRPr="00FD5A15" w:rsidRDefault="00290788" w:rsidP="00290788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4</w:t>
            </w:r>
          </w:p>
        </w:tc>
      </w:tr>
      <w:tr w:rsidR="00FD5A15" w:rsidRPr="00FD5A15" w14:paraId="58C31B45" w14:textId="0EE9E872" w:rsidTr="00BB28DB">
        <w:trPr>
          <w:trHeight w:val="146"/>
        </w:trPr>
        <w:tc>
          <w:tcPr>
            <w:tcW w:w="516" w:type="dxa"/>
            <w:vAlign w:val="center"/>
          </w:tcPr>
          <w:p w14:paraId="20FEBB4D" w14:textId="274C1C74" w:rsidR="007D6222" w:rsidRPr="00FD5A15" w:rsidRDefault="00BE1E4B" w:rsidP="00BC129A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1</w:t>
            </w:r>
            <w:r w:rsidR="007B49A8" w:rsidRPr="00FD5A15"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2490" w:type="dxa"/>
            <w:vAlign w:val="center"/>
          </w:tcPr>
          <w:p w14:paraId="67643EE1" w14:textId="77777777" w:rsidR="007D6222" w:rsidRPr="00FD5A15" w:rsidRDefault="007D6222" w:rsidP="00BC129A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Назначение стенда</w:t>
            </w:r>
          </w:p>
        </w:tc>
        <w:tc>
          <w:tcPr>
            <w:tcW w:w="7455" w:type="dxa"/>
            <w:vAlign w:val="center"/>
          </w:tcPr>
          <w:p w14:paraId="0BCD29A3" w14:textId="24C6123B" w:rsidR="007D6222" w:rsidRPr="00FD5A15" w:rsidRDefault="007D6222" w:rsidP="003D164D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Участие в выставке «</w:t>
            </w:r>
            <w:proofErr w:type="spellStart"/>
            <w:r w:rsidRPr="00FD5A15">
              <w:rPr>
                <w:rFonts w:eastAsia="Calibri"/>
                <w:color w:val="000000" w:themeColor="text1"/>
              </w:rPr>
              <w:t>Агросалон</w:t>
            </w:r>
            <w:proofErr w:type="spellEnd"/>
            <w:r w:rsidRPr="00FD5A15">
              <w:rPr>
                <w:rFonts w:eastAsia="Calibri"/>
                <w:color w:val="000000" w:themeColor="text1"/>
              </w:rPr>
              <w:t xml:space="preserve"> - 202</w:t>
            </w:r>
            <w:r w:rsidR="00045DF2" w:rsidRPr="00FD5A15">
              <w:rPr>
                <w:rFonts w:eastAsia="Calibri"/>
                <w:color w:val="000000" w:themeColor="text1"/>
              </w:rPr>
              <w:t>4</w:t>
            </w:r>
            <w:r w:rsidRPr="00FD5A15">
              <w:rPr>
                <w:rFonts w:eastAsia="Calibri"/>
                <w:color w:val="000000" w:themeColor="text1"/>
              </w:rPr>
              <w:t>» (</w:t>
            </w:r>
            <w:r w:rsidR="00DB1D3E" w:rsidRPr="00FD5A15">
              <w:rPr>
                <w:rFonts w:eastAsia="Calibri"/>
                <w:color w:val="000000" w:themeColor="text1"/>
              </w:rPr>
              <w:t>МВЦ «</w:t>
            </w:r>
            <w:r w:rsidR="00290788" w:rsidRPr="00FD5A15">
              <w:rPr>
                <w:rFonts w:eastAsia="Calibri"/>
                <w:color w:val="000000" w:themeColor="text1"/>
              </w:rPr>
              <w:t>К</w:t>
            </w:r>
            <w:r w:rsidR="00DB1D3E" w:rsidRPr="00FD5A15">
              <w:rPr>
                <w:rFonts w:eastAsia="Calibri"/>
                <w:color w:val="000000" w:themeColor="text1"/>
              </w:rPr>
              <w:t xml:space="preserve">рокус Экспо», </w:t>
            </w:r>
            <w:r w:rsidR="005F74C8" w:rsidRPr="004D2005">
              <w:t>по</w:t>
            </w:r>
            <w:r w:rsidR="005F74C8">
              <w:t xml:space="preserve"> </w:t>
            </w:r>
            <w:r w:rsidR="005F74C8" w:rsidRPr="00C02CA8">
              <w:t>адресу: Московская область, Красногорский район, г. Красногорск, ул. Международная, дом 20</w:t>
            </w:r>
            <w:r w:rsidRPr="00FD5A15">
              <w:rPr>
                <w:rFonts w:eastAsia="Calibri"/>
                <w:color w:val="000000" w:themeColor="text1"/>
              </w:rPr>
              <w:t xml:space="preserve">, </w:t>
            </w:r>
            <w:r w:rsidR="005F74C8">
              <w:rPr>
                <w:rFonts w:eastAsia="Calibri"/>
                <w:color w:val="000000" w:themeColor="text1"/>
              </w:rPr>
              <w:t xml:space="preserve">  </w:t>
            </w:r>
            <w:r w:rsidR="003D164D" w:rsidRPr="00FD5A15">
              <w:rPr>
                <w:rFonts w:eastAsia="Calibri"/>
                <w:color w:val="000000" w:themeColor="text1"/>
              </w:rPr>
              <w:t>8</w:t>
            </w:r>
            <w:r w:rsidRPr="00FD5A15">
              <w:rPr>
                <w:rFonts w:eastAsia="Calibri"/>
                <w:color w:val="000000" w:themeColor="text1"/>
              </w:rPr>
              <w:t>-</w:t>
            </w:r>
            <w:r w:rsidR="003D164D" w:rsidRPr="00FD5A15">
              <w:rPr>
                <w:rFonts w:eastAsia="Calibri"/>
                <w:color w:val="000000" w:themeColor="text1"/>
              </w:rPr>
              <w:t>11</w:t>
            </w:r>
            <w:r w:rsidRPr="00FD5A15">
              <w:rPr>
                <w:rFonts w:eastAsia="Calibri"/>
                <w:color w:val="000000" w:themeColor="text1"/>
              </w:rPr>
              <w:t xml:space="preserve"> октября 20</w:t>
            </w:r>
            <w:r w:rsidR="00735B89" w:rsidRPr="00FD5A15">
              <w:rPr>
                <w:rFonts w:eastAsia="Calibri"/>
                <w:color w:val="000000" w:themeColor="text1"/>
              </w:rPr>
              <w:t>2</w:t>
            </w:r>
            <w:r w:rsidR="00C2651E" w:rsidRPr="00FD5A15">
              <w:rPr>
                <w:rFonts w:eastAsia="Calibri"/>
                <w:color w:val="000000" w:themeColor="text1"/>
              </w:rPr>
              <w:t>4</w:t>
            </w:r>
            <w:r w:rsidRPr="00FD5A15">
              <w:rPr>
                <w:rFonts w:eastAsia="Calibri"/>
                <w:color w:val="000000" w:themeColor="text1"/>
              </w:rPr>
              <w:t xml:space="preserve"> года)</w:t>
            </w:r>
          </w:p>
        </w:tc>
        <w:tc>
          <w:tcPr>
            <w:tcW w:w="4423" w:type="dxa"/>
          </w:tcPr>
          <w:p w14:paraId="3E8714C9" w14:textId="77777777" w:rsidR="007D6222" w:rsidRPr="00FD5A15" w:rsidRDefault="007D6222" w:rsidP="00607AF9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</w:p>
        </w:tc>
      </w:tr>
      <w:tr w:rsidR="00FD5A15" w:rsidRPr="00FD5A15" w14:paraId="01BE36B2" w14:textId="5F3545C6" w:rsidTr="00BB28DB">
        <w:trPr>
          <w:trHeight w:val="146"/>
        </w:trPr>
        <w:tc>
          <w:tcPr>
            <w:tcW w:w="516" w:type="dxa"/>
            <w:vAlign w:val="center"/>
          </w:tcPr>
          <w:p w14:paraId="32CAB5AF" w14:textId="2DEC467D" w:rsidR="007D6222" w:rsidRPr="00FD5A15" w:rsidRDefault="00BE1E4B" w:rsidP="00BC129A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2</w:t>
            </w:r>
            <w:r w:rsidR="007B49A8" w:rsidRPr="00FD5A15"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2490" w:type="dxa"/>
            <w:vAlign w:val="center"/>
          </w:tcPr>
          <w:p w14:paraId="25A8D145" w14:textId="009F175E" w:rsidR="007D6222" w:rsidRPr="00FD5A15" w:rsidRDefault="007D6222" w:rsidP="00BC129A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Вид и тип стенда</w:t>
            </w:r>
          </w:p>
        </w:tc>
        <w:tc>
          <w:tcPr>
            <w:tcW w:w="7455" w:type="dxa"/>
            <w:vAlign w:val="center"/>
          </w:tcPr>
          <w:p w14:paraId="5870FD9C" w14:textId="27FF30DE" w:rsidR="007D6222" w:rsidRPr="00FD5A15" w:rsidRDefault="007D6222" w:rsidP="00734E18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Полуостров.  Индивидуальная застройка</w:t>
            </w:r>
          </w:p>
        </w:tc>
        <w:tc>
          <w:tcPr>
            <w:tcW w:w="4423" w:type="dxa"/>
          </w:tcPr>
          <w:p w14:paraId="19C2A635" w14:textId="77777777" w:rsidR="007D6222" w:rsidRPr="00FD5A15" w:rsidRDefault="007D6222" w:rsidP="00734E18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</w:p>
        </w:tc>
      </w:tr>
      <w:tr w:rsidR="00FD5A15" w:rsidRPr="00FD5A15" w14:paraId="349245D4" w14:textId="5B6EFA99" w:rsidTr="00BB28DB">
        <w:trPr>
          <w:trHeight w:val="146"/>
        </w:trPr>
        <w:tc>
          <w:tcPr>
            <w:tcW w:w="516" w:type="dxa"/>
            <w:vAlign w:val="center"/>
          </w:tcPr>
          <w:p w14:paraId="1FEB9012" w14:textId="5C58F3AA" w:rsidR="007D6222" w:rsidRPr="00FD5A15" w:rsidRDefault="00BE1E4B" w:rsidP="00BC129A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3</w:t>
            </w:r>
            <w:r w:rsidR="007B49A8" w:rsidRPr="00FD5A15"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2490" w:type="dxa"/>
            <w:vAlign w:val="center"/>
          </w:tcPr>
          <w:p w14:paraId="2B02D869" w14:textId="77777777" w:rsidR="007D6222" w:rsidRPr="00FD5A15" w:rsidRDefault="007D6222" w:rsidP="00BC129A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Площадь стенда и место расположения</w:t>
            </w:r>
          </w:p>
        </w:tc>
        <w:tc>
          <w:tcPr>
            <w:tcW w:w="7455" w:type="dxa"/>
            <w:vAlign w:val="center"/>
          </w:tcPr>
          <w:p w14:paraId="2734EDC4" w14:textId="747FACD0" w:rsidR="007D6222" w:rsidRPr="00FD5A15" w:rsidRDefault="00C2651E" w:rsidP="004A6074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2</w:t>
            </w:r>
            <w:r w:rsidR="00821AE2" w:rsidRPr="00FD5A15">
              <w:rPr>
                <w:rFonts w:eastAsia="Calibri"/>
                <w:color w:val="000000" w:themeColor="text1"/>
              </w:rPr>
              <w:t>4</w:t>
            </w:r>
            <w:r w:rsidR="007D6222" w:rsidRPr="00FD5A15">
              <w:rPr>
                <w:rFonts w:eastAsia="Calibri"/>
                <w:color w:val="000000" w:themeColor="text1"/>
              </w:rPr>
              <w:t xml:space="preserve"> </w:t>
            </w:r>
            <w:proofErr w:type="spellStart"/>
            <w:r w:rsidR="007D6222" w:rsidRPr="00FD5A15">
              <w:rPr>
                <w:rFonts w:eastAsia="Calibri"/>
                <w:color w:val="000000" w:themeColor="text1"/>
              </w:rPr>
              <w:t>кв.м</w:t>
            </w:r>
            <w:proofErr w:type="spellEnd"/>
            <w:r w:rsidR="007D6222" w:rsidRPr="00FD5A15">
              <w:rPr>
                <w:rFonts w:eastAsia="Calibri"/>
                <w:color w:val="000000" w:themeColor="text1"/>
              </w:rPr>
              <w:t xml:space="preserve"> (</w:t>
            </w:r>
            <w:r w:rsidR="00821AE2" w:rsidRPr="00FD5A15">
              <w:rPr>
                <w:rFonts w:eastAsia="Calibri"/>
                <w:color w:val="000000" w:themeColor="text1"/>
              </w:rPr>
              <w:t>6</w:t>
            </w:r>
            <w:r w:rsidRPr="00FD5A15">
              <w:rPr>
                <w:rFonts w:eastAsia="Calibri"/>
                <w:color w:val="000000" w:themeColor="text1"/>
              </w:rPr>
              <w:t xml:space="preserve"> </w:t>
            </w:r>
            <w:r w:rsidR="00771598" w:rsidRPr="00FD5A15">
              <w:rPr>
                <w:rFonts w:eastAsia="Calibri"/>
                <w:color w:val="000000" w:themeColor="text1"/>
              </w:rPr>
              <w:t xml:space="preserve">х </w:t>
            </w:r>
            <w:r w:rsidR="00821AE2" w:rsidRPr="00FD5A15">
              <w:rPr>
                <w:rFonts w:eastAsia="Calibri"/>
                <w:color w:val="000000" w:themeColor="text1"/>
              </w:rPr>
              <w:t>4</w:t>
            </w:r>
            <w:r w:rsidR="00771598" w:rsidRPr="00FD5A15">
              <w:rPr>
                <w:rFonts w:eastAsia="Calibri"/>
                <w:color w:val="000000" w:themeColor="text1"/>
              </w:rPr>
              <w:t xml:space="preserve"> м</w:t>
            </w:r>
            <w:r w:rsidR="007D6222" w:rsidRPr="00FD5A15">
              <w:rPr>
                <w:rFonts w:eastAsia="Calibri"/>
                <w:color w:val="000000" w:themeColor="text1"/>
              </w:rPr>
              <w:t>) Зал №</w:t>
            </w:r>
            <w:r w:rsidR="003D164D" w:rsidRPr="00FD5A15">
              <w:rPr>
                <w:rFonts w:eastAsia="Calibri"/>
                <w:color w:val="000000" w:themeColor="text1"/>
              </w:rPr>
              <w:t>14</w:t>
            </w:r>
            <w:r w:rsidR="004A6074"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4423" w:type="dxa"/>
          </w:tcPr>
          <w:p w14:paraId="4B909407" w14:textId="77777777" w:rsidR="007D6222" w:rsidRPr="00FD5A15" w:rsidRDefault="007D6222" w:rsidP="00607AF9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</w:p>
        </w:tc>
      </w:tr>
      <w:tr w:rsidR="00FD5A15" w:rsidRPr="00FD5A15" w14:paraId="01429589" w14:textId="048B9F39" w:rsidTr="00BB28DB">
        <w:trPr>
          <w:trHeight w:val="346"/>
        </w:trPr>
        <w:tc>
          <w:tcPr>
            <w:tcW w:w="516" w:type="dxa"/>
            <w:vAlign w:val="center"/>
          </w:tcPr>
          <w:p w14:paraId="6A8DB6BF" w14:textId="5B889AD2" w:rsidR="007D6222" w:rsidRPr="00FD5A15" w:rsidRDefault="00BE1E4B" w:rsidP="00BC129A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4</w:t>
            </w:r>
            <w:r w:rsidR="007B49A8" w:rsidRPr="00FD5A15"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2490" w:type="dxa"/>
            <w:vAlign w:val="center"/>
          </w:tcPr>
          <w:p w14:paraId="59A8AA55" w14:textId="77777777" w:rsidR="007D6222" w:rsidRPr="00FD5A15" w:rsidRDefault="007D6222" w:rsidP="00BC129A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Количество стендов</w:t>
            </w:r>
          </w:p>
        </w:tc>
        <w:tc>
          <w:tcPr>
            <w:tcW w:w="7455" w:type="dxa"/>
            <w:vAlign w:val="center"/>
          </w:tcPr>
          <w:p w14:paraId="369B5CC4" w14:textId="77777777" w:rsidR="007D6222" w:rsidRPr="00FD5A15" w:rsidRDefault="007D6222" w:rsidP="00F90983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1 шт.</w:t>
            </w:r>
          </w:p>
        </w:tc>
        <w:tc>
          <w:tcPr>
            <w:tcW w:w="4423" w:type="dxa"/>
          </w:tcPr>
          <w:p w14:paraId="7B67F68A" w14:textId="77777777" w:rsidR="007D6222" w:rsidRPr="00FD5A15" w:rsidRDefault="007D6222" w:rsidP="00F90983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</w:p>
        </w:tc>
      </w:tr>
      <w:tr w:rsidR="00FD5A15" w:rsidRPr="00FD5A15" w14:paraId="046F47CA" w14:textId="5E6A0C1C" w:rsidTr="00BB28DB">
        <w:trPr>
          <w:trHeight w:val="346"/>
        </w:trPr>
        <w:tc>
          <w:tcPr>
            <w:tcW w:w="516" w:type="dxa"/>
            <w:vAlign w:val="center"/>
          </w:tcPr>
          <w:p w14:paraId="3D686DB8" w14:textId="22A850DE" w:rsidR="007D6222" w:rsidRPr="00FD5A15" w:rsidRDefault="00BE1E4B" w:rsidP="00BC129A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5</w:t>
            </w:r>
            <w:r w:rsidR="007B49A8" w:rsidRPr="00FD5A15"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2490" w:type="dxa"/>
            <w:vAlign w:val="center"/>
          </w:tcPr>
          <w:p w14:paraId="6A45F592" w14:textId="77777777" w:rsidR="007D6222" w:rsidRPr="00FD5A15" w:rsidRDefault="007D6222" w:rsidP="00BC129A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Этажность</w:t>
            </w:r>
          </w:p>
        </w:tc>
        <w:tc>
          <w:tcPr>
            <w:tcW w:w="7455" w:type="dxa"/>
            <w:vAlign w:val="center"/>
          </w:tcPr>
          <w:p w14:paraId="18EAD80E" w14:textId="7C054F9E" w:rsidR="007D6222" w:rsidRPr="00FD5A15" w:rsidRDefault="007D6222" w:rsidP="00F90983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1</w:t>
            </w:r>
            <w:r w:rsidR="00771598" w:rsidRPr="00FD5A15">
              <w:rPr>
                <w:rFonts w:eastAsia="Calibri"/>
                <w:color w:val="000000" w:themeColor="text1"/>
              </w:rPr>
              <w:t xml:space="preserve"> этаж</w:t>
            </w:r>
          </w:p>
        </w:tc>
        <w:tc>
          <w:tcPr>
            <w:tcW w:w="4423" w:type="dxa"/>
          </w:tcPr>
          <w:p w14:paraId="255F714E" w14:textId="77777777" w:rsidR="007D6222" w:rsidRPr="00FD5A15" w:rsidRDefault="007D6222" w:rsidP="00F90983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</w:p>
        </w:tc>
      </w:tr>
      <w:tr w:rsidR="00FD5A15" w:rsidRPr="00FD5A15" w14:paraId="7022016D" w14:textId="77777777" w:rsidTr="00BB28DB">
        <w:trPr>
          <w:trHeight w:val="346"/>
        </w:trPr>
        <w:tc>
          <w:tcPr>
            <w:tcW w:w="516" w:type="dxa"/>
            <w:vAlign w:val="center"/>
          </w:tcPr>
          <w:p w14:paraId="61C6EA3D" w14:textId="2E3321AD" w:rsidR="00EF0998" w:rsidRPr="00FD5A15" w:rsidRDefault="007B49A8" w:rsidP="00BC129A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6.</w:t>
            </w:r>
          </w:p>
        </w:tc>
        <w:tc>
          <w:tcPr>
            <w:tcW w:w="2490" w:type="dxa"/>
            <w:vAlign w:val="center"/>
          </w:tcPr>
          <w:p w14:paraId="271519C7" w14:textId="72502FB6" w:rsidR="00EF0998" w:rsidRPr="00FD5A15" w:rsidRDefault="00EF0998" w:rsidP="00BC129A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Высота стенда</w:t>
            </w:r>
          </w:p>
        </w:tc>
        <w:tc>
          <w:tcPr>
            <w:tcW w:w="7455" w:type="dxa"/>
            <w:vAlign w:val="center"/>
          </w:tcPr>
          <w:p w14:paraId="6F8AA52E" w14:textId="2BF086A3" w:rsidR="00EF0998" w:rsidRPr="00FD5A15" w:rsidRDefault="00771598" w:rsidP="00AD4DA3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4 </w:t>
            </w:r>
            <w:r w:rsidR="008A5A39">
              <w:rPr>
                <w:rFonts w:eastAsia="Calibri"/>
                <w:color w:val="000000" w:themeColor="text1"/>
              </w:rPr>
              <w:t>0</w:t>
            </w:r>
            <w:r w:rsidRPr="00FD5A15">
              <w:rPr>
                <w:rFonts w:eastAsia="Calibri"/>
                <w:color w:val="000000" w:themeColor="text1"/>
              </w:rPr>
              <w:t>00 м</w:t>
            </w:r>
            <w:r w:rsidR="00C2651E" w:rsidRPr="00FD5A15">
              <w:rPr>
                <w:rFonts w:eastAsia="Calibri"/>
                <w:color w:val="000000" w:themeColor="text1"/>
              </w:rPr>
              <w:t>м</w:t>
            </w:r>
          </w:p>
        </w:tc>
        <w:tc>
          <w:tcPr>
            <w:tcW w:w="4423" w:type="dxa"/>
          </w:tcPr>
          <w:p w14:paraId="34EFD743" w14:textId="77777777" w:rsidR="00EF0998" w:rsidRPr="00FD5A15" w:rsidRDefault="00EF0998" w:rsidP="00F90983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</w:p>
        </w:tc>
      </w:tr>
      <w:tr w:rsidR="00FD5A15" w:rsidRPr="00FD5A15" w14:paraId="68BF8FD3" w14:textId="77777777" w:rsidTr="00BB28DB">
        <w:trPr>
          <w:trHeight w:val="346"/>
        </w:trPr>
        <w:tc>
          <w:tcPr>
            <w:tcW w:w="516" w:type="dxa"/>
            <w:vAlign w:val="center"/>
          </w:tcPr>
          <w:p w14:paraId="7B481DF7" w14:textId="5C909AB7" w:rsidR="00BE1E4B" w:rsidRPr="00FD5A15" w:rsidRDefault="007B49A8" w:rsidP="00BC129A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7.</w:t>
            </w:r>
          </w:p>
        </w:tc>
        <w:tc>
          <w:tcPr>
            <w:tcW w:w="2490" w:type="dxa"/>
            <w:vAlign w:val="center"/>
          </w:tcPr>
          <w:p w14:paraId="18B29135" w14:textId="09434CA9" w:rsidR="00BE1E4B" w:rsidRPr="00FD5A15" w:rsidRDefault="00BE1E4B" w:rsidP="00BC129A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Дизайн стенда</w:t>
            </w:r>
          </w:p>
        </w:tc>
        <w:tc>
          <w:tcPr>
            <w:tcW w:w="7455" w:type="dxa"/>
            <w:vAlign w:val="center"/>
          </w:tcPr>
          <w:p w14:paraId="31C4A761" w14:textId="77777777" w:rsidR="00F50134" w:rsidRPr="00FD5A15" w:rsidRDefault="00CF34A7" w:rsidP="006508F0">
            <w:pPr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Дизайн-проект, планировка стенда предоставляется заказчиком </w:t>
            </w:r>
          </w:p>
          <w:p w14:paraId="3100C7A2" w14:textId="2FB79B11" w:rsidR="00CF34A7" w:rsidRPr="00FD5A15" w:rsidRDefault="00CF34A7" w:rsidP="006508F0">
            <w:pPr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Приложения к техническому заданию (ТЗ)</w:t>
            </w:r>
            <w:r w:rsidR="00E30867" w:rsidRPr="00FD5A15">
              <w:rPr>
                <w:rFonts w:eastAsia="Calibri"/>
                <w:color w:val="000000" w:themeColor="text1"/>
              </w:rPr>
              <w:t xml:space="preserve"> №1 Дизайн-проект.</w:t>
            </w:r>
          </w:p>
          <w:p w14:paraId="2124510E" w14:textId="2E236D6E" w:rsidR="00E30867" w:rsidRPr="00FD5A15" w:rsidRDefault="00E30867" w:rsidP="00B22191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Приложение к ТЗ №</w:t>
            </w:r>
            <w:r w:rsidR="00C00485" w:rsidRPr="00FD5A15">
              <w:rPr>
                <w:rFonts w:eastAsia="Calibri"/>
                <w:color w:val="000000" w:themeColor="text1"/>
              </w:rPr>
              <w:t xml:space="preserve"> </w:t>
            </w:r>
            <w:r w:rsidRPr="00FD5A15">
              <w:rPr>
                <w:rFonts w:eastAsia="Calibri"/>
                <w:color w:val="000000" w:themeColor="text1"/>
              </w:rPr>
              <w:t>2 Планировка стенда</w:t>
            </w:r>
          </w:p>
          <w:p w14:paraId="4052D971" w14:textId="3822E7CD" w:rsidR="00E30867" w:rsidRPr="00FD5A15" w:rsidRDefault="00E30867" w:rsidP="00E30867">
            <w:pPr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Приложение к </w:t>
            </w:r>
            <w:r w:rsidR="00F50134" w:rsidRPr="00FD5A15">
              <w:rPr>
                <w:rFonts w:eastAsia="Calibri"/>
                <w:color w:val="000000" w:themeColor="text1"/>
              </w:rPr>
              <w:t xml:space="preserve">ТЗ </w:t>
            </w:r>
            <w:r w:rsidRPr="00FD5A15">
              <w:rPr>
                <w:rFonts w:eastAsia="Calibri"/>
                <w:color w:val="000000" w:themeColor="text1"/>
              </w:rPr>
              <w:t>№</w:t>
            </w:r>
            <w:r w:rsidR="00C00485" w:rsidRPr="00FD5A15">
              <w:rPr>
                <w:rFonts w:eastAsia="Calibri"/>
                <w:color w:val="000000" w:themeColor="text1"/>
              </w:rPr>
              <w:t xml:space="preserve"> </w:t>
            </w:r>
            <w:r w:rsidRPr="00FD5A15">
              <w:rPr>
                <w:rFonts w:eastAsia="Calibri"/>
                <w:color w:val="000000" w:themeColor="text1"/>
              </w:rPr>
              <w:t xml:space="preserve">3 Планировка стенда с размещением </w:t>
            </w:r>
            <w:proofErr w:type="spellStart"/>
            <w:r w:rsidRPr="00FD5A15">
              <w:rPr>
                <w:rFonts w:eastAsia="Calibri"/>
                <w:color w:val="000000" w:themeColor="text1"/>
              </w:rPr>
              <w:t>электроподключения</w:t>
            </w:r>
            <w:proofErr w:type="spellEnd"/>
            <w:r w:rsidRPr="00FD5A15">
              <w:rPr>
                <w:rFonts w:eastAsia="Calibri"/>
                <w:color w:val="000000" w:themeColor="text1"/>
              </w:rPr>
              <w:t>.</w:t>
            </w:r>
          </w:p>
          <w:p w14:paraId="7E1D4EC0" w14:textId="4BCD0859" w:rsidR="007C1FDF" w:rsidRPr="00FD5A15" w:rsidRDefault="00771598" w:rsidP="00771598">
            <w:pPr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Приложения к ТЗ № 4,5</w:t>
            </w:r>
            <w:r w:rsidR="00282D69" w:rsidRPr="00FD5A15">
              <w:rPr>
                <w:rFonts w:eastAsia="Calibri"/>
                <w:color w:val="000000" w:themeColor="text1"/>
              </w:rPr>
              <w:t xml:space="preserve"> </w:t>
            </w:r>
            <w:r w:rsidRPr="00FD5A15">
              <w:rPr>
                <w:rFonts w:eastAsia="Calibri"/>
                <w:color w:val="000000" w:themeColor="text1"/>
              </w:rPr>
              <w:t>Размеры</w:t>
            </w:r>
            <w:r w:rsidR="00F50134" w:rsidRPr="00FD5A15">
              <w:rPr>
                <w:rFonts w:eastAsia="Calibri"/>
                <w:color w:val="000000" w:themeColor="text1"/>
              </w:rPr>
              <w:t xml:space="preserve"> экспозиционных стендов</w:t>
            </w:r>
            <w:r w:rsidRPr="00FD5A15">
              <w:rPr>
                <w:rFonts w:eastAsia="Calibri"/>
                <w:color w:val="000000" w:themeColor="text1"/>
              </w:rPr>
              <w:t xml:space="preserve"> под экспонаты по темам</w:t>
            </w:r>
          </w:p>
          <w:p w14:paraId="15795721" w14:textId="539CDF4A" w:rsidR="00771598" w:rsidRPr="00FD5A15" w:rsidRDefault="00771598" w:rsidP="003F666F">
            <w:pPr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Приложение к ТЗ № </w:t>
            </w:r>
            <w:r w:rsidR="00282D69" w:rsidRPr="00FD5A15">
              <w:rPr>
                <w:rFonts w:eastAsia="Calibri"/>
                <w:color w:val="000000" w:themeColor="text1"/>
              </w:rPr>
              <w:t>6</w:t>
            </w:r>
            <w:r w:rsidRPr="00FD5A15">
              <w:rPr>
                <w:rFonts w:eastAsia="Calibri"/>
                <w:color w:val="000000" w:themeColor="text1"/>
              </w:rPr>
              <w:t xml:space="preserve"> П</w:t>
            </w:r>
            <w:r w:rsidR="003F666F">
              <w:rPr>
                <w:rFonts w:eastAsia="Calibri"/>
                <w:color w:val="000000" w:themeColor="text1"/>
              </w:rPr>
              <w:t xml:space="preserve">еречень экспонатов на выставку </w:t>
            </w:r>
          </w:p>
        </w:tc>
        <w:tc>
          <w:tcPr>
            <w:tcW w:w="4423" w:type="dxa"/>
          </w:tcPr>
          <w:p w14:paraId="6B103B4B" w14:textId="05F74EEC" w:rsidR="00BE1E4B" w:rsidRPr="00FD5A15" w:rsidRDefault="00BE1E4B" w:rsidP="00EC353F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</w:p>
        </w:tc>
      </w:tr>
      <w:tr w:rsidR="00FD5A15" w:rsidRPr="00FD5A15" w14:paraId="5056D922" w14:textId="77777777" w:rsidTr="00BB28DB">
        <w:trPr>
          <w:trHeight w:val="217"/>
        </w:trPr>
        <w:tc>
          <w:tcPr>
            <w:tcW w:w="516" w:type="dxa"/>
            <w:vAlign w:val="center"/>
          </w:tcPr>
          <w:p w14:paraId="3A40A7E8" w14:textId="2BAC2585" w:rsidR="00B22191" w:rsidRPr="00FD5A15" w:rsidRDefault="00A405B6" w:rsidP="00BC129A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8.</w:t>
            </w:r>
          </w:p>
        </w:tc>
        <w:tc>
          <w:tcPr>
            <w:tcW w:w="2490" w:type="dxa"/>
            <w:vAlign w:val="center"/>
          </w:tcPr>
          <w:p w14:paraId="5D7651F6" w14:textId="3AFEB07A" w:rsidR="00B22191" w:rsidRPr="00FD5A15" w:rsidRDefault="00B22191" w:rsidP="00BC129A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Зонирование стенда</w:t>
            </w:r>
          </w:p>
        </w:tc>
        <w:tc>
          <w:tcPr>
            <w:tcW w:w="7455" w:type="dxa"/>
            <w:vAlign w:val="center"/>
          </w:tcPr>
          <w:p w14:paraId="4952EEA3" w14:textId="77777777" w:rsidR="00290788" w:rsidRPr="00FD5A15" w:rsidRDefault="00290788" w:rsidP="007D6222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b/>
                <w:i/>
                <w:color w:val="000000" w:themeColor="text1"/>
                <w:u w:val="single"/>
              </w:rPr>
            </w:pPr>
          </w:p>
          <w:p w14:paraId="03F1D9E0" w14:textId="3EF1B995" w:rsidR="00B22191" w:rsidRPr="00FD5A15" w:rsidRDefault="00B22191" w:rsidP="007D6222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b/>
                <w:color w:val="000000" w:themeColor="text1"/>
              </w:rPr>
            </w:pPr>
            <w:r w:rsidRPr="00FD5A15">
              <w:rPr>
                <w:rFonts w:eastAsia="Calibri"/>
                <w:b/>
                <w:i/>
                <w:color w:val="000000" w:themeColor="text1"/>
                <w:u w:val="single"/>
              </w:rPr>
              <w:t>ЗОНА 1:</w:t>
            </w:r>
            <w:r w:rsidRPr="00FD5A15">
              <w:rPr>
                <w:rFonts w:eastAsia="Calibri"/>
                <w:b/>
                <w:color w:val="000000" w:themeColor="text1"/>
              </w:rPr>
              <w:t xml:space="preserve"> </w:t>
            </w:r>
          </w:p>
          <w:p w14:paraId="7DEF640C" w14:textId="4C9E17CC" w:rsidR="00FD50E7" w:rsidRPr="00FD5A15" w:rsidRDefault="00F50134" w:rsidP="007D6222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b/>
                <w:color w:val="000000" w:themeColor="text1"/>
              </w:rPr>
            </w:pPr>
            <w:r w:rsidRPr="00FD5A15">
              <w:rPr>
                <w:rFonts w:eastAsia="Calibri"/>
                <w:b/>
                <w:color w:val="000000" w:themeColor="text1"/>
              </w:rPr>
              <w:t>Демонстрационная зона экспонатов</w:t>
            </w:r>
            <w:r w:rsidR="00B22191" w:rsidRPr="00FD5A15">
              <w:rPr>
                <w:rFonts w:eastAsia="Calibri"/>
                <w:b/>
                <w:color w:val="000000" w:themeColor="text1"/>
              </w:rPr>
              <w:t xml:space="preserve">:  </w:t>
            </w:r>
          </w:p>
          <w:p w14:paraId="1F332CAD" w14:textId="430ECDDA" w:rsidR="00B22191" w:rsidRPr="00FD5A15" w:rsidRDefault="00B22191" w:rsidP="007D6222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b/>
                <w:i/>
                <w:color w:val="000000" w:themeColor="text1"/>
                <w:u w:val="single"/>
              </w:rPr>
            </w:pPr>
          </w:p>
        </w:tc>
        <w:tc>
          <w:tcPr>
            <w:tcW w:w="4423" w:type="dxa"/>
          </w:tcPr>
          <w:p w14:paraId="0945A851" w14:textId="657F9A9E" w:rsidR="005C20BB" w:rsidRPr="00FD5A15" w:rsidRDefault="005C20BB" w:rsidP="00FE17E1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b/>
                <w:i/>
                <w:color w:val="000000" w:themeColor="text1"/>
                <w:u w:val="single"/>
              </w:rPr>
            </w:pPr>
          </w:p>
        </w:tc>
      </w:tr>
      <w:tr w:rsidR="00FD5A15" w:rsidRPr="00FD5A15" w14:paraId="62E1218F" w14:textId="77777777" w:rsidTr="00BB28DB">
        <w:trPr>
          <w:trHeight w:val="217"/>
        </w:trPr>
        <w:tc>
          <w:tcPr>
            <w:tcW w:w="516" w:type="dxa"/>
            <w:vMerge w:val="restart"/>
            <w:vAlign w:val="center"/>
          </w:tcPr>
          <w:p w14:paraId="646754B7" w14:textId="78AEE73E" w:rsidR="00FD50E7" w:rsidRPr="00FD5A15" w:rsidRDefault="00FD50E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2490" w:type="dxa"/>
            <w:vMerge w:val="restart"/>
            <w:vAlign w:val="center"/>
          </w:tcPr>
          <w:p w14:paraId="6B29DCF9" w14:textId="7F72F85C" w:rsidR="00FD50E7" w:rsidRPr="00FD5A15" w:rsidRDefault="00FD50E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7455" w:type="dxa"/>
            <w:vAlign w:val="center"/>
          </w:tcPr>
          <w:p w14:paraId="7AD0C4F0" w14:textId="77777777" w:rsidR="00FD50E7" w:rsidRPr="00FD5A15" w:rsidRDefault="00FD50E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b/>
                <w:color w:val="000000" w:themeColor="text1"/>
              </w:rPr>
              <w:t>Стенд № 1: «</w:t>
            </w:r>
            <w:proofErr w:type="spellStart"/>
            <w:r w:rsidRPr="00FD5A15">
              <w:rPr>
                <w:rFonts w:eastAsia="Calibri"/>
                <w:b/>
                <w:color w:val="000000" w:themeColor="text1"/>
              </w:rPr>
              <w:t>Автоэлектроника</w:t>
            </w:r>
            <w:proofErr w:type="spellEnd"/>
            <w:r w:rsidRPr="00FD5A15">
              <w:rPr>
                <w:rFonts w:eastAsia="Calibri"/>
                <w:b/>
                <w:color w:val="000000" w:themeColor="text1"/>
              </w:rPr>
              <w:t>»</w:t>
            </w:r>
            <w:r w:rsidRPr="00FD5A15">
              <w:rPr>
                <w:rFonts w:eastAsia="Calibri"/>
                <w:color w:val="000000" w:themeColor="text1"/>
              </w:rPr>
              <w:t xml:space="preserve"> </w:t>
            </w:r>
          </w:p>
          <w:p w14:paraId="36202A91" w14:textId="77777777" w:rsidR="00FD50E7" w:rsidRPr="00FD5A15" w:rsidRDefault="00FD50E7" w:rsidP="00FD50E7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 Приложение к ТЗ № 2 Планировка стенда</w:t>
            </w:r>
          </w:p>
          <w:p w14:paraId="0B0DCE6D" w14:textId="77777777" w:rsidR="00FD50E7" w:rsidRPr="00FD5A15" w:rsidRDefault="00FD50E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Приложение к ТЗ № 3 Планировка стенда с размещением </w:t>
            </w:r>
            <w:proofErr w:type="spellStart"/>
            <w:r w:rsidRPr="00FD5A15">
              <w:rPr>
                <w:rFonts w:eastAsia="Calibri"/>
                <w:color w:val="000000" w:themeColor="text1"/>
              </w:rPr>
              <w:t>электроподключения</w:t>
            </w:r>
            <w:proofErr w:type="spellEnd"/>
            <w:r w:rsidRPr="00FD5A15">
              <w:rPr>
                <w:rFonts w:eastAsia="Calibri"/>
                <w:color w:val="000000" w:themeColor="text1"/>
              </w:rPr>
              <w:t xml:space="preserve"> </w:t>
            </w:r>
          </w:p>
          <w:p w14:paraId="2BB4E598" w14:textId="77777777" w:rsidR="00FD50E7" w:rsidRPr="00FD5A15" w:rsidRDefault="00FD50E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lastRenderedPageBreak/>
              <w:t xml:space="preserve">Приложение к ТЗ № 4 Размеры экспозиционных стендов под экспонаты по темам </w:t>
            </w:r>
          </w:p>
          <w:p w14:paraId="55D8C252" w14:textId="5693BF34" w:rsidR="00FD50E7" w:rsidRPr="00FD5A15" w:rsidRDefault="00FD50E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Приложение к ТЗ № 6 П</w:t>
            </w:r>
            <w:r w:rsidR="003F666F">
              <w:rPr>
                <w:rFonts w:eastAsia="Calibri"/>
                <w:color w:val="000000" w:themeColor="text1"/>
              </w:rPr>
              <w:t xml:space="preserve">еречень экспонатов на выставку </w:t>
            </w:r>
            <w:r w:rsidRPr="00FD5A15">
              <w:rPr>
                <w:rFonts w:eastAsia="Calibri"/>
                <w:color w:val="000000" w:themeColor="text1"/>
              </w:rPr>
              <w:t xml:space="preserve"> </w:t>
            </w:r>
          </w:p>
          <w:p w14:paraId="400F3D42" w14:textId="4DF7B9C8" w:rsidR="00FD50E7" w:rsidRPr="00FD5A15" w:rsidRDefault="00FD50E7" w:rsidP="006776DC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b/>
                <w:i/>
                <w:color w:val="000000" w:themeColor="text1"/>
                <w:highlight w:val="yellow"/>
                <w:u w:val="single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Вид стенда № </w:t>
            </w:r>
            <w:r w:rsidR="006776DC" w:rsidRPr="00FD5A15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4423" w:type="dxa"/>
          </w:tcPr>
          <w:p w14:paraId="37B43854" w14:textId="77777777" w:rsidR="00FD50E7" w:rsidRPr="00FD5A15" w:rsidRDefault="00FD50E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b/>
                <w:color w:val="000000" w:themeColor="text1"/>
              </w:rPr>
            </w:pPr>
            <w:r w:rsidRPr="00FD5A15">
              <w:rPr>
                <w:rFonts w:eastAsia="Calibri"/>
                <w:b/>
                <w:color w:val="000000" w:themeColor="text1"/>
              </w:rPr>
              <w:lastRenderedPageBreak/>
              <w:t>СТЕНД ЗАКАЗЧИКА</w:t>
            </w:r>
          </w:p>
          <w:p w14:paraId="17E1C1B0" w14:textId="77777777" w:rsidR="00FD50E7" w:rsidRPr="00FD5A15" w:rsidRDefault="00FD50E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Требование к стенду «</w:t>
            </w:r>
            <w:proofErr w:type="spellStart"/>
            <w:r w:rsidRPr="00FD5A15">
              <w:rPr>
                <w:rFonts w:eastAsia="Calibri"/>
                <w:color w:val="000000" w:themeColor="text1"/>
              </w:rPr>
              <w:t>Автоэлектроника</w:t>
            </w:r>
            <w:proofErr w:type="spellEnd"/>
            <w:r w:rsidRPr="00FD5A15">
              <w:rPr>
                <w:rFonts w:eastAsia="Calibri"/>
                <w:color w:val="000000" w:themeColor="text1"/>
              </w:rPr>
              <w:t>»:</w:t>
            </w:r>
          </w:p>
          <w:p w14:paraId="4AD0483D" w14:textId="77777777" w:rsidR="00FD50E7" w:rsidRPr="00FD5A15" w:rsidRDefault="00FD50E7" w:rsidP="00FD50E7">
            <w:pPr>
              <w:pStyle w:val="a4"/>
              <w:numPr>
                <w:ilvl w:val="0"/>
                <w:numId w:val="24"/>
              </w:numPr>
              <w:tabs>
                <w:tab w:val="left" w:pos="291"/>
              </w:tabs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Стенд размещается в стене. </w:t>
            </w:r>
            <w:r w:rsidRPr="00FD5A15">
              <w:rPr>
                <w:rFonts w:eastAsia="Calibri"/>
                <w:color w:val="000000" w:themeColor="text1"/>
              </w:rPr>
              <w:lastRenderedPageBreak/>
              <w:t>Требуются крепления стенда.</w:t>
            </w:r>
          </w:p>
          <w:p w14:paraId="33703B0E" w14:textId="77777777" w:rsidR="00FD50E7" w:rsidRPr="00FD5A15" w:rsidRDefault="00FD50E7" w:rsidP="00FD50E7">
            <w:pPr>
              <w:pStyle w:val="a4"/>
              <w:numPr>
                <w:ilvl w:val="0"/>
                <w:numId w:val="24"/>
              </w:numPr>
              <w:tabs>
                <w:tab w:val="left" w:pos="291"/>
              </w:tabs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 Требуется доступ к задней стороне стенда для монтажа экспонатов и подключения к электросети. Закрыть доступ дверками.  </w:t>
            </w:r>
          </w:p>
          <w:p w14:paraId="23ADF01C" w14:textId="73965B54" w:rsidR="00FD50E7" w:rsidRPr="00FD5A15" w:rsidRDefault="00FD50E7" w:rsidP="00FD50E7">
            <w:pPr>
              <w:pStyle w:val="a4"/>
              <w:tabs>
                <w:tab w:val="left" w:pos="291"/>
              </w:tabs>
              <w:spacing w:after="0"/>
              <w:ind w:left="42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Стенд размещается на высоте 800 мм от пола.</w:t>
            </w:r>
          </w:p>
        </w:tc>
      </w:tr>
      <w:tr w:rsidR="00FD5A15" w:rsidRPr="00FD5A15" w14:paraId="63F5B2BB" w14:textId="77777777" w:rsidTr="00BB28DB">
        <w:trPr>
          <w:trHeight w:val="217"/>
        </w:trPr>
        <w:tc>
          <w:tcPr>
            <w:tcW w:w="516" w:type="dxa"/>
            <w:vMerge/>
            <w:vAlign w:val="center"/>
          </w:tcPr>
          <w:p w14:paraId="6AB9D510" w14:textId="77777777" w:rsidR="00FD50E7" w:rsidRPr="00FD5A15" w:rsidRDefault="00FD50E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2490" w:type="dxa"/>
            <w:vMerge/>
            <w:vAlign w:val="center"/>
          </w:tcPr>
          <w:p w14:paraId="762FB0E8" w14:textId="77777777" w:rsidR="00FD50E7" w:rsidRPr="00FD5A15" w:rsidRDefault="00FD50E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7455" w:type="dxa"/>
            <w:vAlign w:val="center"/>
          </w:tcPr>
          <w:p w14:paraId="54EE05F4" w14:textId="77777777" w:rsidR="00AC62C7" w:rsidRPr="00FD5A15" w:rsidRDefault="00AC62C7" w:rsidP="00AC62C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b/>
                <w:color w:val="000000" w:themeColor="text1"/>
              </w:rPr>
              <w:t>Стенд № 2: «</w:t>
            </w:r>
            <w:proofErr w:type="spellStart"/>
            <w:r w:rsidRPr="00FD5A15">
              <w:rPr>
                <w:rFonts w:eastAsia="Calibri"/>
                <w:b/>
                <w:color w:val="000000" w:themeColor="text1"/>
              </w:rPr>
              <w:t>Автоэлектроника</w:t>
            </w:r>
            <w:proofErr w:type="spellEnd"/>
            <w:r w:rsidRPr="00FD5A15">
              <w:rPr>
                <w:rFonts w:eastAsia="Calibri"/>
                <w:b/>
                <w:color w:val="000000" w:themeColor="text1"/>
              </w:rPr>
              <w:t>»</w:t>
            </w:r>
            <w:r w:rsidRPr="00FD5A15">
              <w:rPr>
                <w:rFonts w:eastAsia="Calibri"/>
                <w:color w:val="000000" w:themeColor="text1"/>
              </w:rPr>
              <w:t xml:space="preserve"> </w:t>
            </w:r>
          </w:p>
          <w:p w14:paraId="4A6757BA" w14:textId="77777777" w:rsidR="00AC62C7" w:rsidRPr="00FD5A15" w:rsidRDefault="00AC62C7" w:rsidP="00AC62C7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 Приложение к ТЗ № 2 Планировка стенда</w:t>
            </w:r>
          </w:p>
          <w:p w14:paraId="799D5E99" w14:textId="77777777" w:rsidR="00AC62C7" w:rsidRPr="00FD5A15" w:rsidRDefault="00AC62C7" w:rsidP="00AC62C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Приложение к ТЗ № 3 Планировка стенда с размещением </w:t>
            </w:r>
            <w:proofErr w:type="spellStart"/>
            <w:r w:rsidRPr="00FD5A15">
              <w:rPr>
                <w:rFonts w:eastAsia="Calibri"/>
                <w:color w:val="000000" w:themeColor="text1"/>
              </w:rPr>
              <w:t>электроподключения</w:t>
            </w:r>
            <w:proofErr w:type="spellEnd"/>
            <w:r w:rsidRPr="00FD5A15">
              <w:rPr>
                <w:rFonts w:eastAsia="Calibri"/>
                <w:color w:val="000000" w:themeColor="text1"/>
              </w:rPr>
              <w:t xml:space="preserve"> </w:t>
            </w:r>
          </w:p>
          <w:p w14:paraId="2543003B" w14:textId="77777777" w:rsidR="00AC62C7" w:rsidRPr="00FD5A15" w:rsidRDefault="00AC62C7" w:rsidP="00AC62C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Приложение к ТЗ № 5 Размеры экспозиционных стендов под экспонаты по темам </w:t>
            </w:r>
          </w:p>
          <w:p w14:paraId="166C9999" w14:textId="7D1B0E65" w:rsidR="00AC62C7" w:rsidRPr="00FD5A15" w:rsidRDefault="00AC62C7" w:rsidP="00AC62C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Приложение к ТЗ № 6 Перечень экспонатов на выставку </w:t>
            </w:r>
          </w:p>
          <w:p w14:paraId="1EA2BC47" w14:textId="2A55A8C2" w:rsidR="00FD50E7" w:rsidRPr="00FD5A15" w:rsidRDefault="00FD50E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</w:p>
        </w:tc>
        <w:tc>
          <w:tcPr>
            <w:tcW w:w="4423" w:type="dxa"/>
          </w:tcPr>
          <w:p w14:paraId="641DBD58" w14:textId="557386B5" w:rsidR="00FD50E7" w:rsidRPr="00FD5A15" w:rsidRDefault="00FD50E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  <w:highlight w:val="yellow"/>
              </w:rPr>
            </w:pPr>
          </w:p>
        </w:tc>
      </w:tr>
      <w:tr w:rsidR="00FD5A15" w:rsidRPr="00FD5A15" w14:paraId="1C8D9F26" w14:textId="77777777" w:rsidTr="00BB28DB">
        <w:trPr>
          <w:trHeight w:val="217"/>
        </w:trPr>
        <w:tc>
          <w:tcPr>
            <w:tcW w:w="516" w:type="dxa"/>
            <w:vMerge/>
            <w:vAlign w:val="center"/>
          </w:tcPr>
          <w:p w14:paraId="266E3FBD" w14:textId="77777777" w:rsidR="00FD50E7" w:rsidRPr="00FD5A15" w:rsidRDefault="00FD50E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2490" w:type="dxa"/>
            <w:vMerge/>
            <w:vAlign w:val="center"/>
          </w:tcPr>
          <w:p w14:paraId="6E8FEE4E" w14:textId="77777777" w:rsidR="00FD50E7" w:rsidRPr="00FD5A15" w:rsidRDefault="00FD50E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7455" w:type="dxa"/>
            <w:vAlign w:val="center"/>
          </w:tcPr>
          <w:p w14:paraId="46914A7C" w14:textId="16051E7A" w:rsidR="00FD50E7" w:rsidRPr="00FD5A15" w:rsidRDefault="00FD50E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b/>
                <w:color w:val="000000" w:themeColor="text1"/>
              </w:rPr>
            </w:pPr>
            <w:r w:rsidRPr="00FD5A15">
              <w:rPr>
                <w:b/>
                <w:color w:val="000000" w:themeColor="text1"/>
              </w:rPr>
              <w:t xml:space="preserve">Стенд </w:t>
            </w:r>
            <w:r w:rsidRPr="00FD5A15">
              <w:rPr>
                <w:rFonts w:eastAsia="Calibri"/>
                <w:b/>
                <w:color w:val="000000" w:themeColor="text1"/>
              </w:rPr>
              <w:t>№ 3</w:t>
            </w:r>
            <w:r w:rsidRPr="00FD5A15">
              <w:rPr>
                <w:rFonts w:eastAsia="Calibri"/>
                <w:color w:val="000000" w:themeColor="text1"/>
              </w:rPr>
              <w:t xml:space="preserve">: </w:t>
            </w:r>
            <w:r w:rsidRPr="00FD5A15">
              <w:rPr>
                <w:b/>
                <w:color w:val="000000" w:themeColor="text1"/>
              </w:rPr>
              <w:t xml:space="preserve">«Электроника» </w:t>
            </w:r>
          </w:p>
          <w:p w14:paraId="2BA46CB8" w14:textId="77777777" w:rsidR="00FD50E7" w:rsidRPr="00FD5A15" w:rsidRDefault="00FD50E7" w:rsidP="00FD50E7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Приложение к ТЗ № 2 Планировка стенда</w:t>
            </w:r>
          </w:p>
          <w:p w14:paraId="78FAF818" w14:textId="77777777" w:rsidR="00FD50E7" w:rsidRPr="00FD5A15" w:rsidRDefault="00FD50E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Приложение к ТЗ № 3 Планировка стенда с размещением </w:t>
            </w:r>
            <w:proofErr w:type="spellStart"/>
            <w:r w:rsidRPr="00FD5A15">
              <w:rPr>
                <w:rFonts w:eastAsia="Calibri"/>
                <w:color w:val="000000" w:themeColor="text1"/>
              </w:rPr>
              <w:t>электроподключения</w:t>
            </w:r>
            <w:proofErr w:type="spellEnd"/>
            <w:r w:rsidRPr="00FD5A15">
              <w:rPr>
                <w:rFonts w:eastAsia="Calibri"/>
                <w:color w:val="000000" w:themeColor="text1"/>
              </w:rPr>
              <w:t xml:space="preserve"> </w:t>
            </w:r>
          </w:p>
          <w:p w14:paraId="4F0C9712" w14:textId="3C77C4E1" w:rsidR="00FD50E7" w:rsidRPr="00FD5A15" w:rsidRDefault="00FD50E7" w:rsidP="00FD50E7">
            <w:pPr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Приложение к ТЗ № 5 Размеры экспозиционных стендов под экспонаты по темам</w:t>
            </w:r>
          </w:p>
          <w:p w14:paraId="22B60C77" w14:textId="12043719" w:rsidR="00FD50E7" w:rsidRPr="00FD5A15" w:rsidRDefault="00FD50E7" w:rsidP="003F666F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b/>
                <w:i/>
                <w:color w:val="000000" w:themeColor="text1"/>
                <w:u w:val="single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Приложение к ТЗ № 6 Перечень экспонатов на выставку </w:t>
            </w:r>
          </w:p>
        </w:tc>
        <w:tc>
          <w:tcPr>
            <w:tcW w:w="4423" w:type="dxa"/>
          </w:tcPr>
          <w:p w14:paraId="3D08FAE3" w14:textId="4B7AF9F5" w:rsidR="00FD50E7" w:rsidRPr="00FD5A15" w:rsidRDefault="00FD50E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  <w:highlight w:val="yellow"/>
              </w:rPr>
            </w:pPr>
          </w:p>
        </w:tc>
      </w:tr>
      <w:tr w:rsidR="00FD5A15" w:rsidRPr="00FD5A15" w14:paraId="3BB382D0" w14:textId="77777777" w:rsidTr="00BB28DB">
        <w:trPr>
          <w:trHeight w:val="421"/>
        </w:trPr>
        <w:tc>
          <w:tcPr>
            <w:tcW w:w="516" w:type="dxa"/>
            <w:vMerge/>
            <w:vAlign w:val="center"/>
          </w:tcPr>
          <w:p w14:paraId="001F2FA1" w14:textId="77777777" w:rsidR="00FD50E7" w:rsidRPr="00FD5A15" w:rsidRDefault="00FD50E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2490" w:type="dxa"/>
            <w:vMerge/>
            <w:vAlign w:val="center"/>
          </w:tcPr>
          <w:p w14:paraId="4772D727" w14:textId="77777777" w:rsidR="00FD50E7" w:rsidRPr="00FD5A15" w:rsidRDefault="00FD50E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7455" w:type="dxa"/>
            <w:vAlign w:val="center"/>
          </w:tcPr>
          <w:p w14:paraId="3CE40302" w14:textId="77777777" w:rsidR="00AC62C7" w:rsidRPr="00FD5A15" w:rsidRDefault="00AC62C7" w:rsidP="00AC62C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b/>
                <w:color w:val="000000" w:themeColor="text1"/>
              </w:rPr>
            </w:pPr>
            <w:r w:rsidRPr="00FD5A15">
              <w:rPr>
                <w:rFonts w:eastAsia="Calibri"/>
                <w:b/>
                <w:color w:val="000000" w:themeColor="text1"/>
              </w:rPr>
              <w:t>Стенд № 4: «</w:t>
            </w:r>
            <w:proofErr w:type="spellStart"/>
            <w:r w:rsidRPr="00FD5A15">
              <w:rPr>
                <w:rFonts w:eastAsia="Calibri"/>
                <w:b/>
                <w:color w:val="000000" w:themeColor="text1"/>
              </w:rPr>
              <w:t>Сенсорика</w:t>
            </w:r>
            <w:proofErr w:type="spellEnd"/>
            <w:r w:rsidRPr="00FD5A15">
              <w:rPr>
                <w:rFonts w:eastAsia="Calibri"/>
                <w:b/>
                <w:color w:val="000000" w:themeColor="text1"/>
              </w:rPr>
              <w:t xml:space="preserve">». </w:t>
            </w:r>
          </w:p>
          <w:p w14:paraId="12544AE8" w14:textId="77777777" w:rsidR="00AC62C7" w:rsidRPr="00FD5A15" w:rsidRDefault="00AC62C7" w:rsidP="00AC62C7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 Приложение к ТЗ № 2 Планировка стенда</w:t>
            </w:r>
          </w:p>
          <w:p w14:paraId="46CA5E54" w14:textId="77777777" w:rsidR="00AC62C7" w:rsidRPr="00FD5A15" w:rsidRDefault="00AC62C7" w:rsidP="00AC62C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Приложение к ТЗ № 3 Планировка стенда с размещением </w:t>
            </w:r>
            <w:proofErr w:type="spellStart"/>
            <w:r w:rsidRPr="00FD5A15">
              <w:rPr>
                <w:rFonts w:eastAsia="Calibri"/>
                <w:color w:val="000000" w:themeColor="text1"/>
              </w:rPr>
              <w:t>электроподключения</w:t>
            </w:r>
            <w:proofErr w:type="spellEnd"/>
            <w:r w:rsidRPr="00FD5A15">
              <w:rPr>
                <w:rFonts w:eastAsia="Calibri"/>
                <w:color w:val="000000" w:themeColor="text1"/>
              </w:rPr>
              <w:t xml:space="preserve"> </w:t>
            </w:r>
          </w:p>
          <w:p w14:paraId="5C919142" w14:textId="77777777" w:rsidR="00AC62C7" w:rsidRPr="00FD5A15" w:rsidRDefault="00AC62C7" w:rsidP="00AC62C7">
            <w:pPr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Приложение к ТЗ № 5 Размеры экспозиционных стендов под экспонаты по темам</w:t>
            </w:r>
          </w:p>
          <w:p w14:paraId="1BB4DEB2" w14:textId="46C27E0B" w:rsidR="00FD50E7" w:rsidRPr="00FD5A15" w:rsidRDefault="00AC62C7" w:rsidP="003F666F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Приложение к ТЗ № 6 Перечень экспонатов на выставку </w:t>
            </w:r>
          </w:p>
        </w:tc>
        <w:tc>
          <w:tcPr>
            <w:tcW w:w="4423" w:type="dxa"/>
          </w:tcPr>
          <w:p w14:paraId="04D00745" w14:textId="6C7D87C6" w:rsidR="00FD50E7" w:rsidRPr="00FD5A15" w:rsidRDefault="00FD50E7" w:rsidP="00FD50E7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</w:p>
        </w:tc>
      </w:tr>
      <w:tr w:rsidR="00FD5A15" w:rsidRPr="00FD5A15" w14:paraId="39958685" w14:textId="77777777" w:rsidTr="00BB28DB">
        <w:trPr>
          <w:trHeight w:val="421"/>
        </w:trPr>
        <w:tc>
          <w:tcPr>
            <w:tcW w:w="516" w:type="dxa"/>
            <w:vAlign w:val="center"/>
          </w:tcPr>
          <w:p w14:paraId="38BA8807" w14:textId="77777777" w:rsidR="00485924" w:rsidRPr="00FD5A15" w:rsidRDefault="00485924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2490" w:type="dxa"/>
            <w:vAlign w:val="center"/>
          </w:tcPr>
          <w:p w14:paraId="670143AA" w14:textId="77777777" w:rsidR="00485924" w:rsidRPr="00FD5A15" w:rsidRDefault="00485924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7455" w:type="dxa"/>
          </w:tcPr>
          <w:p w14:paraId="4C58B09C" w14:textId="1809EF3B" w:rsidR="00485924" w:rsidRPr="00FD5A15" w:rsidRDefault="00485924" w:rsidP="00485924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b/>
                <w:color w:val="000000" w:themeColor="text1"/>
              </w:rPr>
            </w:pPr>
            <w:r w:rsidRPr="00FD5A15">
              <w:rPr>
                <w:b/>
                <w:color w:val="000000" w:themeColor="text1"/>
              </w:rPr>
              <w:t xml:space="preserve">Стенд № 5. «Терминал дистанционного </w:t>
            </w:r>
          </w:p>
          <w:p w14:paraId="71B58810" w14:textId="77777777" w:rsidR="00485924" w:rsidRPr="00FD5A15" w:rsidRDefault="00485924" w:rsidP="00485924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b/>
                <w:color w:val="000000" w:themeColor="text1"/>
              </w:rPr>
            </w:pPr>
            <w:proofErr w:type="spellStart"/>
            <w:r w:rsidRPr="00FD5A15">
              <w:rPr>
                <w:b/>
                <w:color w:val="000000" w:themeColor="text1"/>
              </w:rPr>
              <w:t>предрейсового</w:t>
            </w:r>
            <w:proofErr w:type="spellEnd"/>
            <w:r w:rsidRPr="00FD5A15">
              <w:rPr>
                <w:b/>
                <w:color w:val="000000" w:themeColor="text1"/>
              </w:rPr>
              <w:t xml:space="preserve"> осмотра».</w:t>
            </w:r>
          </w:p>
          <w:p w14:paraId="41ACED25" w14:textId="77777777" w:rsidR="00485924" w:rsidRPr="00FD5A15" w:rsidRDefault="00485924" w:rsidP="00485924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Приложение к ТЗ № 2 Планировка стенда</w:t>
            </w:r>
          </w:p>
          <w:p w14:paraId="22127464" w14:textId="77777777" w:rsidR="00485924" w:rsidRPr="00FD5A15" w:rsidRDefault="00485924" w:rsidP="00485924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Приложение к ТЗ № 3 Планировка стенда с размещением </w:t>
            </w:r>
            <w:proofErr w:type="spellStart"/>
            <w:r w:rsidRPr="00FD5A15">
              <w:rPr>
                <w:rFonts w:eastAsia="Calibri"/>
                <w:color w:val="000000" w:themeColor="text1"/>
              </w:rPr>
              <w:t>электроподключения</w:t>
            </w:r>
            <w:proofErr w:type="spellEnd"/>
            <w:r w:rsidRPr="00FD5A15">
              <w:rPr>
                <w:rFonts w:eastAsia="Calibri"/>
                <w:color w:val="000000" w:themeColor="text1"/>
              </w:rPr>
              <w:t xml:space="preserve"> </w:t>
            </w:r>
          </w:p>
          <w:p w14:paraId="3907F2E6" w14:textId="77777777" w:rsidR="00485924" w:rsidRPr="00FD5A15" w:rsidRDefault="00485924" w:rsidP="00485924">
            <w:pPr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Приложение к ТЗ № 5 Размеры экспозиционных стендов под экспонаты по темам</w:t>
            </w:r>
          </w:p>
          <w:p w14:paraId="368DC9C5" w14:textId="2E6A3C2C" w:rsidR="00485924" w:rsidRPr="00FD5A15" w:rsidRDefault="00485924" w:rsidP="003F666F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Приложение к ТЗ № 6 Перечень экспонатов на выставку </w:t>
            </w:r>
          </w:p>
        </w:tc>
        <w:tc>
          <w:tcPr>
            <w:tcW w:w="4423" w:type="dxa"/>
          </w:tcPr>
          <w:p w14:paraId="78824B74" w14:textId="77777777" w:rsidR="00485924" w:rsidRPr="00FD5A15" w:rsidRDefault="00485924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</w:p>
        </w:tc>
      </w:tr>
      <w:tr w:rsidR="00FD5A15" w:rsidRPr="00FD5A15" w14:paraId="05C5BE4F" w14:textId="77777777" w:rsidTr="00BB28DB">
        <w:trPr>
          <w:trHeight w:val="421"/>
        </w:trPr>
        <w:tc>
          <w:tcPr>
            <w:tcW w:w="516" w:type="dxa"/>
            <w:vMerge w:val="restart"/>
            <w:vAlign w:val="center"/>
          </w:tcPr>
          <w:p w14:paraId="4A67BBF0" w14:textId="5BC9C444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lastRenderedPageBreak/>
              <w:t xml:space="preserve"> </w:t>
            </w:r>
          </w:p>
          <w:p w14:paraId="748CB96F" w14:textId="78BD991D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2490" w:type="dxa"/>
            <w:vMerge w:val="restart"/>
            <w:vAlign w:val="center"/>
          </w:tcPr>
          <w:p w14:paraId="55B2D966" w14:textId="68EA1F3F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7455" w:type="dxa"/>
          </w:tcPr>
          <w:p w14:paraId="494B047B" w14:textId="3A058EAF" w:rsidR="00AC62C7" w:rsidRPr="00FD5A15" w:rsidRDefault="00AC62C7" w:rsidP="00052258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  <w:u w:val="single"/>
              </w:rPr>
            </w:pPr>
            <w:r w:rsidRPr="00FD5A15">
              <w:rPr>
                <w:b/>
                <w:color w:val="000000" w:themeColor="text1"/>
              </w:rPr>
              <w:t xml:space="preserve">Стенд № </w:t>
            </w:r>
            <w:r w:rsidR="00485924" w:rsidRPr="00FD5A15">
              <w:rPr>
                <w:b/>
                <w:color w:val="000000" w:themeColor="text1"/>
              </w:rPr>
              <w:t>6</w:t>
            </w:r>
            <w:r w:rsidRPr="00FD5A15">
              <w:rPr>
                <w:b/>
                <w:color w:val="000000" w:themeColor="text1"/>
              </w:rPr>
              <w:t>. Стойка менеджера</w:t>
            </w:r>
            <w:r w:rsidRPr="00FD5A15">
              <w:rPr>
                <w:color w:val="000000" w:themeColor="text1"/>
              </w:rPr>
              <w:t xml:space="preserve">. </w:t>
            </w:r>
          </w:p>
        </w:tc>
        <w:tc>
          <w:tcPr>
            <w:tcW w:w="4423" w:type="dxa"/>
          </w:tcPr>
          <w:p w14:paraId="2E1A58B4" w14:textId="71464C8F" w:rsidR="002D2070" w:rsidRPr="00FD5A15" w:rsidRDefault="00C77D6B" w:rsidP="009D02C4">
            <w:pPr>
              <w:pStyle w:val="a4"/>
              <w:numPr>
                <w:ilvl w:val="0"/>
                <w:numId w:val="28"/>
              </w:numPr>
              <w:tabs>
                <w:tab w:val="left" w:pos="291"/>
              </w:tabs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Л</w:t>
            </w:r>
            <w:r w:rsidR="00AC62C7" w:rsidRPr="00FD5A15">
              <w:rPr>
                <w:rFonts w:eastAsia="Calibri"/>
                <w:color w:val="000000" w:themeColor="text1"/>
              </w:rPr>
              <w:t>оготип</w:t>
            </w:r>
            <w:r w:rsidRPr="00FD5A15">
              <w:rPr>
                <w:rFonts w:eastAsia="Calibri"/>
                <w:color w:val="000000" w:themeColor="text1"/>
              </w:rPr>
              <w:t xml:space="preserve"> (полноцветная печать). Размещение согласно дизайн-проекту, </w:t>
            </w:r>
            <w:r w:rsidR="00AC62C7" w:rsidRPr="00FD5A15">
              <w:rPr>
                <w:rFonts w:eastAsia="Calibri"/>
                <w:color w:val="000000" w:themeColor="text1"/>
              </w:rPr>
              <w:t>на стойк</w:t>
            </w:r>
            <w:r w:rsidRPr="00FD5A15">
              <w:rPr>
                <w:rFonts w:eastAsia="Calibri"/>
                <w:color w:val="000000" w:themeColor="text1"/>
              </w:rPr>
              <w:t>е</w:t>
            </w:r>
            <w:r w:rsidR="00AC62C7" w:rsidRPr="00FD5A15">
              <w:rPr>
                <w:rFonts w:eastAsia="Calibri"/>
                <w:color w:val="000000" w:themeColor="text1"/>
              </w:rPr>
              <w:t xml:space="preserve"> с лицевой стороны. </w:t>
            </w:r>
          </w:p>
          <w:p w14:paraId="02F0F727" w14:textId="7DBC4ECE" w:rsidR="009D02C4" w:rsidRPr="00FD5A15" w:rsidRDefault="009D02C4" w:rsidP="009D02C4">
            <w:pPr>
              <w:pStyle w:val="a4"/>
              <w:numPr>
                <w:ilvl w:val="0"/>
                <w:numId w:val="28"/>
              </w:numPr>
              <w:tabs>
                <w:tab w:val="left" w:pos="291"/>
              </w:tabs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С обратной стороны стойки закрыть дверками с ключом.</w:t>
            </w:r>
          </w:p>
          <w:p w14:paraId="02507481" w14:textId="7D013446" w:rsidR="002D2070" w:rsidRPr="00FD5A15" w:rsidRDefault="009D02C4" w:rsidP="00A97DB3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3</w:t>
            </w:r>
            <w:r w:rsidR="002D2070" w:rsidRPr="00FD5A15">
              <w:rPr>
                <w:rFonts w:eastAsia="Calibri"/>
                <w:color w:val="000000" w:themeColor="text1"/>
              </w:rPr>
              <w:t xml:space="preserve">. </w:t>
            </w:r>
            <w:r w:rsidR="00A97DB3" w:rsidRPr="00FD5A15">
              <w:rPr>
                <w:color w:val="000000" w:themeColor="text1"/>
              </w:rPr>
              <w:t>Розетки внутри тумбы.</w:t>
            </w:r>
            <w:r w:rsidR="002D2070" w:rsidRPr="00FD5A15">
              <w:rPr>
                <w:color w:val="000000" w:themeColor="text1"/>
              </w:rPr>
              <w:t xml:space="preserve"> </w:t>
            </w:r>
          </w:p>
          <w:p w14:paraId="5DF7C823" w14:textId="45324E5B" w:rsidR="00AC62C7" w:rsidRPr="00FD5A15" w:rsidRDefault="009D02C4" w:rsidP="00A97DB3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color w:val="000000" w:themeColor="text1"/>
              </w:rPr>
              <w:t>4</w:t>
            </w:r>
            <w:r w:rsidR="002D2070" w:rsidRPr="00FD5A15">
              <w:rPr>
                <w:color w:val="000000" w:themeColor="text1"/>
              </w:rPr>
              <w:t>. Два стула барных.</w:t>
            </w:r>
          </w:p>
        </w:tc>
      </w:tr>
      <w:tr w:rsidR="00FD5A15" w:rsidRPr="00FD5A15" w14:paraId="4DCD8B95" w14:textId="77777777" w:rsidTr="00BB28DB">
        <w:trPr>
          <w:trHeight w:val="2047"/>
        </w:trPr>
        <w:tc>
          <w:tcPr>
            <w:tcW w:w="516" w:type="dxa"/>
            <w:vMerge/>
            <w:vAlign w:val="center"/>
          </w:tcPr>
          <w:p w14:paraId="4FDA35DD" w14:textId="77777777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2490" w:type="dxa"/>
            <w:vMerge/>
            <w:vAlign w:val="center"/>
          </w:tcPr>
          <w:p w14:paraId="01512FD6" w14:textId="77777777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7455" w:type="dxa"/>
            <w:vAlign w:val="center"/>
          </w:tcPr>
          <w:p w14:paraId="73C3AEBB" w14:textId="4CAE2B74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b/>
                <w:color w:val="000000" w:themeColor="text1"/>
              </w:rPr>
            </w:pPr>
            <w:r w:rsidRPr="00FD5A15">
              <w:rPr>
                <w:rFonts w:eastAsia="Calibri"/>
                <w:b/>
                <w:color w:val="000000" w:themeColor="text1"/>
              </w:rPr>
              <w:t xml:space="preserve">Стенд № </w:t>
            </w:r>
            <w:r w:rsidR="00485924" w:rsidRPr="00FD5A15">
              <w:rPr>
                <w:rFonts w:eastAsia="Calibri"/>
                <w:b/>
                <w:color w:val="000000" w:themeColor="text1"/>
              </w:rPr>
              <w:t>7</w:t>
            </w:r>
            <w:r w:rsidRPr="00FD5A15">
              <w:rPr>
                <w:rFonts w:eastAsia="Calibri"/>
                <w:b/>
                <w:color w:val="000000" w:themeColor="text1"/>
              </w:rPr>
              <w:t>: «Подруливающее устройство»</w:t>
            </w:r>
          </w:p>
          <w:p w14:paraId="35133864" w14:textId="77777777" w:rsidR="00AC62C7" w:rsidRPr="00FD5A15" w:rsidRDefault="00AC62C7" w:rsidP="00FD50E7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 Приложение к ТЗ № 2 Планировка стенда</w:t>
            </w:r>
          </w:p>
          <w:p w14:paraId="3D6722EE" w14:textId="77777777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Приложение к ТЗ № 3 Планировка стенда с размещением </w:t>
            </w:r>
            <w:proofErr w:type="spellStart"/>
            <w:r w:rsidRPr="00FD5A15">
              <w:rPr>
                <w:rFonts w:eastAsia="Calibri"/>
                <w:color w:val="000000" w:themeColor="text1"/>
              </w:rPr>
              <w:t>электроподключения</w:t>
            </w:r>
            <w:proofErr w:type="spellEnd"/>
            <w:r w:rsidRPr="00FD5A15">
              <w:rPr>
                <w:rFonts w:eastAsia="Calibri"/>
                <w:color w:val="000000" w:themeColor="text1"/>
              </w:rPr>
              <w:t xml:space="preserve"> </w:t>
            </w:r>
          </w:p>
          <w:p w14:paraId="38B3CCB1" w14:textId="77777777" w:rsidR="00AC62C7" w:rsidRPr="00FD5A15" w:rsidRDefault="00AC62C7" w:rsidP="00FD50E7">
            <w:pPr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Приложение к ТЗ № 4 Размеры экспозиционных стендов под экспонаты по темам</w:t>
            </w:r>
          </w:p>
          <w:p w14:paraId="64C08009" w14:textId="77777777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Чертеж панели крепления для стенда №1 </w:t>
            </w:r>
          </w:p>
          <w:p w14:paraId="22A4E256" w14:textId="3C932519" w:rsidR="00AC62C7" w:rsidRPr="00FD5A15" w:rsidRDefault="00AC62C7" w:rsidP="003F666F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  <w:u w:val="single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Приложение к ТЗ № 6 Перечень экспонатов на выставку </w:t>
            </w:r>
          </w:p>
        </w:tc>
        <w:tc>
          <w:tcPr>
            <w:tcW w:w="4423" w:type="dxa"/>
          </w:tcPr>
          <w:p w14:paraId="5C1812D9" w14:textId="77777777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Требование для размещения стенда:</w:t>
            </w:r>
          </w:p>
          <w:p w14:paraId="2297E347" w14:textId="77777777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1.</w:t>
            </w:r>
            <w:r w:rsidRPr="00FD5A15">
              <w:rPr>
                <w:rFonts w:eastAsia="Calibri"/>
                <w:color w:val="000000" w:themeColor="text1"/>
              </w:rPr>
              <w:tab/>
              <w:t>Подруливающее устройство с рулем крепится на стену стенда на высоте 1200 мм от пола.</w:t>
            </w:r>
          </w:p>
          <w:p w14:paraId="37F6E978" w14:textId="77777777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2.</w:t>
            </w:r>
            <w:r w:rsidRPr="00FD5A15">
              <w:rPr>
                <w:rFonts w:eastAsia="Calibri"/>
                <w:color w:val="000000" w:themeColor="text1"/>
              </w:rPr>
              <w:tab/>
              <w:t xml:space="preserve"> Прибор МТУ крепится на стену.</w:t>
            </w:r>
          </w:p>
          <w:p w14:paraId="4B20E3B8" w14:textId="4B992020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3.</w:t>
            </w:r>
            <w:r w:rsidRPr="00FD5A15">
              <w:rPr>
                <w:rFonts w:eastAsia="Calibri"/>
                <w:color w:val="000000" w:themeColor="text1"/>
              </w:rPr>
              <w:tab/>
              <w:t>Требуется доступ к задней стороне стенда для монтажа экспонатов и подключения к электросети.</w:t>
            </w:r>
            <w:r w:rsidR="002D2070" w:rsidRPr="00FD5A15">
              <w:rPr>
                <w:rFonts w:eastAsia="Calibri"/>
                <w:color w:val="000000" w:themeColor="text1"/>
              </w:rPr>
              <w:t xml:space="preserve"> Закрыть доступ дверками.  </w:t>
            </w:r>
          </w:p>
          <w:p w14:paraId="2A8BBC8F" w14:textId="7652BE4B" w:rsidR="00A97DB3" w:rsidRPr="00FD5A15" w:rsidRDefault="00E4113B" w:rsidP="002D2070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b/>
                <w:color w:val="000000" w:themeColor="text1"/>
                <w:u w:val="single"/>
              </w:rPr>
            </w:pPr>
            <w:r w:rsidRPr="00FD5A15">
              <w:rPr>
                <w:rFonts w:eastAsia="Calibri"/>
                <w:b/>
                <w:color w:val="000000" w:themeColor="text1"/>
                <w:u w:val="single"/>
              </w:rPr>
              <w:t>К подруливающему устройству п</w:t>
            </w:r>
            <w:r w:rsidR="00A97DB3" w:rsidRPr="00FD5A15">
              <w:rPr>
                <w:rFonts w:eastAsia="Calibri"/>
                <w:b/>
                <w:color w:val="000000" w:themeColor="text1"/>
                <w:u w:val="single"/>
              </w:rPr>
              <w:t>рилагается крепежный элемент заказчика.</w:t>
            </w:r>
            <w:r w:rsidR="002D2070" w:rsidRPr="00FD5A15">
              <w:rPr>
                <w:rFonts w:eastAsia="Calibri"/>
                <w:b/>
                <w:color w:val="000000" w:themeColor="text1"/>
                <w:u w:val="single"/>
              </w:rPr>
              <w:t xml:space="preserve">  </w:t>
            </w:r>
          </w:p>
        </w:tc>
      </w:tr>
      <w:tr w:rsidR="00FD5A15" w:rsidRPr="00FD5A15" w14:paraId="331AA406" w14:textId="77777777" w:rsidTr="00BB28DB">
        <w:trPr>
          <w:trHeight w:val="2047"/>
        </w:trPr>
        <w:tc>
          <w:tcPr>
            <w:tcW w:w="516" w:type="dxa"/>
            <w:vMerge/>
            <w:vAlign w:val="center"/>
          </w:tcPr>
          <w:p w14:paraId="17E30766" w14:textId="77777777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2490" w:type="dxa"/>
            <w:vMerge/>
            <w:vAlign w:val="center"/>
          </w:tcPr>
          <w:p w14:paraId="7B9F9A56" w14:textId="77777777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7455" w:type="dxa"/>
            <w:vAlign w:val="center"/>
          </w:tcPr>
          <w:p w14:paraId="2B39E48E" w14:textId="2F8EB63D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b/>
                <w:color w:val="000000" w:themeColor="text1"/>
              </w:rPr>
              <w:t>Зона переговоров –</w:t>
            </w:r>
            <w:r w:rsidRPr="00FD5A15">
              <w:rPr>
                <w:rFonts w:eastAsia="Calibri"/>
                <w:color w:val="000000" w:themeColor="text1"/>
              </w:rPr>
              <w:t xml:space="preserve"> не менее </w:t>
            </w:r>
            <w:r w:rsidR="00C77D6B" w:rsidRPr="00FD5A15">
              <w:rPr>
                <w:rFonts w:eastAsia="Calibri"/>
                <w:color w:val="000000" w:themeColor="text1"/>
              </w:rPr>
              <w:t>4</w:t>
            </w:r>
            <w:r w:rsidRPr="00FD5A15">
              <w:rPr>
                <w:rFonts w:eastAsia="Calibri"/>
                <w:color w:val="000000" w:themeColor="text1"/>
              </w:rPr>
              <w:t xml:space="preserve"> м²</w:t>
            </w:r>
          </w:p>
          <w:p w14:paraId="6701DAF9" w14:textId="77777777" w:rsidR="00AC62C7" w:rsidRPr="00FD5A15" w:rsidRDefault="00AC62C7" w:rsidP="00FD50E7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Приложения к техническому заданию (ТЗ) №1 Дизайн-проект.</w:t>
            </w:r>
          </w:p>
          <w:p w14:paraId="4D3A75EC" w14:textId="77777777" w:rsidR="00AC62C7" w:rsidRPr="00FD5A15" w:rsidRDefault="00AC62C7" w:rsidP="00FD50E7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Приложение к ТЗ № 2 Планировка стенда</w:t>
            </w:r>
          </w:p>
          <w:p w14:paraId="56CAB50D" w14:textId="77777777" w:rsidR="00AC62C7" w:rsidRPr="00FD5A15" w:rsidRDefault="00AC62C7" w:rsidP="00FD50E7">
            <w:pPr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Приложение к ТЗ № 3 Планировка стенда с размещением </w:t>
            </w:r>
            <w:proofErr w:type="spellStart"/>
            <w:r w:rsidRPr="00FD5A15">
              <w:rPr>
                <w:rFonts w:eastAsia="Calibri"/>
                <w:color w:val="000000" w:themeColor="text1"/>
              </w:rPr>
              <w:t>электроподключения</w:t>
            </w:r>
            <w:proofErr w:type="spellEnd"/>
            <w:r w:rsidRPr="00FD5A15">
              <w:rPr>
                <w:rFonts w:eastAsia="Calibri"/>
                <w:color w:val="000000" w:themeColor="text1"/>
              </w:rPr>
              <w:t>.</w:t>
            </w:r>
          </w:p>
          <w:p w14:paraId="34F0BD9E" w14:textId="1938985D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b/>
                <w:color w:val="000000" w:themeColor="text1"/>
              </w:rPr>
            </w:pPr>
          </w:p>
        </w:tc>
        <w:tc>
          <w:tcPr>
            <w:tcW w:w="4423" w:type="dxa"/>
          </w:tcPr>
          <w:p w14:paraId="7B038E6D" w14:textId="77777777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Требования к переговорной зоне:</w:t>
            </w:r>
          </w:p>
          <w:p w14:paraId="527BF4F1" w14:textId="44C55043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1. Декорирование границ переговорной зоны растениями</w:t>
            </w:r>
            <w:r w:rsidR="00043063" w:rsidRPr="00FD5A15">
              <w:rPr>
                <w:rFonts w:eastAsia="Calibri"/>
                <w:color w:val="000000" w:themeColor="text1"/>
              </w:rPr>
              <w:t xml:space="preserve"> на декоративной стойке</w:t>
            </w:r>
            <w:r w:rsidR="00E4113B" w:rsidRPr="00FD5A15">
              <w:rPr>
                <w:rFonts w:eastAsia="Calibri"/>
                <w:color w:val="000000" w:themeColor="text1"/>
              </w:rPr>
              <w:t>, согласно дизайн-проекту.</w:t>
            </w:r>
            <w:r w:rsidRPr="00FD5A15">
              <w:rPr>
                <w:rFonts w:eastAsia="Calibri"/>
                <w:color w:val="000000" w:themeColor="text1"/>
              </w:rPr>
              <w:t xml:space="preserve"> Рассмотрим варианты декора от застройщика. </w:t>
            </w:r>
          </w:p>
          <w:p w14:paraId="78709970" w14:textId="77777777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2. Стол переговоров круглый с возможностью размещения не менее 4 чел. Кресла офисные не менее - 4 шт. Рассмотрим варианты мебели от застройщика.</w:t>
            </w:r>
          </w:p>
          <w:p w14:paraId="12A7314A" w14:textId="12BB605E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3. Освещение - рассмотрим варианты. </w:t>
            </w:r>
          </w:p>
        </w:tc>
      </w:tr>
      <w:tr w:rsidR="00FD5A15" w:rsidRPr="00FD5A15" w14:paraId="50133BF1" w14:textId="77777777" w:rsidTr="00BB28DB">
        <w:trPr>
          <w:trHeight w:val="421"/>
        </w:trPr>
        <w:tc>
          <w:tcPr>
            <w:tcW w:w="516" w:type="dxa"/>
            <w:vMerge/>
            <w:vAlign w:val="center"/>
          </w:tcPr>
          <w:p w14:paraId="3AF2E568" w14:textId="77777777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2490" w:type="dxa"/>
            <w:vMerge/>
            <w:vAlign w:val="center"/>
          </w:tcPr>
          <w:p w14:paraId="135796BC" w14:textId="77777777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7455" w:type="dxa"/>
            <w:vAlign w:val="center"/>
          </w:tcPr>
          <w:p w14:paraId="396CA13C" w14:textId="77777777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b/>
                <w:i/>
                <w:color w:val="000000" w:themeColor="text1"/>
                <w:u w:val="single"/>
              </w:rPr>
            </w:pPr>
            <w:r w:rsidRPr="00FD5A15">
              <w:rPr>
                <w:rFonts w:eastAsia="Calibri"/>
                <w:b/>
                <w:i/>
                <w:color w:val="000000" w:themeColor="text1"/>
                <w:u w:val="single"/>
              </w:rPr>
              <w:t xml:space="preserve">ЗОНА 2.  </w:t>
            </w:r>
          </w:p>
          <w:p w14:paraId="17723F49" w14:textId="77777777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Кухня - не менее 5 м².</w:t>
            </w:r>
          </w:p>
          <w:p w14:paraId="14F287BF" w14:textId="77777777" w:rsidR="00AC62C7" w:rsidRPr="00FD5A15" w:rsidRDefault="00AC62C7" w:rsidP="00FD50E7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Приложения к техническому заданию (ТЗ) № 1 Дизайн-проект.</w:t>
            </w:r>
          </w:p>
          <w:p w14:paraId="374E7504" w14:textId="77777777" w:rsidR="00AC62C7" w:rsidRPr="00FD5A15" w:rsidRDefault="00AC62C7" w:rsidP="00FD50E7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Приложение к ТЗ № 2 Планировка стенда</w:t>
            </w:r>
          </w:p>
          <w:p w14:paraId="57EBF0FF" w14:textId="77777777" w:rsidR="00AC62C7" w:rsidRPr="00FD5A15" w:rsidRDefault="00AC62C7" w:rsidP="00FD50E7">
            <w:pPr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Приложение к ТЗ № 3 Планировка стенда с размещением </w:t>
            </w:r>
            <w:proofErr w:type="spellStart"/>
            <w:r w:rsidRPr="00FD5A15">
              <w:rPr>
                <w:rFonts w:eastAsia="Calibri"/>
                <w:color w:val="000000" w:themeColor="text1"/>
              </w:rPr>
              <w:lastRenderedPageBreak/>
              <w:t>электроподключения</w:t>
            </w:r>
            <w:proofErr w:type="spellEnd"/>
            <w:r w:rsidRPr="00FD5A15">
              <w:rPr>
                <w:rFonts w:eastAsia="Calibri"/>
                <w:color w:val="000000" w:themeColor="text1"/>
              </w:rPr>
              <w:t>.</w:t>
            </w:r>
          </w:p>
          <w:p w14:paraId="223E5682" w14:textId="65E2F71F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  <w:u w:val="single"/>
              </w:rPr>
            </w:pPr>
          </w:p>
        </w:tc>
        <w:tc>
          <w:tcPr>
            <w:tcW w:w="4423" w:type="dxa"/>
          </w:tcPr>
          <w:p w14:paraId="584D8792" w14:textId="0DC3B63B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lastRenderedPageBreak/>
              <w:t xml:space="preserve">1. Стеллаж </w:t>
            </w:r>
            <w:r w:rsidR="00C77D6B" w:rsidRPr="00FD5A15">
              <w:rPr>
                <w:rFonts w:eastAsia="Calibri"/>
                <w:color w:val="000000" w:themeColor="text1"/>
              </w:rPr>
              <w:t>открытый (на 5 полок)</w:t>
            </w:r>
            <w:r w:rsidRPr="00FD5A15">
              <w:rPr>
                <w:rFonts w:eastAsia="Calibri"/>
                <w:color w:val="000000" w:themeColor="text1"/>
              </w:rPr>
              <w:t xml:space="preserve"> - 1 шт. </w:t>
            </w:r>
          </w:p>
          <w:p w14:paraId="3156D025" w14:textId="77777777" w:rsidR="00AC62C7" w:rsidRPr="00FD5A15" w:rsidRDefault="00AC62C7" w:rsidP="00FD50E7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 2. Камера хранения с замком и ключом для каждой ячейки на 4 ячейки. Рассмотрим варианты от застройщика</w:t>
            </w:r>
          </w:p>
          <w:p w14:paraId="6A7BE8B1" w14:textId="77777777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lastRenderedPageBreak/>
              <w:t>3. Стол обеденный – 1 шт.</w:t>
            </w:r>
          </w:p>
          <w:p w14:paraId="2E9AB28E" w14:textId="77777777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4. Холодильник 600*600 мм. - 1 шт.</w:t>
            </w:r>
          </w:p>
          <w:p w14:paraId="7FC0CCC5" w14:textId="77777777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5. Раковина -1 шт.</w:t>
            </w:r>
          </w:p>
          <w:p w14:paraId="227CA3F2" w14:textId="77777777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6. Вешалка для одежды навесная - 1 шт.</w:t>
            </w:r>
          </w:p>
          <w:p w14:paraId="22AA307D" w14:textId="22E410B5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7. Стулья </w:t>
            </w:r>
            <w:r w:rsidR="00A67397" w:rsidRPr="00FD5A15">
              <w:rPr>
                <w:rFonts w:eastAsia="Calibri"/>
                <w:color w:val="000000" w:themeColor="text1"/>
              </w:rPr>
              <w:t xml:space="preserve">складные </w:t>
            </w:r>
            <w:r w:rsidRPr="00FD5A15">
              <w:rPr>
                <w:rFonts w:eastAsia="Calibri"/>
                <w:color w:val="000000" w:themeColor="text1"/>
              </w:rPr>
              <w:t>- 2 шт.</w:t>
            </w:r>
          </w:p>
          <w:p w14:paraId="76130060" w14:textId="2F3CEC50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8. </w:t>
            </w:r>
            <w:r w:rsidR="00C82510" w:rsidRPr="00FD5A15">
              <w:rPr>
                <w:rFonts w:eastAsia="Calibri"/>
                <w:color w:val="000000" w:themeColor="text1"/>
              </w:rPr>
              <w:t>Корзина для мусора</w:t>
            </w:r>
            <w:r w:rsidRPr="00FD5A15">
              <w:rPr>
                <w:rFonts w:eastAsia="Calibri"/>
                <w:color w:val="000000" w:themeColor="text1"/>
              </w:rPr>
              <w:t xml:space="preserve"> – 1 шт.</w:t>
            </w:r>
          </w:p>
          <w:p w14:paraId="52026254" w14:textId="77777777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9. Дверь в помещение с замком.</w:t>
            </w:r>
          </w:p>
          <w:p w14:paraId="4C897325" w14:textId="4083094E" w:rsidR="00AC62C7" w:rsidRPr="00FD5A15" w:rsidRDefault="00AC62C7" w:rsidP="00C77D6B">
            <w:pPr>
              <w:tabs>
                <w:tab w:val="left" w:pos="291"/>
              </w:tabs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10. Зеркало.</w:t>
            </w:r>
          </w:p>
        </w:tc>
      </w:tr>
      <w:tr w:rsidR="00FD5A15" w:rsidRPr="00FD5A15" w14:paraId="734F0D53" w14:textId="77777777" w:rsidTr="00BB28DB">
        <w:trPr>
          <w:trHeight w:val="217"/>
        </w:trPr>
        <w:tc>
          <w:tcPr>
            <w:tcW w:w="516" w:type="dxa"/>
            <w:vMerge/>
            <w:vAlign w:val="center"/>
          </w:tcPr>
          <w:p w14:paraId="5DBC30F2" w14:textId="4A001002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2490" w:type="dxa"/>
            <w:vMerge/>
            <w:vAlign w:val="center"/>
          </w:tcPr>
          <w:p w14:paraId="17AEAD27" w14:textId="1CA7D696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7455" w:type="dxa"/>
            <w:vAlign w:val="center"/>
          </w:tcPr>
          <w:p w14:paraId="7E08D88A" w14:textId="77777777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b/>
                <w:i/>
                <w:color w:val="000000" w:themeColor="text1"/>
                <w:u w:val="single"/>
              </w:rPr>
            </w:pPr>
            <w:r w:rsidRPr="00FD5A15">
              <w:rPr>
                <w:rFonts w:eastAsia="Calibri"/>
                <w:b/>
                <w:i/>
                <w:color w:val="000000" w:themeColor="text1"/>
                <w:u w:val="single"/>
              </w:rPr>
              <w:t xml:space="preserve">ЗОНА 3.  </w:t>
            </w:r>
          </w:p>
          <w:p w14:paraId="346812DB" w14:textId="77777777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b/>
                <w:color w:val="000000" w:themeColor="text1"/>
              </w:rPr>
            </w:pPr>
            <w:r w:rsidRPr="00FD5A15">
              <w:rPr>
                <w:rFonts w:eastAsia="Calibri"/>
                <w:b/>
                <w:color w:val="000000" w:themeColor="text1"/>
              </w:rPr>
              <w:t xml:space="preserve">Подсобное помещение </w:t>
            </w:r>
            <w:r w:rsidRPr="00FD5A15">
              <w:rPr>
                <w:rFonts w:eastAsia="Calibri"/>
                <w:color w:val="000000" w:themeColor="text1"/>
              </w:rPr>
              <w:t>- не менее 3 м².</w:t>
            </w:r>
          </w:p>
          <w:p w14:paraId="17A8249E" w14:textId="77777777" w:rsidR="00AC62C7" w:rsidRPr="00FD5A15" w:rsidRDefault="00AC62C7" w:rsidP="00FD50E7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Приложения к техническому заданию (ТЗ) №1 Дизайн-проект.</w:t>
            </w:r>
          </w:p>
          <w:p w14:paraId="289178B3" w14:textId="77777777" w:rsidR="00AC62C7" w:rsidRPr="00FD5A15" w:rsidRDefault="00AC62C7" w:rsidP="00FD50E7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Приложение к ТЗ № 2 Планировка стенда</w:t>
            </w:r>
          </w:p>
          <w:p w14:paraId="2335609A" w14:textId="6FD02073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b/>
                <w:i/>
                <w:color w:val="000000" w:themeColor="text1"/>
                <w:u w:val="single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Приложение к ТЗ № 3 Планировка стенда с размещением </w:t>
            </w:r>
            <w:proofErr w:type="spellStart"/>
            <w:r w:rsidRPr="00FD5A15">
              <w:rPr>
                <w:rFonts w:eastAsia="Calibri"/>
                <w:color w:val="000000" w:themeColor="text1"/>
              </w:rPr>
              <w:t>электроподключения</w:t>
            </w:r>
            <w:proofErr w:type="spellEnd"/>
            <w:r w:rsidRPr="00FD5A15"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4423" w:type="dxa"/>
          </w:tcPr>
          <w:p w14:paraId="41277E51" w14:textId="1730460A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1. Полки </w:t>
            </w:r>
            <w:r w:rsidR="00756392" w:rsidRPr="00FD5A15">
              <w:rPr>
                <w:rFonts w:eastAsia="Calibri"/>
                <w:color w:val="000000" w:themeColor="text1"/>
              </w:rPr>
              <w:t xml:space="preserve">навесные </w:t>
            </w:r>
            <w:r w:rsidRPr="00FD5A15">
              <w:rPr>
                <w:rFonts w:eastAsia="Calibri"/>
                <w:color w:val="000000" w:themeColor="text1"/>
              </w:rPr>
              <w:t xml:space="preserve">для рекламных материалов - 4 шт. </w:t>
            </w:r>
          </w:p>
          <w:p w14:paraId="2325C165" w14:textId="77777777" w:rsidR="00AC62C7" w:rsidRPr="00FD5A15" w:rsidRDefault="00AC62C7" w:rsidP="00FD50E7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 2. Камера хранения с замком и ключом для каждой ячейки на 4 ячейки. Рассмотрим варианты от застройщика</w:t>
            </w:r>
          </w:p>
          <w:p w14:paraId="7A78FC9B" w14:textId="268EB046" w:rsidR="00AC62C7" w:rsidRPr="00FD5A15" w:rsidRDefault="00AC62C7" w:rsidP="00FD50E7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3. Ко</w:t>
            </w:r>
            <w:r w:rsidR="00C82510" w:rsidRPr="00FD5A15">
              <w:rPr>
                <w:rFonts w:eastAsia="Calibri"/>
                <w:color w:val="000000" w:themeColor="text1"/>
              </w:rPr>
              <w:t>рзина</w:t>
            </w:r>
            <w:r w:rsidRPr="00FD5A15">
              <w:rPr>
                <w:rFonts w:eastAsia="Calibri"/>
                <w:color w:val="000000" w:themeColor="text1"/>
              </w:rPr>
              <w:t xml:space="preserve"> для мусора – 1 шт.</w:t>
            </w:r>
          </w:p>
          <w:p w14:paraId="0E7FBA00" w14:textId="77777777" w:rsidR="00AC62C7" w:rsidRPr="00FD5A15" w:rsidRDefault="00AC62C7" w:rsidP="00FD50E7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4. Вешалка для одежды навесная.</w:t>
            </w:r>
          </w:p>
          <w:p w14:paraId="51C7A699" w14:textId="550F56DC" w:rsidR="00AC62C7" w:rsidRPr="00FD5A15" w:rsidRDefault="00AC62C7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5. Дверь в помещение с замком.</w:t>
            </w:r>
          </w:p>
        </w:tc>
      </w:tr>
      <w:tr w:rsidR="00BB28DB" w:rsidRPr="00FD5A15" w14:paraId="76B59463" w14:textId="77777777" w:rsidTr="00BB28DB">
        <w:trPr>
          <w:trHeight w:val="371"/>
        </w:trPr>
        <w:tc>
          <w:tcPr>
            <w:tcW w:w="516" w:type="dxa"/>
            <w:vAlign w:val="center"/>
          </w:tcPr>
          <w:p w14:paraId="6CD196E7" w14:textId="6B4190EA" w:rsidR="00BB28DB" w:rsidRPr="00FD5A15" w:rsidRDefault="00BB28DB" w:rsidP="00BB28DB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9.</w:t>
            </w:r>
          </w:p>
        </w:tc>
        <w:tc>
          <w:tcPr>
            <w:tcW w:w="2490" w:type="dxa"/>
            <w:vAlign w:val="center"/>
          </w:tcPr>
          <w:p w14:paraId="3F970604" w14:textId="15EA476E" w:rsidR="00BB28DB" w:rsidRPr="00FD5A15" w:rsidRDefault="00BB28DB" w:rsidP="00BB28DB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Пол</w:t>
            </w:r>
          </w:p>
        </w:tc>
        <w:tc>
          <w:tcPr>
            <w:tcW w:w="7455" w:type="dxa"/>
            <w:vAlign w:val="center"/>
          </w:tcPr>
          <w:p w14:paraId="1FCEA916" w14:textId="074C1411" w:rsidR="00BB28DB" w:rsidRPr="00FD5A15" w:rsidRDefault="00BB28DB" w:rsidP="00BB28DB">
            <w:pPr>
              <w:spacing w:after="0"/>
              <w:jc w:val="left"/>
              <w:rPr>
                <w:rFonts w:eastAsia="Calibri"/>
                <w:color w:val="000000" w:themeColor="text1"/>
              </w:rPr>
            </w:pPr>
            <w:proofErr w:type="spellStart"/>
            <w:r w:rsidRPr="00FD5A15">
              <w:rPr>
                <w:rFonts w:eastAsia="Calibri"/>
                <w:color w:val="000000" w:themeColor="text1"/>
              </w:rPr>
              <w:t>Ковролин</w:t>
            </w:r>
            <w:proofErr w:type="spellEnd"/>
            <w:r>
              <w:rPr>
                <w:rFonts w:eastAsia="Calibri"/>
                <w:color w:val="000000" w:themeColor="text1"/>
              </w:rPr>
              <w:t>, цвет серый</w:t>
            </w:r>
          </w:p>
        </w:tc>
        <w:tc>
          <w:tcPr>
            <w:tcW w:w="4423" w:type="dxa"/>
          </w:tcPr>
          <w:p w14:paraId="56397E78" w14:textId="04A1D1D5" w:rsidR="00BB28DB" w:rsidRPr="00FD5A15" w:rsidRDefault="00BB28DB" w:rsidP="00BB28DB">
            <w:pPr>
              <w:spacing w:after="0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Цвет </w:t>
            </w:r>
            <w:proofErr w:type="spellStart"/>
            <w:r>
              <w:rPr>
                <w:rFonts w:eastAsia="Calibri"/>
                <w:color w:val="000000" w:themeColor="text1"/>
              </w:rPr>
              <w:t>ковролина</w:t>
            </w:r>
            <w:proofErr w:type="spellEnd"/>
            <w:r>
              <w:rPr>
                <w:rFonts w:eastAsia="Calibri"/>
                <w:color w:val="000000" w:themeColor="text1"/>
              </w:rPr>
              <w:t xml:space="preserve"> с</w:t>
            </w:r>
            <w:r w:rsidRPr="00FD5A15">
              <w:rPr>
                <w:rFonts w:eastAsia="Calibri"/>
                <w:color w:val="000000" w:themeColor="text1"/>
              </w:rPr>
              <w:t>огласовать с заказчиком.</w:t>
            </w:r>
          </w:p>
        </w:tc>
      </w:tr>
      <w:tr w:rsidR="00FD5A15" w:rsidRPr="00FD5A15" w14:paraId="5375AE6E" w14:textId="77777777" w:rsidTr="00BB28DB">
        <w:trPr>
          <w:trHeight w:val="217"/>
        </w:trPr>
        <w:tc>
          <w:tcPr>
            <w:tcW w:w="516" w:type="dxa"/>
            <w:vAlign w:val="center"/>
          </w:tcPr>
          <w:p w14:paraId="545B12DC" w14:textId="6AC570C3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10.</w:t>
            </w:r>
          </w:p>
        </w:tc>
        <w:tc>
          <w:tcPr>
            <w:tcW w:w="2490" w:type="dxa"/>
            <w:vAlign w:val="center"/>
          </w:tcPr>
          <w:p w14:paraId="44EF7589" w14:textId="5019911A" w:rsidR="00E53378" w:rsidRPr="00FD5A15" w:rsidRDefault="00734CCE" w:rsidP="00E53378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734CCE">
              <w:rPr>
                <w:rFonts w:eastAsia="Calibri"/>
                <w:color w:val="000000" w:themeColor="text1"/>
              </w:rPr>
              <w:t xml:space="preserve">Арендуемая техника, освещение, дополнительное выставочное оборудование </w:t>
            </w:r>
          </w:p>
        </w:tc>
        <w:tc>
          <w:tcPr>
            <w:tcW w:w="7455" w:type="dxa"/>
            <w:vAlign w:val="center"/>
          </w:tcPr>
          <w:p w14:paraId="6C6C95A5" w14:textId="4D9BFAEB" w:rsidR="00822AC8" w:rsidRDefault="00822AC8" w:rsidP="00E72C78">
            <w:pPr>
              <w:spacing w:after="0"/>
              <w:ind w:left="34" w:right="-24"/>
              <w:jc w:val="left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1. </w:t>
            </w:r>
            <w:r w:rsidR="008A48A1">
              <w:rPr>
                <w:rFonts w:eastAsia="Calibri"/>
                <w:color w:val="000000" w:themeColor="text1"/>
              </w:rPr>
              <w:t>«</w:t>
            </w:r>
            <w:r w:rsidR="00E72C78" w:rsidRPr="00E72C78">
              <w:rPr>
                <w:rFonts w:eastAsia="Calibri"/>
                <w:color w:val="000000" w:themeColor="text1"/>
              </w:rPr>
              <w:t>Оснащение и требования к зонам выставочного стенда</w:t>
            </w:r>
            <w:r w:rsidR="008A48A1">
              <w:rPr>
                <w:rFonts w:eastAsia="Calibri"/>
                <w:color w:val="000000" w:themeColor="text1"/>
              </w:rPr>
              <w:t>»</w:t>
            </w:r>
            <w:r w:rsidR="00E72C78">
              <w:rPr>
                <w:rFonts w:eastAsia="Calibri"/>
                <w:color w:val="000000" w:themeColor="text1"/>
              </w:rPr>
              <w:t xml:space="preserve"> (см. </w:t>
            </w:r>
            <w:r w:rsidR="000D5699">
              <w:rPr>
                <w:rFonts w:eastAsia="Calibri"/>
                <w:color w:val="000000" w:themeColor="text1"/>
              </w:rPr>
              <w:t>П</w:t>
            </w:r>
            <w:r w:rsidR="00E72C78">
              <w:rPr>
                <w:rFonts w:eastAsia="Calibri"/>
                <w:color w:val="000000" w:themeColor="text1"/>
              </w:rPr>
              <w:t xml:space="preserve">риложение к договору №1 ТЗ </w:t>
            </w:r>
            <w:r w:rsidR="001C23C2">
              <w:rPr>
                <w:rFonts w:eastAsia="Calibri"/>
                <w:color w:val="000000" w:themeColor="text1"/>
              </w:rPr>
              <w:t xml:space="preserve">столбец </w:t>
            </w:r>
            <w:r w:rsidR="00E72C78">
              <w:rPr>
                <w:rFonts w:eastAsia="Calibri"/>
                <w:color w:val="000000" w:themeColor="text1"/>
              </w:rPr>
              <w:t xml:space="preserve">4) </w:t>
            </w:r>
          </w:p>
          <w:p w14:paraId="08BD3E1F" w14:textId="31A47B19" w:rsidR="00C0490F" w:rsidRPr="00FD5A15" w:rsidRDefault="00E72C78" w:rsidP="00C0490F">
            <w:pPr>
              <w:spacing w:after="0"/>
              <w:ind w:left="34" w:right="-24"/>
              <w:jc w:val="left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2</w:t>
            </w:r>
            <w:r w:rsidR="00C0490F" w:rsidRPr="00FD5A15">
              <w:rPr>
                <w:rFonts w:eastAsia="Calibri"/>
                <w:color w:val="000000" w:themeColor="text1"/>
              </w:rPr>
              <w:t>. Освещение стенда - Рассмотрим варианты. Обязательно согласовать с заказчиком.</w:t>
            </w:r>
          </w:p>
          <w:p w14:paraId="5F04E421" w14:textId="143C8019" w:rsidR="00C0490F" w:rsidRPr="00FD5A15" w:rsidRDefault="00E72C78" w:rsidP="00C0490F">
            <w:pPr>
              <w:spacing w:after="0"/>
              <w:ind w:left="34" w:right="-24"/>
              <w:jc w:val="left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3</w:t>
            </w:r>
            <w:r w:rsidR="00C0490F" w:rsidRPr="00FD5A15">
              <w:rPr>
                <w:rFonts w:eastAsia="Calibri"/>
                <w:color w:val="000000" w:themeColor="text1"/>
              </w:rPr>
              <w:t xml:space="preserve">. Карманы из прозрачного пластика для рекламных материалов. Формата А 4. Количество не менее 29 ячеек. Размещение на стенах и стендах под экспонаты. </w:t>
            </w:r>
          </w:p>
          <w:p w14:paraId="59B0C105" w14:textId="73243A49" w:rsidR="00C0490F" w:rsidRPr="00FD5A15" w:rsidRDefault="00E72C78" w:rsidP="00C0490F">
            <w:pPr>
              <w:spacing w:after="0"/>
              <w:ind w:left="34" w:right="-24"/>
              <w:jc w:val="left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4</w:t>
            </w:r>
            <w:r w:rsidR="00C0490F" w:rsidRPr="00FD5A15">
              <w:rPr>
                <w:rFonts w:eastAsia="Calibri"/>
                <w:color w:val="000000" w:themeColor="text1"/>
              </w:rPr>
              <w:t>. Логотипы объемные с подсветкой.</w:t>
            </w:r>
          </w:p>
          <w:p w14:paraId="6CE9C065" w14:textId="6ADB5AAE" w:rsidR="00C0490F" w:rsidRPr="00FD5A15" w:rsidRDefault="00E72C78" w:rsidP="00C0490F">
            <w:pPr>
              <w:spacing w:after="0"/>
              <w:ind w:left="34" w:right="-24"/>
              <w:jc w:val="left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5</w:t>
            </w:r>
            <w:r w:rsidR="00C0490F" w:rsidRPr="00FD5A15">
              <w:rPr>
                <w:rFonts w:eastAsia="Calibri"/>
                <w:color w:val="000000" w:themeColor="text1"/>
              </w:rPr>
              <w:t xml:space="preserve">. Надпись к стенду №7. </w:t>
            </w:r>
          </w:p>
          <w:p w14:paraId="5E86CBE4" w14:textId="60F8C4EC" w:rsidR="00C0490F" w:rsidRPr="00FD5A15" w:rsidRDefault="000D5699" w:rsidP="00E72C78">
            <w:pPr>
              <w:tabs>
                <w:tab w:val="left" w:pos="67"/>
              </w:tabs>
              <w:spacing w:after="0"/>
              <w:ind w:left="67" w:right="-24" w:hanging="67"/>
              <w:jc w:val="left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 </w:t>
            </w:r>
            <w:r w:rsidR="00E72C78">
              <w:rPr>
                <w:rFonts w:eastAsia="Calibri"/>
                <w:color w:val="000000" w:themeColor="text1"/>
              </w:rPr>
              <w:t>6</w:t>
            </w:r>
            <w:r w:rsidR="00C0490F" w:rsidRPr="00FD5A15">
              <w:rPr>
                <w:rFonts w:eastAsia="Calibri"/>
                <w:color w:val="000000" w:themeColor="text1"/>
              </w:rPr>
              <w:t>. Размещение текста на стене 2 шт. Приложение к ТЗ №1 Дизайн-проект.</w:t>
            </w:r>
          </w:p>
          <w:p w14:paraId="58743EF3" w14:textId="79AA55BD" w:rsidR="00AC62C7" w:rsidRPr="00FD5A15" w:rsidRDefault="00E72C78" w:rsidP="008A48A1">
            <w:pPr>
              <w:tabs>
                <w:tab w:val="left" w:pos="291"/>
              </w:tabs>
              <w:spacing w:after="0"/>
              <w:ind w:left="67" w:right="-24" w:hanging="67"/>
              <w:jc w:val="left"/>
              <w:rPr>
                <w:rFonts w:eastAsia="Calibri"/>
                <w:b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7</w:t>
            </w:r>
            <w:r w:rsidR="00C0490F" w:rsidRPr="00FD5A15">
              <w:rPr>
                <w:rFonts w:eastAsia="Calibri"/>
                <w:color w:val="000000" w:themeColor="text1"/>
              </w:rPr>
              <w:t xml:space="preserve">. Печать </w:t>
            </w:r>
            <w:r w:rsidR="00C0281A">
              <w:rPr>
                <w:rFonts w:eastAsia="Calibri"/>
                <w:color w:val="000000" w:themeColor="text1"/>
              </w:rPr>
              <w:t>с изображением космоса</w:t>
            </w:r>
            <w:r w:rsidR="00C0490F" w:rsidRPr="00FD5A15">
              <w:rPr>
                <w:rFonts w:eastAsia="Calibri"/>
                <w:color w:val="000000" w:themeColor="text1"/>
              </w:rPr>
              <w:t>. Приложение к ТЗ №1 Дизайн-проект.</w:t>
            </w:r>
          </w:p>
        </w:tc>
        <w:tc>
          <w:tcPr>
            <w:tcW w:w="4423" w:type="dxa"/>
          </w:tcPr>
          <w:p w14:paraId="7E9FCC83" w14:textId="77777777" w:rsidR="00AC62C7" w:rsidRPr="00FD5A15" w:rsidRDefault="00AC62C7" w:rsidP="00FD50E7">
            <w:pPr>
              <w:spacing w:after="0"/>
              <w:ind w:right="-24"/>
              <w:rPr>
                <w:rFonts w:eastAsia="Calibri"/>
                <w:color w:val="000000" w:themeColor="text1"/>
              </w:rPr>
            </w:pPr>
          </w:p>
        </w:tc>
      </w:tr>
      <w:tr w:rsidR="00BB28DB" w:rsidRPr="00FD5A15" w14:paraId="4C1D6255" w14:textId="77777777" w:rsidTr="00BB28DB">
        <w:trPr>
          <w:trHeight w:val="217"/>
        </w:trPr>
        <w:tc>
          <w:tcPr>
            <w:tcW w:w="516" w:type="dxa"/>
            <w:vAlign w:val="center"/>
          </w:tcPr>
          <w:p w14:paraId="1FAB3FB8" w14:textId="58F8321F" w:rsidR="00BB28DB" w:rsidRPr="00FD5A15" w:rsidRDefault="00BB28DB" w:rsidP="00822782">
            <w:pPr>
              <w:spacing w:after="0"/>
              <w:ind w:right="-23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11.</w:t>
            </w:r>
          </w:p>
        </w:tc>
        <w:tc>
          <w:tcPr>
            <w:tcW w:w="2490" w:type="dxa"/>
            <w:vAlign w:val="center"/>
          </w:tcPr>
          <w:p w14:paraId="0D0B80F4" w14:textId="77777777" w:rsidR="00822782" w:rsidRDefault="00BB28DB" w:rsidP="00822782">
            <w:pPr>
              <w:spacing w:after="0"/>
              <w:ind w:right="-23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Материалы</w:t>
            </w:r>
          </w:p>
          <w:p w14:paraId="07B8323D" w14:textId="327D53FB" w:rsidR="00822782" w:rsidRPr="00FD5A15" w:rsidRDefault="00822782" w:rsidP="00822782">
            <w:pPr>
              <w:spacing w:after="0"/>
              <w:ind w:right="-23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7455" w:type="dxa"/>
          </w:tcPr>
          <w:p w14:paraId="406C1112" w14:textId="11A29252" w:rsidR="00BB28DB" w:rsidRPr="00FD5A15" w:rsidRDefault="00BB28DB" w:rsidP="00822782">
            <w:pPr>
              <w:tabs>
                <w:tab w:val="left" w:pos="291"/>
              </w:tabs>
              <w:spacing w:after="0"/>
              <w:ind w:left="67" w:right="-23"/>
              <w:rPr>
                <w:rFonts w:eastAsia="Calibri"/>
                <w:color w:val="000000" w:themeColor="text1"/>
              </w:rPr>
            </w:pPr>
            <w:r w:rsidRPr="00963D89">
              <w:t xml:space="preserve">ЛДСП или ДСП под покраску или баннер «Фронт лит </w:t>
            </w:r>
            <w:proofErr w:type="spellStart"/>
            <w:r w:rsidRPr="00963D89">
              <w:t>блэк</w:t>
            </w:r>
            <w:proofErr w:type="spellEnd"/>
            <w:r w:rsidRPr="00963D89">
              <w:t xml:space="preserve"> </w:t>
            </w:r>
            <w:proofErr w:type="spellStart"/>
            <w:r w:rsidRPr="00963D89">
              <w:t>блэк</w:t>
            </w:r>
            <w:proofErr w:type="spellEnd"/>
            <w:r w:rsidRPr="00963D89">
              <w:t>»</w:t>
            </w:r>
          </w:p>
        </w:tc>
        <w:tc>
          <w:tcPr>
            <w:tcW w:w="4423" w:type="dxa"/>
          </w:tcPr>
          <w:p w14:paraId="0CD7C140" w14:textId="24D419A0" w:rsidR="00BB28DB" w:rsidRPr="00FD5A15" w:rsidRDefault="00BB28DB" w:rsidP="00822782">
            <w:pPr>
              <w:tabs>
                <w:tab w:val="left" w:pos="291"/>
              </w:tabs>
              <w:spacing w:after="0"/>
              <w:ind w:left="67" w:right="-23"/>
              <w:jc w:val="left"/>
              <w:rPr>
                <w:rFonts w:eastAsia="Calibri"/>
                <w:color w:val="000000" w:themeColor="text1"/>
              </w:rPr>
            </w:pPr>
            <w:r w:rsidRPr="00963D89">
              <w:t>Материалы согласовать с заказчиком.</w:t>
            </w:r>
          </w:p>
        </w:tc>
      </w:tr>
      <w:tr w:rsidR="00FD5A15" w:rsidRPr="00FD5A15" w14:paraId="29679437" w14:textId="0DA3DC2F" w:rsidTr="00BB28DB">
        <w:trPr>
          <w:trHeight w:val="146"/>
        </w:trPr>
        <w:tc>
          <w:tcPr>
            <w:tcW w:w="516" w:type="dxa"/>
            <w:vAlign w:val="center"/>
          </w:tcPr>
          <w:p w14:paraId="19635277" w14:textId="0F0160A0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12.</w:t>
            </w:r>
          </w:p>
        </w:tc>
        <w:tc>
          <w:tcPr>
            <w:tcW w:w="2490" w:type="dxa"/>
            <w:vAlign w:val="center"/>
          </w:tcPr>
          <w:p w14:paraId="125F7135" w14:textId="46100421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 xml:space="preserve">Техническое согласование, обеспечение  и техническое </w:t>
            </w:r>
            <w:r w:rsidRPr="00FD5A15">
              <w:rPr>
                <w:rFonts w:eastAsia="Calibri"/>
                <w:color w:val="000000" w:themeColor="text1"/>
              </w:rPr>
              <w:lastRenderedPageBreak/>
              <w:t>сопровождение стенда</w:t>
            </w:r>
          </w:p>
        </w:tc>
        <w:tc>
          <w:tcPr>
            <w:tcW w:w="7455" w:type="dxa"/>
          </w:tcPr>
          <w:p w14:paraId="28B7C63A" w14:textId="62042216" w:rsidR="00C0490F" w:rsidRPr="00FD5A15" w:rsidRDefault="00C0490F" w:rsidP="00756392">
            <w:pPr>
              <w:tabs>
                <w:tab w:val="left" w:pos="6589"/>
              </w:tabs>
              <w:spacing w:after="0"/>
              <w:ind w:right="-113"/>
              <w:jc w:val="left"/>
              <w:rPr>
                <w:color w:val="000000" w:themeColor="text1"/>
              </w:rPr>
            </w:pPr>
            <w:r w:rsidRPr="00FD5A15">
              <w:rPr>
                <w:color w:val="000000" w:themeColor="text1"/>
              </w:rPr>
              <w:lastRenderedPageBreak/>
              <w:t>Техническое согласование включает проведение всех необходимых действий и процедур по техническому согласованию прое</w:t>
            </w:r>
            <w:bookmarkStart w:id="0" w:name="_GoBack"/>
            <w:bookmarkEnd w:id="0"/>
            <w:r w:rsidRPr="00FD5A15">
              <w:rPr>
                <w:color w:val="000000" w:themeColor="text1"/>
              </w:rPr>
              <w:t xml:space="preserve">кта стенда с тех. службами организатора выставки. </w:t>
            </w:r>
          </w:p>
          <w:p w14:paraId="6861E7C2" w14:textId="77777777" w:rsidR="00756392" w:rsidRPr="00FD5A15" w:rsidRDefault="00C0490F" w:rsidP="00A5279C">
            <w:pPr>
              <w:tabs>
                <w:tab w:val="left" w:pos="6589"/>
              </w:tabs>
              <w:spacing w:after="0"/>
              <w:ind w:left="68" w:right="-113" w:hanging="28"/>
              <w:jc w:val="left"/>
              <w:rPr>
                <w:color w:val="000000" w:themeColor="text1"/>
              </w:rPr>
            </w:pPr>
            <w:r w:rsidRPr="00FD5A15">
              <w:rPr>
                <w:color w:val="000000" w:themeColor="text1"/>
              </w:rPr>
              <w:t>Техническое обеспечение стенда включает</w:t>
            </w:r>
            <w:r w:rsidR="00756392" w:rsidRPr="00FD5A15">
              <w:rPr>
                <w:color w:val="000000" w:themeColor="text1"/>
              </w:rPr>
              <w:t>:</w:t>
            </w:r>
          </w:p>
          <w:p w14:paraId="61459AA3" w14:textId="1F3C0411" w:rsidR="00756392" w:rsidRPr="00FD5A15" w:rsidRDefault="00756392" w:rsidP="00A5279C">
            <w:pPr>
              <w:tabs>
                <w:tab w:val="left" w:pos="6589"/>
              </w:tabs>
              <w:spacing w:after="0"/>
              <w:ind w:left="68" w:right="-113" w:hanging="28"/>
              <w:jc w:val="left"/>
              <w:rPr>
                <w:color w:val="000000" w:themeColor="text1"/>
              </w:rPr>
            </w:pPr>
            <w:r w:rsidRPr="00FD5A15">
              <w:rPr>
                <w:color w:val="000000" w:themeColor="text1"/>
              </w:rPr>
              <w:lastRenderedPageBreak/>
              <w:t>1. подключение водоотведения.</w:t>
            </w:r>
          </w:p>
          <w:p w14:paraId="5610C2CF" w14:textId="2390122F" w:rsidR="003A59BE" w:rsidRPr="00FD5A15" w:rsidRDefault="00756392" w:rsidP="003A59BE">
            <w:pPr>
              <w:tabs>
                <w:tab w:val="left" w:pos="6589"/>
              </w:tabs>
              <w:spacing w:after="0"/>
              <w:ind w:left="68" w:right="-113" w:hanging="28"/>
              <w:jc w:val="left"/>
              <w:rPr>
                <w:b/>
                <w:color w:val="000000" w:themeColor="text1"/>
                <w:sz w:val="26"/>
                <w:szCs w:val="26"/>
                <w:u w:val="single"/>
              </w:rPr>
            </w:pPr>
            <w:r w:rsidRPr="00FD5A15">
              <w:rPr>
                <w:color w:val="000000" w:themeColor="text1"/>
              </w:rPr>
              <w:t xml:space="preserve">2. </w:t>
            </w:r>
            <w:r w:rsidR="003A59BE" w:rsidRPr="00FD5A15">
              <w:rPr>
                <w:b/>
                <w:color w:val="000000" w:themeColor="text1"/>
                <w:sz w:val="26"/>
                <w:szCs w:val="26"/>
                <w:u w:val="single"/>
              </w:rPr>
              <w:t xml:space="preserve">распаковка </w:t>
            </w:r>
            <w:r w:rsidR="00AA0396" w:rsidRPr="00FD5A15">
              <w:rPr>
                <w:b/>
                <w:color w:val="000000" w:themeColor="text1"/>
                <w:sz w:val="26"/>
                <w:szCs w:val="26"/>
                <w:u w:val="single"/>
              </w:rPr>
              <w:t>тары, монтаж</w:t>
            </w:r>
            <w:r w:rsidR="00C0490F" w:rsidRPr="00FD5A15">
              <w:rPr>
                <w:b/>
                <w:color w:val="000000" w:themeColor="text1"/>
                <w:sz w:val="26"/>
                <w:szCs w:val="26"/>
                <w:u w:val="single"/>
              </w:rPr>
              <w:t xml:space="preserve"> и демонтаж в стену</w:t>
            </w:r>
          </w:p>
          <w:p w14:paraId="1FF4762A" w14:textId="4B4059DC" w:rsidR="00756392" w:rsidRPr="00FD5A15" w:rsidRDefault="00A5279C" w:rsidP="00A5279C">
            <w:pPr>
              <w:tabs>
                <w:tab w:val="left" w:pos="6589"/>
              </w:tabs>
              <w:spacing w:after="0"/>
              <w:ind w:left="68" w:right="-113" w:hanging="28"/>
              <w:jc w:val="left"/>
              <w:rPr>
                <w:color w:val="000000" w:themeColor="text1"/>
              </w:rPr>
            </w:pPr>
            <w:r w:rsidRPr="00FD5A15">
              <w:rPr>
                <w:b/>
                <w:color w:val="000000" w:themeColor="text1"/>
                <w:sz w:val="26"/>
                <w:szCs w:val="26"/>
                <w:u w:val="single"/>
              </w:rPr>
              <w:t xml:space="preserve"> стенда </w:t>
            </w:r>
            <w:r w:rsidR="00C0490F" w:rsidRPr="00FD5A15">
              <w:rPr>
                <w:b/>
                <w:color w:val="000000" w:themeColor="text1"/>
                <w:sz w:val="26"/>
                <w:szCs w:val="26"/>
                <w:u w:val="single"/>
              </w:rPr>
              <w:t>№1</w:t>
            </w:r>
            <w:r w:rsidR="00756392" w:rsidRPr="00FD5A15">
              <w:rPr>
                <w:color w:val="000000" w:themeColor="text1"/>
              </w:rPr>
              <w:t>.</w:t>
            </w:r>
          </w:p>
          <w:p w14:paraId="1F40A554" w14:textId="37CF4B48" w:rsidR="003A59BE" w:rsidRPr="00FD5A15" w:rsidRDefault="00756392" w:rsidP="00756392">
            <w:pPr>
              <w:tabs>
                <w:tab w:val="left" w:pos="6589"/>
              </w:tabs>
              <w:spacing w:after="0"/>
              <w:ind w:right="-113"/>
              <w:jc w:val="left"/>
              <w:rPr>
                <w:color w:val="000000" w:themeColor="text1"/>
              </w:rPr>
            </w:pPr>
            <w:r w:rsidRPr="00FD5A15">
              <w:rPr>
                <w:color w:val="000000" w:themeColor="text1"/>
              </w:rPr>
              <w:t>3.</w:t>
            </w:r>
            <w:r w:rsidR="003A59BE" w:rsidRPr="00FD5A15">
              <w:rPr>
                <w:color w:val="000000" w:themeColor="text1"/>
              </w:rPr>
              <w:t xml:space="preserve"> </w:t>
            </w:r>
            <w:r w:rsidR="00C0490F" w:rsidRPr="00FD5A15">
              <w:rPr>
                <w:color w:val="000000" w:themeColor="text1"/>
              </w:rPr>
              <w:t xml:space="preserve">размещение и подключение на стенде оборудования согласно </w:t>
            </w:r>
            <w:r w:rsidR="003A59BE" w:rsidRPr="00FD5A15">
              <w:rPr>
                <w:color w:val="000000" w:themeColor="text1"/>
              </w:rPr>
              <w:t>ТЗ.</w:t>
            </w:r>
            <w:r w:rsidR="00C0490F" w:rsidRPr="00FD5A15">
              <w:rPr>
                <w:color w:val="000000" w:themeColor="text1"/>
              </w:rPr>
              <w:t xml:space="preserve"> </w:t>
            </w:r>
          </w:p>
          <w:p w14:paraId="36BB6DE0" w14:textId="22CF90F4" w:rsidR="003A59BE" w:rsidRPr="00FD5A15" w:rsidRDefault="003A59BE" w:rsidP="003A59BE">
            <w:pPr>
              <w:tabs>
                <w:tab w:val="left" w:pos="6589"/>
              </w:tabs>
              <w:spacing w:after="0"/>
              <w:ind w:right="-113"/>
              <w:jc w:val="left"/>
              <w:rPr>
                <w:color w:val="000000" w:themeColor="text1"/>
              </w:rPr>
            </w:pPr>
            <w:r w:rsidRPr="00FD5A15">
              <w:rPr>
                <w:color w:val="000000" w:themeColor="text1"/>
              </w:rPr>
              <w:t xml:space="preserve">4. </w:t>
            </w:r>
            <w:r w:rsidR="00C0490F" w:rsidRPr="00FD5A15">
              <w:rPr>
                <w:color w:val="000000" w:themeColor="text1"/>
              </w:rPr>
              <w:t xml:space="preserve">бесперебойную работу </w:t>
            </w:r>
            <w:r w:rsidR="00FB56D0" w:rsidRPr="00FD5A15">
              <w:rPr>
                <w:color w:val="000000" w:themeColor="text1"/>
              </w:rPr>
              <w:t>оборудования, перечисленного</w:t>
            </w:r>
            <w:r w:rsidR="00C0490F" w:rsidRPr="00FD5A15">
              <w:rPr>
                <w:color w:val="000000" w:themeColor="text1"/>
              </w:rPr>
              <w:t xml:space="preserve"> в ТЗ</w:t>
            </w:r>
            <w:r w:rsidRPr="00FD5A15">
              <w:rPr>
                <w:color w:val="000000" w:themeColor="text1"/>
              </w:rPr>
              <w:t>.</w:t>
            </w:r>
          </w:p>
          <w:p w14:paraId="0CEF3408" w14:textId="756461CB" w:rsidR="003A59BE" w:rsidRPr="00FD5A15" w:rsidRDefault="003A59BE" w:rsidP="003A59BE">
            <w:pPr>
              <w:tabs>
                <w:tab w:val="left" w:pos="6589"/>
              </w:tabs>
              <w:spacing w:after="0"/>
              <w:ind w:right="-113"/>
              <w:jc w:val="left"/>
              <w:rPr>
                <w:color w:val="000000" w:themeColor="text1"/>
              </w:rPr>
            </w:pPr>
            <w:r w:rsidRPr="00FD5A15">
              <w:rPr>
                <w:color w:val="000000" w:themeColor="text1"/>
              </w:rPr>
              <w:t xml:space="preserve">5. </w:t>
            </w:r>
            <w:r w:rsidR="00C0490F" w:rsidRPr="00FD5A15">
              <w:rPr>
                <w:color w:val="000000" w:themeColor="text1"/>
              </w:rPr>
              <w:t xml:space="preserve">ремонт строительных конструкций, замена неработающей техники и сломанной мебели, восстановление электропитания и устранение других технических неполадок, </w:t>
            </w:r>
            <w:r w:rsidRPr="00FD5A15">
              <w:rPr>
                <w:color w:val="000000" w:themeColor="text1"/>
              </w:rPr>
              <w:t>при необходимости.</w:t>
            </w:r>
          </w:p>
          <w:p w14:paraId="34E0A6B1" w14:textId="063CB85F" w:rsidR="00AC62C7" w:rsidRPr="00FD5A15" w:rsidRDefault="003A59BE" w:rsidP="003A59BE">
            <w:pPr>
              <w:tabs>
                <w:tab w:val="left" w:pos="6589"/>
              </w:tabs>
              <w:spacing w:after="0"/>
              <w:ind w:right="-113"/>
              <w:jc w:val="left"/>
              <w:rPr>
                <w:color w:val="000000" w:themeColor="text1"/>
              </w:rPr>
            </w:pPr>
            <w:r w:rsidRPr="00FD5A15">
              <w:rPr>
                <w:color w:val="000000" w:themeColor="text1"/>
              </w:rPr>
              <w:t xml:space="preserve">6.  </w:t>
            </w:r>
            <w:r w:rsidR="00C0490F" w:rsidRPr="00FD5A15">
              <w:rPr>
                <w:color w:val="000000" w:themeColor="text1"/>
              </w:rPr>
              <w:t>уборку стенда в срок с 0</w:t>
            </w:r>
            <w:r w:rsidR="00A5279C" w:rsidRPr="00FD5A15">
              <w:rPr>
                <w:color w:val="000000" w:themeColor="text1"/>
              </w:rPr>
              <w:t>7</w:t>
            </w:r>
            <w:r w:rsidR="00C0490F" w:rsidRPr="00FD5A15">
              <w:rPr>
                <w:color w:val="000000" w:themeColor="text1"/>
              </w:rPr>
              <w:t xml:space="preserve">.10.2024 - </w:t>
            </w:r>
            <w:r w:rsidR="00A5279C" w:rsidRPr="00FD5A15">
              <w:rPr>
                <w:color w:val="000000" w:themeColor="text1"/>
              </w:rPr>
              <w:t>11</w:t>
            </w:r>
            <w:r w:rsidR="00C0490F" w:rsidRPr="00FD5A15">
              <w:rPr>
                <w:color w:val="000000" w:themeColor="text1"/>
              </w:rPr>
              <w:t>.10.2024г.</w:t>
            </w:r>
          </w:p>
        </w:tc>
        <w:tc>
          <w:tcPr>
            <w:tcW w:w="4423" w:type="dxa"/>
            <w:vAlign w:val="center"/>
          </w:tcPr>
          <w:p w14:paraId="6242B3B0" w14:textId="021479D6" w:rsidR="00AC62C7" w:rsidRPr="00FD5A15" w:rsidRDefault="00AC62C7" w:rsidP="00FD50E7">
            <w:pPr>
              <w:rPr>
                <w:color w:val="000000" w:themeColor="text1"/>
              </w:rPr>
            </w:pPr>
          </w:p>
        </w:tc>
      </w:tr>
      <w:tr w:rsidR="00FD5A15" w:rsidRPr="00FD5A15" w14:paraId="5FCA3457" w14:textId="77777777" w:rsidTr="00BB28DB">
        <w:trPr>
          <w:trHeight w:val="30"/>
        </w:trPr>
        <w:tc>
          <w:tcPr>
            <w:tcW w:w="516" w:type="dxa"/>
            <w:vAlign w:val="center"/>
          </w:tcPr>
          <w:p w14:paraId="5B33E211" w14:textId="42E49E3C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13.</w:t>
            </w:r>
          </w:p>
        </w:tc>
        <w:tc>
          <w:tcPr>
            <w:tcW w:w="2490" w:type="dxa"/>
            <w:vAlign w:val="center"/>
          </w:tcPr>
          <w:p w14:paraId="70749AE9" w14:textId="37A0FE0F" w:rsidR="00AC62C7" w:rsidRPr="00FD5A15" w:rsidRDefault="00AC62C7" w:rsidP="00FD50E7">
            <w:pPr>
              <w:spacing w:after="0"/>
              <w:ind w:right="-24"/>
              <w:jc w:val="center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Дата сдачи стенда заказчику</w:t>
            </w:r>
          </w:p>
        </w:tc>
        <w:tc>
          <w:tcPr>
            <w:tcW w:w="7455" w:type="dxa"/>
          </w:tcPr>
          <w:p w14:paraId="4467DCB2" w14:textId="13BFB1AF" w:rsidR="00AC62C7" w:rsidRPr="00FD5A15" w:rsidRDefault="00C0490F" w:rsidP="00FD50E7">
            <w:pPr>
              <w:tabs>
                <w:tab w:val="left" w:pos="291"/>
              </w:tabs>
              <w:spacing w:after="0"/>
              <w:ind w:left="67" w:right="-24"/>
              <w:jc w:val="left"/>
              <w:rPr>
                <w:rFonts w:eastAsia="Calibri"/>
                <w:color w:val="000000" w:themeColor="text1"/>
              </w:rPr>
            </w:pPr>
            <w:r w:rsidRPr="00FD5A15">
              <w:rPr>
                <w:rFonts w:eastAsia="Calibri"/>
                <w:color w:val="000000" w:themeColor="text1"/>
              </w:rPr>
              <w:t>07.10.2024г.</w:t>
            </w:r>
          </w:p>
        </w:tc>
        <w:tc>
          <w:tcPr>
            <w:tcW w:w="4423" w:type="dxa"/>
            <w:vAlign w:val="center"/>
          </w:tcPr>
          <w:p w14:paraId="5F8A82D6" w14:textId="77777777" w:rsidR="00AC62C7" w:rsidRPr="00FD5A15" w:rsidRDefault="00AC62C7" w:rsidP="00FD50E7">
            <w:pPr>
              <w:spacing w:after="0"/>
              <w:ind w:right="-24"/>
              <w:jc w:val="left"/>
              <w:rPr>
                <w:rFonts w:eastAsia="Calibri"/>
                <w:color w:val="000000" w:themeColor="text1"/>
              </w:rPr>
            </w:pPr>
          </w:p>
        </w:tc>
      </w:tr>
    </w:tbl>
    <w:p w14:paraId="66F5C477" w14:textId="77777777" w:rsidR="002909E8" w:rsidRPr="00FD5A15" w:rsidRDefault="002909E8" w:rsidP="008F3DB2">
      <w:pPr>
        <w:spacing w:line="276" w:lineRule="auto"/>
        <w:rPr>
          <w:color w:val="000000" w:themeColor="text1"/>
        </w:rPr>
      </w:pPr>
    </w:p>
    <w:p w14:paraId="45E355E9" w14:textId="77777777" w:rsidR="008F3DB2" w:rsidRPr="00FD5A15" w:rsidRDefault="008F3DB2" w:rsidP="008F3DB2">
      <w:pPr>
        <w:spacing w:line="276" w:lineRule="auto"/>
        <w:rPr>
          <w:color w:val="000000" w:themeColor="text1"/>
        </w:rPr>
      </w:pPr>
    </w:p>
    <w:p w14:paraId="6FCE0101" w14:textId="77777777" w:rsidR="008F3DB2" w:rsidRPr="004D2005" w:rsidRDefault="008F3DB2" w:rsidP="008F3DB2">
      <w:pPr>
        <w:spacing w:line="276" w:lineRule="auto"/>
      </w:pPr>
    </w:p>
    <w:p w14:paraId="3361BDEB" w14:textId="363E1B38" w:rsidR="00C640A0" w:rsidRPr="00C640A0" w:rsidRDefault="00C640A0" w:rsidP="00C640A0">
      <w:pPr>
        <w:spacing w:after="0" w:line="276" w:lineRule="auto"/>
        <w:rPr>
          <w:szCs w:val="20"/>
        </w:rPr>
      </w:pPr>
      <w:r w:rsidRPr="00C640A0">
        <w:rPr>
          <w:szCs w:val="20"/>
        </w:rPr>
        <w:t xml:space="preserve">Исполнитель:                               </w:t>
      </w:r>
      <w:r w:rsidRPr="00C640A0">
        <w:rPr>
          <w:szCs w:val="20"/>
        </w:rPr>
        <w:tab/>
      </w:r>
      <w:r w:rsidRPr="00C640A0">
        <w:rPr>
          <w:szCs w:val="20"/>
        </w:rPr>
        <w:tab/>
        <w:t xml:space="preserve">                        </w:t>
      </w:r>
      <w:r>
        <w:rPr>
          <w:szCs w:val="20"/>
        </w:rPr>
        <w:t xml:space="preserve">                                                </w:t>
      </w:r>
      <w:r w:rsidRPr="00C640A0">
        <w:rPr>
          <w:szCs w:val="20"/>
        </w:rPr>
        <w:t>Заказчик:</w:t>
      </w:r>
    </w:p>
    <w:p w14:paraId="47BF9E43" w14:textId="57EF22EF" w:rsidR="00C640A0" w:rsidRDefault="00C640A0" w:rsidP="00C640A0">
      <w:pPr>
        <w:spacing w:after="0" w:line="276" w:lineRule="auto"/>
        <w:rPr>
          <w:szCs w:val="20"/>
        </w:rPr>
      </w:pPr>
      <w:r w:rsidRPr="00C640A0">
        <w:rPr>
          <w:szCs w:val="20"/>
        </w:rPr>
        <w:t xml:space="preserve">                                                                                                  </w:t>
      </w:r>
      <w:r>
        <w:rPr>
          <w:szCs w:val="20"/>
        </w:rPr>
        <w:t xml:space="preserve">                                             </w:t>
      </w:r>
      <w:r w:rsidRPr="00C640A0">
        <w:rPr>
          <w:szCs w:val="20"/>
        </w:rPr>
        <w:t xml:space="preserve">АО «НПО автоматики»  </w:t>
      </w:r>
    </w:p>
    <w:p w14:paraId="639C6606" w14:textId="77777777" w:rsidR="00C640A0" w:rsidRDefault="00C640A0" w:rsidP="00C640A0">
      <w:pPr>
        <w:spacing w:after="0" w:line="276" w:lineRule="auto"/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                                               Заместитель генерального директора </w:t>
      </w:r>
    </w:p>
    <w:p w14:paraId="65AA1DE8" w14:textId="43E801FC" w:rsidR="00C640A0" w:rsidRPr="00C640A0" w:rsidRDefault="00C640A0" w:rsidP="00C640A0">
      <w:pPr>
        <w:spacing w:after="0" w:line="276" w:lineRule="auto"/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                                               по экономике и финансам                                     </w:t>
      </w:r>
    </w:p>
    <w:p w14:paraId="1D274B88" w14:textId="77777777" w:rsidR="00C640A0" w:rsidRPr="00C640A0" w:rsidRDefault="00C640A0" w:rsidP="00C640A0">
      <w:pPr>
        <w:spacing w:after="0" w:line="276" w:lineRule="auto"/>
        <w:rPr>
          <w:szCs w:val="20"/>
        </w:rPr>
      </w:pPr>
      <w:r w:rsidRPr="00C640A0">
        <w:rPr>
          <w:szCs w:val="20"/>
        </w:rPr>
        <w:t xml:space="preserve">                                                  </w:t>
      </w:r>
    </w:p>
    <w:p w14:paraId="0789560F" w14:textId="36A0F418" w:rsidR="00C640A0" w:rsidRPr="00C640A0" w:rsidRDefault="00C640A0" w:rsidP="00C640A0">
      <w:pPr>
        <w:spacing w:after="0" w:line="276" w:lineRule="auto"/>
        <w:rPr>
          <w:szCs w:val="20"/>
        </w:rPr>
      </w:pPr>
      <w:r w:rsidRPr="00C640A0">
        <w:rPr>
          <w:szCs w:val="20"/>
        </w:rPr>
        <w:t xml:space="preserve">_____________/                        /                                           </w:t>
      </w:r>
      <w:r>
        <w:rPr>
          <w:szCs w:val="20"/>
        </w:rPr>
        <w:t xml:space="preserve">                                             </w:t>
      </w:r>
      <w:r w:rsidRPr="00C640A0">
        <w:rPr>
          <w:szCs w:val="20"/>
        </w:rPr>
        <w:t xml:space="preserve">    ________________/И.А. </w:t>
      </w:r>
      <w:proofErr w:type="spellStart"/>
      <w:r w:rsidRPr="00C640A0">
        <w:rPr>
          <w:szCs w:val="20"/>
        </w:rPr>
        <w:t>Шамаева</w:t>
      </w:r>
      <w:proofErr w:type="spellEnd"/>
      <w:r w:rsidRPr="00C640A0">
        <w:rPr>
          <w:szCs w:val="20"/>
        </w:rPr>
        <w:t>/</w:t>
      </w:r>
    </w:p>
    <w:p w14:paraId="3AB73306" w14:textId="77777777" w:rsidR="00C640A0" w:rsidRPr="00C640A0" w:rsidRDefault="00C640A0" w:rsidP="00C640A0">
      <w:pPr>
        <w:spacing w:after="0" w:line="276" w:lineRule="auto"/>
        <w:rPr>
          <w:szCs w:val="20"/>
        </w:rPr>
      </w:pPr>
      <w:r w:rsidRPr="00C640A0">
        <w:rPr>
          <w:szCs w:val="20"/>
        </w:rPr>
        <w:t xml:space="preserve">        </w:t>
      </w:r>
    </w:p>
    <w:p w14:paraId="212D4227" w14:textId="57C11B80" w:rsidR="00C640A0" w:rsidRPr="00C640A0" w:rsidRDefault="00C640A0" w:rsidP="00C640A0">
      <w:pPr>
        <w:spacing w:after="0" w:line="276" w:lineRule="auto"/>
        <w:rPr>
          <w:szCs w:val="20"/>
        </w:rPr>
      </w:pPr>
      <w:r w:rsidRPr="00C640A0">
        <w:rPr>
          <w:szCs w:val="20"/>
        </w:rPr>
        <w:t xml:space="preserve"> М.П.</w:t>
      </w:r>
      <w:r w:rsidRPr="00C640A0">
        <w:rPr>
          <w:szCs w:val="20"/>
        </w:rPr>
        <w:tab/>
        <w:t xml:space="preserve">                                                                                            </w:t>
      </w:r>
      <w:r>
        <w:rPr>
          <w:szCs w:val="20"/>
        </w:rPr>
        <w:t xml:space="preserve">                                                 </w:t>
      </w:r>
      <w:r w:rsidRPr="00C640A0">
        <w:rPr>
          <w:szCs w:val="20"/>
        </w:rPr>
        <w:t xml:space="preserve">  М.П.                                                                                                                                                                                       </w:t>
      </w:r>
    </w:p>
    <w:p w14:paraId="604F84E5" w14:textId="77777777" w:rsidR="00C640A0" w:rsidRPr="00C640A0" w:rsidRDefault="00C640A0" w:rsidP="00C640A0">
      <w:pPr>
        <w:spacing w:after="0" w:line="276" w:lineRule="auto"/>
        <w:rPr>
          <w:szCs w:val="20"/>
        </w:rPr>
      </w:pPr>
    </w:p>
    <w:p w14:paraId="143CBE73" w14:textId="77777777" w:rsidR="004F6FD9" w:rsidRDefault="004F6FD9" w:rsidP="008F3DB2">
      <w:pPr>
        <w:jc w:val="center"/>
      </w:pPr>
    </w:p>
    <w:sectPr w:rsidR="004F6FD9" w:rsidSect="00087A42">
      <w:footerReference w:type="even" r:id="rId8"/>
      <w:footerReference w:type="default" r:id="rId9"/>
      <w:pgSz w:w="16838" w:h="11906" w:orient="landscape"/>
      <w:pgMar w:top="567" w:right="851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C0773" w14:textId="77777777" w:rsidR="00CD5647" w:rsidRDefault="00CD5647">
      <w:pPr>
        <w:spacing w:after="0"/>
      </w:pPr>
      <w:r>
        <w:separator/>
      </w:r>
    </w:p>
  </w:endnote>
  <w:endnote w:type="continuationSeparator" w:id="0">
    <w:p w14:paraId="69A61214" w14:textId="77777777" w:rsidR="00CD5647" w:rsidRDefault="00CD56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BC674" w14:textId="77777777" w:rsidR="00553733" w:rsidRDefault="00553733" w:rsidP="00734E1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C793A3E" w14:textId="77777777" w:rsidR="00553733" w:rsidRDefault="00553733" w:rsidP="00734E1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99439" w14:textId="77777777" w:rsidR="00553733" w:rsidRDefault="00553733" w:rsidP="00734E1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43AE5" w14:textId="77777777" w:rsidR="00CD5647" w:rsidRDefault="00CD5647">
      <w:pPr>
        <w:spacing w:after="0"/>
      </w:pPr>
      <w:r>
        <w:separator/>
      </w:r>
    </w:p>
  </w:footnote>
  <w:footnote w:type="continuationSeparator" w:id="0">
    <w:p w14:paraId="7498EE3D" w14:textId="77777777" w:rsidR="00CD5647" w:rsidRDefault="00CD564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201D"/>
    <w:multiLevelType w:val="hybridMultilevel"/>
    <w:tmpl w:val="2944878A"/>
    <w:lvl w:ilvl="0" w:tplc="2004A4A0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 w15:restartNumberingAfterBreak="0">
    <w:nsid w:val="07B2703F"/>
    <w:multiLevelType w:val="hybridMultilevel"/>
    <w:tmpl w:val="FE6E4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31DAF"/>
    <w:multiLevelType w:val="hybridMultilevel"/>
    <w:tmpl w:val="E77E8F2C"/>
    <w:lvl w:ilvl="0" w:tplc="57C0E84E"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E3380"/>
    <w:multiLevelType w:val="hybridMultilevel"/>
    <w:tmpl w:val="510A7A06"/>
    <w:lvl w:ilvl="0" w:tplc="5EC89FB4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4" w15:restartNumberingAfterBreak="0">
    <w:nsid w:val="1EB66778"/>
    <w:multiLevelType w:val="hybridMultilevel"/>
    <w:tmpl w:val="0DEEB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A33F5D"/>
    <w:multiLevelType w:val="hybridMultilevel"/>
    <w:tmpl w:val="119AC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70706"/>
    <w:multiLevelType w:val="hybridMultilevel"/>
    <w:tmpl w:val="2304A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8780B"/>
    <w:multiLevelType w:val="hybridMultilevel"/>
    <w:tmpl w:val="5D68BA36"/>
    <w:lvl w:ilvl="0" w:tplc="57C0E84E">
      <w:numFmt w:val="bullet"/>
      <w:lvlText w:val=""/>
      <w:lvlJc w:val="left"/>
      <w:pPr>
        <w:ind w:left="77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8" w15:restartNumberingAfterBreak="0">
    <w:nsid w:val="2E3F6E51"/>
    <w:multiLevelType w:val="hybridMultilevel"/>
    <w:tmpl w:val="CDC20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F31DFF"/>
    <w:multiLevelType w:val="hybridMultilevel"/>
    <w:tmpl w:val="FD7C461C"/>
    <w:lvl w:ilvl="0" w:tplc="190AE634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0" w15:restartNumberingAfterBreak="0">
    <w:nsid w:val="387F288A"/>
    <w:multiLevelType w:val="hybridMultilevel"/>
    <w:tmpl w:val="F49C9760"/>
    <w:lvl w:ilvl="0" w:tplc="57C0E84E">
      <w:numFmt w:val="bullet"/>
      <w:lvlText w:val=""/>
      <w:lvlJc w:val="left"/>
      <w:pPr>
        <w:ind w:left="77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1" w15:restartNumberingAfterBreak="0">
    <w:nsid w:val="3B404797"/>
    <w:multiLevelType w:val="hybridMultilevel"/>
    <w:tmpl w:val="5D04BEE8"/>
    <w:lvl w:ilvl="0" w:tplc="57C0E84E">
      <w:numFmt w:val="bullet"/>
      <w:lvlText w:val=""/>
      <w:lvlJc w:val="left"/>
      <w:pPr>
        <w:ind w:left="77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2" w15:restartNumberingAfterBreak="0">
    <w:nsid w:val="3DC568CC"/>
    <w:multiLevelType w:val="hybridMultilevel"/>
    <w:tmpl w:val="BCDCF024"/>
    <w:lvl w:ilvl="0" w:tplc="57C0E84E"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F64A80"/>
    <w:multiLevelType w:val="hybridMultilevel"/>
    <w:tmpl w:val="9434057E"/>
    <w:lvl w:ilvl="0" w:tplc="041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4" w15:restartNumberingAfterBreak="0">
    <w:nsid w:val="4C1B7D70"/>
    <w:multiLevelType w:val="hybridMultilevel"/>
    <w:tmpl w:val="23B67E32"/>
    <w:lvl w:ilvl="0" w:tplc="57C0E84E"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5763B3"/>
    <w:multiLevelType w:val="hybridMultilevel"/>
    <w:tmpl w:val="25267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D67B4"/>
    <w:multiLevelType w:val="hybridMultilevel"/>
    <w:tmpl w:val="D30631E6"/>
    <w:lvl w:ilvl="0" w:tplc="FF30572E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7" w15:restartNumberingAfterBreak="0">
    <w:nsid w:val="512E0AC9"/>
    <w:multiLevelType w:val="hybridMultilevel"/>
    <w:tmpl w:val="CEEA5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793F38"/>
    <w:multiLevelType w:val="hybridMultilevel"/>
    <w:tmpl w:val="2E889730"/>
    <w:lvl w:ilvl="0" w:tplc="57C0E84E">
      <w:numFmt w:val="bullet"/>
      <w:lvlText w:val=""/>
      <w:lvlJc w:val="left"/>
      <w:pPr>
        <w:ind w:left="77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 w15:restartNumberingAfterBreak="0">
    <w:nsid w:val="535A7BE4"/>
    <w:multiLevelType w:val="hybridMultilevel"/>
    <w:tmpl w:val="40AC688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539B3639"/>
    <w:multiLevelType w:val="hybridMultilevel"/>
    <w:tmpl w:val="1654F856"/>
    <w:lvl w:ilvl="0" w:tplc="0A42DE8A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1" w15:restartNumberingAfterBreak="0">
    <w:nsid w:val="547E24F0"/>
    <w:multiLevelType w:val="hybridMultilevel"/>
    <w:tmpl w:val="71DEED02"/>
    <w:lvl w:ilvl="0" w:tplc="57C0E84E">
      <w:numFmt w:val="bullet"/>
      <w:lvlText w:val=""/>
      <w:lvlJc w:val="left"/>
      <w:pPr>
        <w:ind w:left="77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65373939"/>
    <w:multiLevelType w:val="hybridMultilevel"/>
    <w:tmpl w:val="2444AA86"/>
    <w:lvl w:ilvl="0" w:tplc="57C0E84E"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6A00D8"/>
    <w:multiLevelType w:val="hybridMultilevel"/>
    <w:tmpl w:val="A90E1B1A"/>
    <w:lvl w:ilvl="0" w:tplc="57C0E84E"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7D76CC"/>
    <w:multiLevelType w:val="hybridMultilevel"/>
    <w:tmpl w:val="E37EF0B6"/>
    <w:lvl w:ilvl="0" w:tplc="054ECCBC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5" w15:restartNumberingAfterBreak="0">
    <w:nsid w:val="75A228EA"/>
    <w:multiLevelType w:val="hybridMultilevel"/>
    <w:tmpl w:val="99BC260E"/>
    <w:lvl w:ilvl="0" w:tplc="57C0E84E">
      <w:numFmt w:val="bullet"/>
      <w:lvlText w:val=""/>
      <w:lvlJc w:val="left"/>
      <w:pPr>
        <w:ind w:left="77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6" w15:restartNumberingAfterBreak="0">
    <w:nsid w:val="77B82F45"/>
    <w:multiLevelType w:val="hybridMultilevel"/>
    <w:tmpl w:val="F9526D2E"/>
    <w:lvl w:ilvl="0" w:tplc="27E87766">
      <w:start w:val="1"/>
      <w:numFmt w:val="decimal"/>
      <w:lvlText w:val="%1)"/>
      <w:lvlJc w:val="left"/>
      <w:pPr>
        <w:ind w:left="7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7" w15:restartNumberingAfterBreak="0">
    <w:nsid w:val="7B122F8C"/>
    <w:multiLevelType w:val="hybridMultilevel"/>
    <w:tmpl w:val="34C24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22"/>
  </w:num>
  <w:num w:numId="4">
    <w:abstractNumId w:val="21"/>
  </w:num>
  <w:num w:numId="5">
    <w:abstractNumId w:val="2"/>
  </w:num>
  <w:num w:numId="6">
    <w:abstractNumId w:val="25"/>
  </w:num>
  <w:num w:numId="7">
    <w:abstractNumId w:val="7"/>
  </w:num>
  <w:num w:numId="8">
    <w:abstractNumId w:val="12"/>
  </w:num>
  <w:num w:numId="9">
    <w:abstractNumId w:val="10"/>
  </w:num>
  <w:num w:numId="10">
    <w:abstractNumId w:val="18"/>
  </w:num>
  <w:num w:numId="11">
    <w:abstractNumId w:val="11"/>
  </w:num>
  <w:num w:numId="12">
    <w:abstractNumId w:val="14"/>
  </w:num>
  <w:num w:numId="13">
    <w:abstractNumId w:val="5"/>
  </w:num>
  <w:num w:numId="14">
    <w:abstractNumId w:val="15"/>
  </w:num>
  <w:num w:numId="15">
    <w:abstractNumId w:val="19"/>
  </w:num>
  <w:num w:numId="16">
    <w:abstractNumId w:val="1"/>
  </w:num>
  <w:num w:numId="17">
    <w:abstractNumId w:val="13"/>
  </w:num>
  <w:num w:numId="18">
    <w:abstractNumId w:val="27"/>
  </w:num>
  <w:num w:numId="19">
    <w:abstractNumId w:val="4"/>
  </w:num>
  <w:num w:numId="20">
    <w:abstractNumId w:val="8"/>
  </w:num>
  <w:num w:numId="21">
    <w:abstractNumId w:val="17"/>
  </w:num>
  <w:num w:numId="22">
    <w:abstractNumId w:val="26"/>
  </w:num>
  <w:num w:numId="23">
    <w:abstractNumId w:val="3"/>
  </w:num>
  <w:num w:numId="24">
    <w:abstractNumId w:val="24"/>
  </w:num>
  <w:num w:numId="25">
    <w:abstractNumId w:val="16"/>
  </w:num>
  <w:num w:numId="26">
    <w:abstractNumId w:val="0"/>
  </w:num>
  <w:num w:numId="27">
    <w:abstractNumId w:val="2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606"/>
    <w:rsid w:val="00000808"/>
    <w:rsid w:val="00001EBB"/>
    <w:rsid w:val="00007811"/>
    <w:rsid w:val="00007BEC"/>
    <w:rsid w:val="00007D56"/>
    <w:rsid w:val="00010DEC"/>
    <w:rsid w:val="000118E8"/>
    <w:rsid w:val="00022E0B"/>
    <w:rsid w:val="00022FFC"/>
    <w:rsid w:val="0002576D"/>
    <w:rsid w:val="0002735D"/>
    <w:rsid w:val="00033114"/>
    <w:rsid w:val="000361B3"/>
    <w:rsid w:val="00043063"/>
    <w:rsid w:val="00045DF2"/>
    <w:rsid w:val="000461D7"/>
    <w:rsid w:val="000470F3"/>
    <w:rsid w:val="00052258"/>
    <w:rsid w:val="00052B6F"/>
    <w:rsid w:val="00053522"/>
    <w:rsid w:val="000548A4"/>
    <w:rsid w:val="00055149"/>
    <w:rsid w:val="00055C65"/>
    <w:rsid w:val="00057517"/>
    <w:rsid w:val="00066D8C"/>
    <w:rsid w:val="00072829"/>
    <w:rsid w:val="00076A60"/>
    <w:rsid w:val="0008127A"/>
    <w:rsid w:val="00083AC6"/>
    <w:rsid w:val="00087A42"/>
    <w:rsid w:val="000903F7"/>
    <w:rsid w:val="00091096"/>
    <w:rsid w:val="00092F67"/>
    <w:rsid w:val="00095039"/>
    <w:rsid w:val="000B0DA2"/>
    <w:rsid w:val="000B5CD8"/>
    <w:rsid w:val="000C0EEF"/>
    <w:rsid w:val="000C1DA0"/>
    <w:rsid w:val="000D2A6C"/>
    <w:rsid w:val="000D5699"/>
    <w:rsid w:val="000E31E3"/>
    <w:rsid w:val="000F22A8"/>
    <w:rsid w:val="000F313B"/>
    <w:rsid w:val="000F666C"/>
    <w:rsid w:val="001001B7"/>
    <w:rsid w:val="00102310"/>
    <w:rsid w:val="00111345"/>
    <w:rsid w:val="001163BA"/>
    <w:rsid w:val="00124F71"/>
    <w:rsid w:val="00131FE1"/>
    <w:rsid w:val="001342FA"/>
    <w:rsid w:val="001426DC"/>
    <w:rsid w:val="001437A1"/>
    <w:rsid w:val="00144968"/>
    <w:rsid w:val="00147F6B"/>
    <w:rsid w:val="00151501"/>
    <w:rsid w:val="0015271B"/>
    <w:rsid w:val="00157395"/>
    <w:rsid w:val="00161A9B"/>
    <w:rsid w:val="00161E53"/>
    <w:rsid w:val="0017155C"/>
    <w:rsid w:val="00172A2D"/>
    <w:rsid w:val="00174E37"/>
    <w:rsid w:val="00175B98"/>
    <w:rsid w:val="00176112"/>
    <w:rsid w:val="001852E7"/>
    <w:rsid w:val="0018752C"/>
    <w:rsid w:val="00191FEF"/>
    <w:rsid w:val="00192834"/>
    <w:rsid w:val="00196461"/>
    <w:rsid w:val="00197497"/>
    <w:rsid w:val="001A4765"/>
    <w:rsid w:val="001B1582"/>
    <w:rsid w:val="001B52CD"/>
    <w:rsid w:val="001B5958"/>
    <w:rsid w:val="001B6C3C"/>
    <w:rsid w:val="001B7B5C"/>
    <w:rsid w:val="001C23C2"/>
    <w:rsid w:val="001D35B1"/>
    <w:rsid w:val="001D3C9B"/>
    <w:rsid w:val="001D42BA"/>
    <w:rsid w:val="001D4447"/>
    <w:rsid w:val="001D4949"/>
    <w:rsid w:val="001D7AEA"/>
    <w:rsid w:val="001E53B4"/>
    <w:rsid w:val="001E62ED"/>
    <w:rsid w:val="001E6913"/>
    <w:rsid w:val="001F072C"/>
    <w:rsid w:val="00201B83"/>
    <w:rsid w:val="002036FB"/>
    <w:rsid w:val="0021001A"/>
    <w:rsid w:val="00212D61"/>
    <w:rsid w:val="002208CF"/>
    <w:rsid w:val="00225872"/>
    <w:rsid w:val="0023020A"/>
    <w:rsid w:val="0023291F"/>
    <w:rsid w:val="002338C7"/>
    <w:rsid w:val="0024339F"/>
    <w:rsid w:val="002449F3"/>
    <w:rsid w:val="00245BAC"/>
    <w:rsid w:val="00247C7B"/>
    <w:rsid w:val="0025195B"/>
    <w:rsid w:val="00260490"/>
    <w:rsid w:val="00260A45"/>
    <w:rsid w:val="00266A75"/>
    <w:rsid w:val="002703F1"/>
    <w:rsid w:val="00270B29"/>
    <w:rsid w:val="00270BA2"/>
    <w:rsid w:val="002764EE"/>
    <w:rsid w:val="00276866"/>
    <w:rsid w:val="00280291"/>
    <w:rsid w:val="002826D8"/>
    <w:rsid w:val="00282A51"/>
    <w:rsid w:val="00282D69"/>
    <w:rsid w:val="0028455B"/>
    <w:rsid w:val="00285121"/>
    <w:rsid w:val="00285CC3"/>
    <w:rsid w:val="00285D00"/>
    <w:rsid w:val="00286CEB"/>
    <w:rsid w:val="00290788"/>
    <w:rsid w:val="002909C7"/>
    <w:rsid w:val="002909E8"/>
    <w:rsid w:val="002A058E"/>
    <w:rsid w:val="002C0648"/>
    <w:rsid w:val="002C7E90"/>
    <w:rsid w:val="002D2070"/>
    <w:rsid w:val="002D3AA5"/>
    <w:rsid w:val="002D3FF4"/>
    <w:rsid w:val="002D6B3E"/>
    <w:rsid w:val="002D79B8"/>
    <w:rsid w:val="002E7DC9"/>
    <w:rsid w:val="00300D4A"/>
    <w:rsid w:val="003145E1"/>
    <w:rsid w:val="0031677A"/>
    <w:rsid w:val="003259CB"/>
    <w:rsid w:val="003268B4"/>
    <w:rsid w:val="00327666"/>
    <w:rsid w:val="003347C9"/>
    <w:rsid w:val="00336BC5"/>
    <w:rsid w:val="0033715D"/>
    <w:rsid w:val="00340350"/>
    <w:rsid w:val="0034260D"/>
    <w:rsid w:val="0034261B"/>
    <w:rsid w:val="003426FD"/>
    <w:rsid w:val="00342BD8"/>
    <w:rsid w:val="00342FDB"/>
    <w:rsid w:val="00343254"/>
    <w:rsid w:val="003533EE"/>
    <w:rsid w:val="0035380A"/>
    <w:rsid w:val="00354240"/>
    <w:rsid w:val="0035779E"/>
    <w:rsid w:val="003617CE"/>
    <w:rsid w:val="00361E5F"/>
    <w:rsid w:val="003643DD"/>
    <w:rsid w:val="00372301"/>
    <w:rsid w:val="003769DC"/>
    <w:rsid w:val="00381ED9"/>
    <w:rsid w:val="00383322"/>
    <w:rsid w:val="0039063B"/>
    <w:rsid w:val="003911E3"/>
    <w:rsid w:val="00392FEF"/>
    <w:rsid w:val="00395D64"/>
    <w:rsid w:val="00396FD8"/>
    <w:rsid w:val="003A0EB6"/>
    <w:rsid w:val="003A22C2"/>
    <w:rsid w:val="003A2D30"/>
    <w:rsid w:val="003A59BE"/>
    <w:rsid w:val="003B0590"/>
    <w:rsid w:val="003B1461"/>
    <w:rsid w:val="003B4287"/>
    <w:rsid w:val="003C00B8"/>
    <w:rsid w:val="003C50EE"/>
    <w:rsid w:val="003C6159"/>
    <w:rsid w:val="003D164D"/>
    <w:rsid w:val="003D4734"/>
    <w:rsid w:val="003D4C56"/>
    <w:rsid w:val="003E1DC9"/>
    <w:rsid w:val="003E2EC9"/>
    <w:rsid w:val="003E6CA9"/>
    <w:rsid w:val="003F568E"/>
    <w:rsid w:val="003F5ED1"/>
    <w:rsid w:val="003F666F"/>
    <w:rsid w:val="003F7CAF"/>
    <w:rsid w:val="0040389A"/>
    <w:rsid w:val="00406664"/>
    <w:rsid w:val="00415653"/>
    <w:rsid w:val="00415FF2"/>
    <w:rsid w:val="00420B55"/>
    <w:rsid w:val="00421C78"/>
    <w:rsid w:val="004409C3"/>
    <w:rsid w:val="00440DBF"/>
    <w:rsid w:val="004553CE"/>
    <w:rsid w:val="00461099"/>
    <w:rsid w:val="00464315"/>
    <w:rsid w:val="00465F13"/>
    <w:rsid w:val="00482E94"/>
    <w:rsid w:val="00485924"/>
    <w:rsid w:val="00490721"/>
    <w:rsid w:val="00490B14"/>
    <w:rsid w:val="0049304D"/>
    <w:rsid w:val="004A6074"/>
    <w:rsid w:val="004B2CB7"/>
    <w:rsid w:val="004B667E"/>
    <w:rsid w:val="004B6FF7"/>
    <w:rsid w:val="004C2039"/>
    <w:rsid w:val="004C2A69"/>
    <w:rsid w:val="004C2E36"/>
    <w:rsid w:val="004C4E90"/>
    <w:rsid w:val="004C6476"/>
    <w:rsid w:val="004D0488"/>
    <w:rsid w:val="004D77E4"/>
    <w:rsid w:val="004E22F7"/>
    <w:rsid w:val="004E3747"/>
    <w:rsid w:val="004E58BD"/>
    <w:rsid w:val="004E61E3"/>
    <w:rsid w:val="004E760E"/>
    <w:rsid w:val="004F13F0"/>
    <w:rsid w:val="004F6FD9"/>
    <w:rsid w:val="005009C1"/>
    <w:rsid w:val="00501E61"/>
    <w:rsid w:val="005021B6"/>
    <w:rsid w:val="00502BE6"/>
    <w:rsid w:val="00504F0C"/>
    <w:rsid w:val="00505C37"/>
    <w:rsid w:val="005200AA"/>
    <w:rsid w:val="005269DF"/>
    <w:rsid w:val="00527F80"/>
    <w:rsid w:val="00542F32"/>
    <w:rsid w:val="00547A70"/>
    <w:rsid w:val="005510CB"/>
    <w:rsid w:val="00552CD7"/>
    <w:rsid w:val="00553733"/>
    <w:rsid w:val="0056192F"/>
    <w:rsid w:val="005645E6"/>
    <w:rsid w:val="005655FE"/>
    <w:rsid w:val="00567234"/>
    <w:rsid w:val="0057017A"/>
    <w:rsid w:val="00570A72"/>
    <w:rsid w:val="005777AA"/>
    <w:rsid w:val="005829DA"/>
    <w:rsid w:val="00582BCE"/>
    <w:rsid w:val="00583F35"/>
    <w:rsid w:val="00584CCA"/>
    <w:rsid w:val="005A1542"/>
    <w:rsid w:val="005B26EA"/>
    <w:rsid w:val="005C20BB"/>
    <w:rsid w:val="005C61AE"/>
    <w:rsid w:val="005D0DF9"/>
    <w:rsid w:val="005D1245"/>
    <w:rsid w:val="005D1465"/>
    <w:rsid w:val="005D7C06"/>
    <w:rsid w:val="005E0E4B"/>
    <w:rsid w:val="005E47C1"/>
    <w:rsid w:val="005E51B7"/>
    <w:rsid w:val="005F0111"/>
    <w:rsid w:val="005F0BAE"/>
    <w:rsid w:val="005F4E69"/>
    <w:rsid w:val="005F74C8"/>
    <w:rsid w:val="00601603"/>
    <w:rsid w:val="006064AE"/>
    <w:rsid w:val="00607AF9"/>
    <w:rsid w:val="00620894"/>
    <w:rsid w:val="00620F63"/>
    <w:rsid w:val="00621B5F"/>
    <w:rsid w:val="00622C26"/>
    <w:rsid w:val="00622E73"/>
    <w:rsid w:val="006274A0"/>
    <w:rsid w:val="00631BB1"/>
    <w:rsid w:val="0063224D"/>
    <w:rsid w:val="006362D4"/>
    <w:rsid w:val="00644ADF"/>
    <w:rsid w:val="006508F0"/>
    <w:rsid w:val="006511D3"/>
    <w:rsid w:val="006513C8"/>
    <w:rsid w:val="00652D87"/>
    <w:rsid w:val="00663864"/>
    <w:rsid w:val="00664055"/>
    <w:rsid w:val="00673FD8"/>
    <w:rsid w:val="00674931"/>
    <w:rsid w:val="006776DC"/>
    <w:rsid w:val="0068079A"/>
    <w:rsid w:val="006808C1"/>
    <w:rsid w:val="00686F0F"/>
    <w:rsid w:val="006913C4"/>
    <w:rsid w:val="006A411C"/>
    <w:rsid w:val="006B1D21"/>
    <w:rsid w:val="006C66FB"/>
    <w:rsid w:val="006D1DB3"/>
    <w:rsid w:val="006D41DC"/>
    <w:rsid w:val="006D49A6"/>
    <w:rsid w:val="006E0240"/>
    <w:rsid w:val="006E6FA5"/>
    <w:rsid w:val="006F1FF5"/>
    <w:rsid w:val="006F295B"/>
    <w:rsid w:val="006F6C48"/>
    <w:rsid w:val="00702126"/>
    <w:rsid w:val="00705367"/>
    <w:rsid w:val="00711458"/>
    <w:rsid w:val="007156CE"/>
    <w:rsid w:val="00715AD1"/>
    <w:rsid w:val="00716E12"/>
    <w:rsid w:val="00717EE4"/>
    <w:rsid w:val="007200E6"/>
    <w:rsid w:val="00720263"/>
    <w:rsid w:val="00722F4F"/>
    <w:rsid w:val="00733821"/>
    <w:rsid w:val="0073440D"/>
    <w:rsid w:val="00734CCE"/>
    <w:rsid w:val="00734E18"/>
    <w:rsid w:val="007357A7"/>
    <w:rsid w:val="00735B89"/>
    <w:rsid w:val="007411FF"/>
    <w:rsid w:val="00750901"/>
    <w:rsid w:val="0075166E"/>
    <w:rsid w:val="00753B6D"/>
    <w:rsid w:val="00754521"/>
    <w:rsid w:val="00756392"/>
    <w:rsid w:val="00771598"/>
    <w:rsid w:val="0077231D"/>
    <w:rsid w:val="007724A1"/>
    <w:rsid w:val="007750FD"/>
    <w:rsid w:val="00776D0A"/>
    <w:rsid w:val="00784EF1"/>
    <w:rsid w:val="00785AE3"/>
    <w:rsid w:val="007873F6"/>
    <w:rsid w:val="00792AAC"/>
    <w:rsid w:val="007971A3"/>
    <w:rsid w:val="007977E6"/>
    <w:rsid w:val="007A0AAB"/>
    <w:rsid w:val="007A5161"/>
    <w:rsid w:val="007A59E9"/>
    <w:rsid w:val="007B3060"/>
    <w:rsid w:val="007B49A8"/>
    <w:rsid w:val="007C1FDF"/>
    <w:rsid w:val="007C2B0F"/>
    <w:rsid w:val="007C7869"/>
    <w:rsid w:val="007C7B84"/>
    <w:rsid w:val="007D2F32"/>
    <w:rsid w:val="007D4F58"/>
    <w:rsid w:val="007D6222"/>
    <w:rsid w:val="007F2C1A"/>
    <w:rsid w:val="00801D3F"/>
    <w:rsid w:val="00803C5D"/>
    <w:rsid w:val="00804E67"/>
    <w:rsid w:val="00811460"/>
    <w:rsid w:val="00812996"/>
    <w:rsid w:val="00813AFC"/>
    <w:rsid w:val="008144CB"/>
    <w:rsid w:val="00815377"/>
    <w:rsid w:val="00821AE2"/>
    <w:rsid w:val="00822782"/>
    <w:rsid w:val="00822AC8"/>
    <w:rsid w:val="00823727"/>
    <w:rsid w:val="00823A01"/>
    <w:rsid w:val="00826CE4"/>
    <w:rsid w:val="008335E0"/>
    <w:rsid w:val="008355A7"/>
    <w:rsid w:val="008420D1"/>
    <w:rsid w:val="008451EF"/>
    <w:rsid w:val="00845F80"/>
    <w:rsid w:val="00850D33"/>
    <w:rsid w:val="00851938"/>
    <w:rsid w:val="00855553"/>
    <w:rsid w:val="00855559"/>
    <w:rsid w:val="008638F4"/>
    <w:rsid w:val="00873AF3"/>
    <w:rsid w:val="00875828"/>
    <w:rsid w:val="0087608B"/>
    <w:rsid w:val="0087773F"/>
    <w:rsid w:val="00880C1B"/>
    <w:rsid w:val="00883F68"/>
    <w:rsid w:val="00884CD2"/>
    <w:rsid w:val="00886835"/>
    <w:rsid w:val="008A48A1"/>
    <w:rsid w:val="008A5A39"/>
    <w:rsid w:val="008B0359"/>
    <w:rsid w:val="008B0C17"/>
    <w:rsid w:val="008B23D5"/>
    <w:rsid w:val="008B2BEC"/>
    <w:rsid w:val="008B599B"/>
    <w:rsid w:val="008C088C"/>
    <w:rsid w:val="008C30C8"/>
    <w:rsid w:val="008C4DA5"/>
    <w:rsid w:val="008D218C"/>
    <w:rsid w:val="008D4D45"/>
    <w:rsid w:val="008D7FC8"/>
    <w:rsid w:val="008E3A84"/>
    <w:rsid w:val="008E3D74"/>
    <w:rsid w:val="008E407F"/>
    <w:rsid w:val="008E6720"/>
    <w:rsid w:val="008F0606"/>
    <w:rsid w:val="008F2CB6"/>
    <w:rsid w:val="008F3DB2"/>
    <w:rsid w:val="008F4AC2"/>
    <w:rsid w:val="008F51C5"/>
    <w:rsid w:val="008F746E"/>
    <w:rsid w:val="0090012F"/>
    <w:rsid w:val="009030CB"/>
    <w:rsid w:val="00903E83"/>
    <w:rsid w:val="0092115F"/>
    <w:rsid w:val="00923F7D"/>
    <w:rsid w:val="00934E06"/>
    <w:rsid w:val="0093763F"/>
    <w:rsid w:val="0094121C"/>
    <w:rsid w:val="009451CF"/>
    <w:rsid w:val="00946629"/>
    <w:rsid w:val="009510A6"/>
    <w:rsid w:val="009516E2"/>
    <w:rsid w:val="00954DB6"/>
    <w:rsid w:val="00955527"/>
    <w:rsid w:val="009572FC"/>
    <w:rsid w:val="0096027A"/>
    <w:rsid w:val="00966598"/>
    <w:rsid w:val="00967178"/>
    <w:rsid w:val="0097252C"/>
    <w:rsid w:val="00972F13"/>
    <w:rsid w:val="00973B55"/>
    <w:rsid w:val="00974951"/>
    <w:rsid w:val="00974D8B"/>
    <w:rsid w:val="009809D1"/>
    <w:rsid w:val="00985A5C"/>
    <w:rsid w:val="009869E9"/>
    <w:rsid w:val="00993790"/>
    <w:rsid w:val="009946D0"/>
    <w:rsid w:val="00995F86"/>
    <w:rsid w:val="009960B2"/>
    <w:rsid w:val="00997773"/>
    <w:rsid w:val="009A4C7B"/>
    <w:rsid w:val="009A7022"/>
    <w:rsid w:val="009B06B8"/>
    <w:rsid w:val="009B6000"/>
    <w:rsid w:val="009B7EC1"/>
    <w:rsid w:val="009C59D7"/>
    <w:rsid w:val="009C5BEA"/>
    <w:rsid w:val="009D02C4"/>
    <w:rsid w:val="009D12C6"/>
    <w:rsid w:val="009D50FF"/>
    <w:rsid w:val="009D5A20"/>
    <w:rsid w:val="009E211C"/>
    <w:rsid w:val="009E38DF"/>
    <w:rsid w:val="009E3BFB"/>
    <w:rsid w:val="009E4502"/>
    <w:rsid w:val="009E5E2F"/>
    <w:rsid w:val="009F6671"/>
    <w:rsid w:val="00A004BC"/>
    <w:rsid w:val="00A06B83"/>
    <w:rsid w:val="00A1549E"/>
    <w:rsid w:val="00A17FB3"/>
    <w:rsid w:val="00A22B00"/>
    <w:rsid w:val="00A262A1"/>
    <w:rsid w:val="00A3712F"/>
    <w:rsid w:val="00A373EC"/>
    <w:rsid w:val="00A37EB7"/>
    <w:rsid w:val="00A405B6"/>
    <w:rsid w:val="00A422F5"/>
    <w:rsid w:val="00A428D9"/>
    <w:rsid w:val="00A5279C"/>
    <w:rsid w:val="00A53590"/>
    <w:rsid w:val="00A56099"/>
    <w:rsid w:val="00A575D3"/>
    <w:rsid w:val="00A60968"/>
    <w:rsid w:val="00A63751"/>
    <w:rsid w:val="00A65CF6"/>
    <w:rsid w:val="00A661DA"/>
    <w:rsid w:val="00A66532"/>
    <w:rsid w:val="00A67397"/>
    <w:rsid w:val="00A738F7"/>
    <w:rsid w:val="00A949EF"/>
    <w:rsid w:val="00A97DB3"/>
    <w:rsid w:val="00AA0396"/>
    <w:rsid w:val="00AA2383"/>
    <w:rsid w:val="00AA4F89"/>
    <w:rsid w:val="00AA72D3"/>
    <w:rsid w:val="00AB623E"/>
    <w:rsid w:val="00AC499B"/>
    <w:rsid w:val="00AC62C7"/>
    <w:rsid w:val="00AD1310"/>
    <w:rsid w:val="00AD27A4"/>
    <w:rsid w:val="00AD27A6"/>
    <w:rsid w:val="00AD3AE0"/>
    <w:rsid w:val="00AD4152"/>
    <w:rsid w:val="00AD4DA3"/>
    <w:rsid w:val="00AD64A2"/>
    <w:rsid w:val="00AD6D11"/>
    <w:rsid w:val="00AE4268"/>
    <w:rsid w:val="00AF38F2"/>
    <w:rsid w:val="00AF6A35"/>
    <w:rsid w:val="00AF7D27"/>
    <w:rsid w:val="00B019D9"/>
    <w:rsid w:val="00B01BCB"/>
    <w:rsid w:val="00B03C23"/>
    <w:rsid w:val="00B146CC"/>
    <w:rsid w:val="00B21381"/>
    <w:rsid w:val="00B22191"/>
    <w:rsid w:val="00B228FB"/>
    <w:rsid w:val="00B264BF"/>
    <w:rsid w:val="00B271C4"/>
    <w:rsid w:val="00B30E0C"/>
    <w:rsid w:val="00B3404C"/>
    <w:rsid w:val="00B372ED"/>
    <w:rsid w:val="00B3754E"/>
    <w:rsid w:val="00B37E6F"/>
    <w:rsid w:val="00B40D72"/>
    <w:rsid w:val="00B41DB5"/>
    <w:rsid w:val="00B46681"/>
    <w:rsid w:val="00B47A3A"/>
    <w:rsid w:val="00B50318"/>
    <w:rsid w:val="00B52B90"/>
    <w:rsid w:val="00B56B78"/>
    <w:rsid w:val="00B60FC5"/>
    <w:rsid w:val="00B66390"/>
    <w:rsid w:val="00B67E44"/>
    <w:rsid w:val="00B709D4"/>
    <w:rsid w:val="00B710F0"/>
    <w:rsid w:val="00B73BAB"/>
    <w:rsid w:val="00B82377"/>
    <w:rsid w:val="00B8260C"/>
    <w:rsid w:val="00B84F78"/>
    <w:rsid w:val="00B85900"/>
    <w:rsid w:val="00B96E8D"/>
    <w:rsid w:val="00B9781F"/>
    <w:rsid w:val="00BA424F"/>
    <w:rsid w:val="00BB1B6A"/>
    <w:rsid w:val="00BB28DB"/>
    <w:rsid w:val="00BC129A"/>
    <w:rsid w:val="00BC3F75"/>
    <w:rsid w:val="00BC6F1E"/>
    <w:rsid w:val="00BD5C4E"/>
    <w:rsid w:val="00BE1E4B"/>
    <w:rsid w:val="00BE502E"/>
    <w:rsid w:val="00BF47F0"/>
    <w:rsid w:val="00BF4A63"/>
    <w:rsid w:val="00BF5345"/>
    <w:rsid w:val="00C00485"/>
    <w:rsid w:val="00C0281A"/>
    <w:rsid w:val="00C0490F"/>
    <w:rsid w:val="00C07F5E"/>
    <w:rsid w:val="00C12645"/>
    <w:rsid w:val="00C13259"/>
    <w:rsid w:val="00C14F7A"/>
    <w:rsid w:val="00C16B70"/>
    <w:rsid w:val="00C235D7"/>
    <w:rsid w:val="00C23893"/>
    <w:rsid w:val="00C26320"/>
    <w:rsid w:val="00C2651E"/>
    <w:rsid w:val="00C26B3C"/>
    <w:rsid w:val="00C35061"/>
    <w:rsid w:val="00C36650"/>
    <w:rsid w:val="00C44235"/>
    <w:rsid w:val="00C44A38"/>
    <w:rsid w:val="00C542DF"/>
    <w:rsid w:val="00C5754B"/>
    <w:rsid w:val="00C6103B"/>
    <w:rsid w:val="00C62B9A"/>
    <w:rsid w:val="00C63799"/>
    <w:rsid w:val="00C640A0"/>
    <w:rsid w:val="00C668F7"/>
    <w:rsid w:val="00C674CA"/>
    <w:rsid w:val="00C67580"/>
    <w:rsid w:val="00C71878"/>
    <w:rsid w:val="00C7207F"/>
    <w:rsid w:val="00C73D2B"/>
    <w:rsid w:val="00C76484"/>
    <w:rsid w:val="00C77D6B"/>
    <w:rsid w:val="00C81121"/>
    <w:rsid w:val="00C8172A"/>
    <w:rsid w:val="00C81E92"/>
    <w:rsid w:val="00C82510"/>
    <w:rsid w:val="00C8264E"/>
    <w:rsid w:val="00C827B7"/>
    <w:rsid w:val="00C84623"/>
    <w:rsid w:val="00C94B20"/>
    <w:rsid w:val="00C9668D"/>
    <w:rsid w:val="00C976D4"/>
    <w:rsid w:val="00CA32FC"/>
    <w:rsid w:val="00CA6F27"/>
    <w:rsid w:val="00CB4F63"/>
    <w:rsid w:val="00CB714F"/>
    <w:rsid w:val="00CC399A"/>
    <w:rsid w:val="00CC3A6D"/>
    <w:rsid w:val="00CD09BA"/>
    <w:rsid w:val="00CD5647"/>
    <w:rsid w:val="00CE5860"/>
    <w:rsid w:val="00CE6BFA"/>
    <w:rsid w:val="00CE787E"/>
    <w:rsid w:val="00CF34A7"/>
    <w:rsid w:val="00CF3BBC"/>
    <w:rsid w:val="00CF7295"/>
    <w:rsid w:val="00CF7EEA"/>
    <w:rsid w:val="00D063FE"/>
    <w:rsid w:val="00D11252"/>
    <w:rsid w:val="00D12136"/>
    <w:rsid w:val="00D23E46"/>
    <w:rsid w:val="00D24651"/>
    <w:rsid w:val="00D26F7F"/>
    <w:rsid w:val="00D2778C"/>
    <w:rsid w:val="00D301F9"/>
    <w:rsid w:val="00D45366"/>
    <w:rsid w:val="00D56FA3"/>
    <w:rsid w:val="00D5772D"/>
    <w:rsid w:val="00D62BFB"/>
    <w:rsid w:val="00D630E6"/>
    <w:rsid w:val="00D64627"/>
    <w:rsid w:val="00D706EB"/>
    <w:rsid w:val="00D745A4"/>
    <w:rsid w:val="00D76BA2"/>
    <w:rsid w:val="00D77366"/>
    <w:rsid w:val="00D856F6"/>
    <w:rsid w:val="00DA7321"/>
    <w:rsid w:val="00DB1D3E"/>
    <w:rsid w:val="00DB56EC"/>
    <w:rsid w:val="00DB6BA2"/>
    <w:rsid w:val="00DC172D"/>
    <w:rsid w:val="00DD2E8A"/>
    <w:rsid w:val="00DE0B9B"/>
    <w:rsid w:val="00DE3173"/>
    <w:rsid w:val="00DE4532"/>
    <w:rsid w:val="00DE5322"/>
    <w:rsid w:val="00DF5041"/>
    <w:rsid w:val="00DF76D0"/>
    <w:rsid w:val="00E05F14"/>
    <w:rsid w:val="00E077FC"/>
    <w:rsid w:val="00E11BC1"/>
    <w:rsid w:val="00E15188"/>
    <w:rsid w:val="00E15A25"/>
    <w:rsid w:val="00E17DF7"/>
    <w:rsid w:val="00E2009B"/>
    <w:rsid w:val="00E237A4"/>
    <w:rsid w:val="00E23E5B"/>
    <w:rsid w:val="00E26A71"/>
    <w:rsid w:val="00E2782F"/>
    <w:rsid w:val="00E30867"/>
    <w:rsid w:val="00E363F1"/>
    <w:rsid w:val="00E37D70"/>
    <w:rsid w:val="00E4113B"/>
    <w:rsid w:val="00E417CA"/>
    <w:rsid w:val="00E46766"/>
    <w:rsid w:val="00E47637"/>
    <w:rsid w:val="00E47A43"/>
    <w:rsid w:val="00E53378"/>
    <w:rsid w:val="00E537D4"/>
    <w:rsid w:val="00E672C3"/>
    <w:rsid w:val="00E67B9D"/>
    <w:rsid w:val="00E72C78"/>
    <w:rsid w:val="00E839EA"/>
    <w:rsid w:val="00E8681F"/>
    <w:rsid w:val="00E90FF3"/>
    <w:rsid w:val="00E940B1"/>
    <w:rsid w:val="00E94F6A"/>
    <w:rsid w:val="00EA01CB"/>
    <w:rsid w:val="00EA3BF4"/>
    <w:rsid w:val="00EA5470"/>
    <w:rsid w:val="00EA7608"/>
    <w:rsid w:val="00EC353F"/>
    <w:rsid w:val="00EC40DB"/>
    <w:rsid w:val="00EC7DF3"/>
    <w:rsid w:val="00EE098E"/>
    <w:rsid w:val="00EE1A31"/>
    <w:rsid w:val="00EF0998"/>
    <w:rsid w:val="00EF0D79"/>
    <w:rsid w:val="00EF2898"/>
    <w:rsid w:val="00EF6418"/>
    <w:rsid w:val="00F02EED"/>
    <w:rsid w:val="00F0559A"/>
    <w:rsid w:val="00F05636"/>
    <w:rsid w:val="00F112CB"/>
    <w:rsid w:val="00F13901"/>
    <w:rsid w:val="00F15F1C"/>
    <w:rsid w:val="00F2588A"/>
    <w:rsid w:val="00F35D7C"/>
    <w:rsid w:val="00F36369"/>
    <w:rsid w:val="00F3667A"/>
    <w:rsid w:val="00F36C3D"/>
    <w:rsid w:val="00F50134"/>
    <w:rsid w:val="00F516D0"/>
    <w:rsid w:val="00F5231B"/>
    <w:rsid w:val="00F53D2F"/>
    <w:rsid w:val="00F54512"/>
    <w:rsid w:val="00F54AD0"/>
    <w:rsid w:val="00F5723E"/>
    <w:rsid w:val="00F61F65"/>
    <w:rsid w:val="00F66DA3"/>
    <w:rsid w:val="00F67542"/>
    <w:rsid w:val="00F70CEB"/>
    <w:rsid w:val="00F73D89"/>
    <w:rsid w:val="00F75B29"/>
    <w:rsid w:val="00F763D4"/>
    <w:rsid w:val="00F805D9"/>
    <w:rsid w:val="00F823F7"/>
    <w:rsid w:val="00F86950"/>
    <w:rsid w:val="00F90983"/>
    <w:rsid w:val="00F9242A"/>
    <w:rsid w:val="00F96763"/>
    <w:rsid w:val="00F9741B"/>
    <w:rsid w:val="00FA01CD"/>
    <w:rsid w:val="00FA2EAC"/>
    <w:rsid w:val="00FA3B44"/>
    <w:rsid w:val="00FA72D8"/>
    <w:rsid w:val="00FB2F99"/>
    <w:rsid w:val="00FB468B"/>
    <w:rsid w:val="00FB56D0"/>
    <w:rsid w:val="00FB797F"/>
    <w:rsid w:val="00FC131A"/>
    <w:rsid w:val="00FC550F"/>
    <w:rsid w:val="00FC59C1"/>
    <w:rsid w:val="00FC73CD"/>
    <w:rsid w:val="00FD26CB"/>
    <w:rsid w:val="00FD50E7"/>
    <w:rsid w:val="00FD5A15"/>
    <w:rsid w:val="00FE17E1"/>
    <w:rsid w:val="00FE2B6C"/>
    <w:rsid w:val="00FE4666"/>
    <w:rsid w:val="00FF20F6"/>
    <w:rsid w:val="00FF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BCB3"/>
  <w15:docId w15:val="{860AD59E-CFF7-43AA-BE5D-777517E9A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CC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6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6BA2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DB6BA2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B6BA2"/>
  </w:style>
  <w:style w:type="character" w:styleId="a7">
    <w:name w:val="page number"/>
    <w:basedOn w:val="a0"/>
    <w:rsid w:val="00DB6BA2"/>
  </w:style>
  <w:style w:type="paragraph" w:styleId="a8">
    <w:name w:val="Balloon Text"/>
    <w:basedOn w:val="a"/>
    <w:link w:val="a9"/>
    <w:uiPriority w:val="99"/>
    <w:semiHidden/>
    <w:unhideWhenUsed/>
    <w:rsid w:val="00DB6BA2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6BA2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D112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1125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112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112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112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0F22A8"/>
    <w:pPr>
      <w:tabs>
        <w:tab w:val="center" w:pos="4677"/>
        <w:tab w:val="right" w:pos="9355"/>
      </w:tabs>
      <w:spacing w:after="0"/>
    </w:pPr>
  </w:style>
  <w:style w:type="character" w:customStyle="1" w:styleId="af0">
    <w:name w:val="Верхний колонтитул Знак"/>
    <w:basedOn w:val="a0"/>
    <w:link w:val="af"/>
    <w:uiPriority w:val="99"/>
    <w:rsid w:val="000F22A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1B7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B7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1B7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E9972-6B71-411A-9F20-98B04994B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Решина Дарья Игоревна</dc:creator>
  <cp:lastModifiedBy>Овчинникова Юлия Владиславовна</cp:lastModifiedBy>
  <cp:revision>8</cp:revision>
  <cp:lastPrinted>2024-08-14T04:50:00Z</cp:lastPrinted>
  <dcterms:created xsi:type="dcterms:W3CDTF">2024-08-14T06:33:00Z</dcterms:created>
  <dcterms:modified xsi:type="dcterms:W3CDTF">2024-08-29T04:37:00Z</dcterms:modified>
</cp:coreProperties>
</file>