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6B7F09">
              <w:rPr>
                <w:bCs/>
                <w:sz w:val="24"/>
                <w:szCs w:val="24"/>
              </w:rPr>
              <w:t xml:space="preserve">      </w:t>
            </w:r>
            <w:r w:rsidR="002E45CD">
              <w:rPr>
                <w:bCs/>
                <w:sz w:val="24"/>
                <w:szCs w:val="24"/>
              </w:rPr>
              <w:t xml:space="preserve"> </w:t>
            </w:r>
            <w:r w:rsidR="006F4D2B">
              <w:rPr>
                <w:bCs/>
                <w:sz w:val="24"/>
                <w:szCs w:val="24"/>
              </w:rPr>
              <w:t>04</w:t>
            </w:r>
            <w:r w:rsidR="006D5F11">
              <w:rPr>
                <w:bCs/>
                <w:sz w:val="24"/>
                <w:szCs w:val="24"/>
              </w:rPr>
              <w:t>.</w:t>
            </w:r>
            <w:r w:rsidR="006F4D2B">
              <w:rPr>
                <w:bCs/>
                <w:sz w:val="24"/>
                <w:szCs w:val="24"/>
              </w:rPr>
              <w:t>06</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6B7F09">
        <w:rPr>
          <w:rFonts w:ascii="Times New Roman" w:hAnsi="Times New Roman"/>
          <w:sz w:val="32"/>
          <w:szCs w:val="32"/>
        </w:rPr>
        <w:t>кассет для центрального кондиционера</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0C3F73">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834702" w:rsidRPr="00834702">
              <w:rPr>
                <w:rFonts w:ascii="Times New Roman" w:hAnsi="Times New Roman"/>
                <w:sz w:val="24"/>
                <w:szCs w:val="24"/>
              </w:rPr>
              <w:t>кассет для центрального кондиционера</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34702">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834702">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34702">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6C4C39">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C4C39">
              <w:rPr>
                <w:rFonts w:ascii="Times New Roman" w:hAnsi="Times New Roman"/>
                <w:bCs/>
                <w:sz w:val="24"/>
                <w:szCs w:val="24"/>
              </w:rPr>
              <w:t>181</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8F6AC1" w:rsidP="005D3505">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773 710</w:t>
            </w:r>
            <w:r w:rsidR="000C3F73">
              <w:rPr>
                <w:rFonts w:ascii="Times New Roman" w:hAnsi="Times New Roman"/>
                <w:sz w:val="24"/>
                <w:szCs w:val="24"/>
              </w:rPr>
              <w:t xml:space="preserve"> (</w:t>
            </w:r>
            <w:r>
              <w:rPr>
                <w:rFonts w:ascii="Times New Roman" w:hAnsi="Times New Roman"/>
                <w:sz w:val="24"/>
                <w:szCs w:val="24"/>
              </w:rPr>
              <w:t>Семьсот семьдесят три тысячи семьсот десять</w:t>
            </w:r>
            <w:r w:rsidR="000C3F73">
              <w:rPr>
                <w:rFonts w:ascii="Times New Roman" w:hAnsi="Times New Roman"/>
                <w:sz w:val="24"/>
                <w:szCs w:val="24"/>
              </w:rPr>
              <w:t xml:space="preserve">) рублей </w:t>
            </w:r>
            <w:r w:rsidR="005D3505">
              <w:rPr>
                <w:rFonts w:ascii="Times New Roman" w:hAnsi="Times New Roman"/>
                <w:sz w:val="24"/>
                <w:szCs w:val="24"/>
              </w:rPr>
              <w:br/>
            </w:r>
            <w:r>
              <w:rPr>
                <w:rFonts w:ascii="Times New Roman" w:hAnsi="Times New Roman"/>
                <w:sz w:val="24"/>
                <w:szCs w:val="24"/>
              </w:rPr>
              <w:t>56</w:t>
            </w:r>
            <w:r w:rsidR="000C3F73">
              <w:rPr>
                <w:rFonts w:ascii="Times New Roman" w:hAnsi="Times New Roman"/>
                <w:sz w:val="24"/>
                <w:szCs w:val="24"/>
              </w:rPr>
              <w:t xml:space="preserve"> копеек</w:t>
            </w:r>
            <w:r w:rsidR="006C5533">
              <w:rPr>
                <w:rFonts w:ascii="Times New Roman" w:hAnsi="Times New Roman"/>
                <w:sz w:val="24"/>
                <w:szCs w:val="24"/>
              </w:rPr>
              <w:t xml:space="preserve">, </w:t>
            </w:r>
            <w:r w:rsidR="005D3505">
              <w:rPr>
                <w:rFonts w:ascii="Times New Roman" w:hAnsi="Times New Roman"/>
                <w:sz w:val="24"/>
                <w:szCs w:val="24"/>
              </w:rPr>
              <w:t>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6F4D2B">
              <w:rPr>
                <w:rFonts w:ascii="Times New Roman" w:hAnsi="Times New Roman"/>
                <w:bCs/>
                <w:sz w:val="24"/>
                <w:szCs w:val="24"/>
              </w:rPr>
              <w:t>07</w:t>
            </w:r>
            <w:r w:rsidR="00A9692C">
              <w:rPr>
                <w:rFonts w:ascii="Times New Roman" w:hAnsi="Times New Roman"/>
                <w:bCs/>
                <w:sz w:val="24"/>
                <w:szCs w:val="24"/>
              </w:rPr>
              <w:t xml:space="preserve">» </w:t>
            </w:r>
            <w:r w:rsidR="006F4D2B">
              <w:rPr>
                <w:rFonts w:ascii="Times New Roman" w:hAnsi="Times New Roman"/>
                <w:bCs/>
                <w:sz w:val="24"/>
                <w:szCs w:val="24"/>
              </w:rPr>
              <w:t>июня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6F4D2B">
            <w:pPr>
              <w:pStyle w:val="afffff6"/>
              <w:rPr>
                <w:rFonts w:ascii="Times New Roman" w:hAnsi="Times New Roman"/>
                <w:bCs/>
                <w:sz w:val="24"/>
                <w:szCs w:val="24"/>
              </w:rPr>
            </w:pPr>
            <w:r w:rsidRPr="00A505AA">
              <w:rPr>
                <w:rFonts w:ascii="Times New Roman" w:hAnsi="Times New Roman"/>
                <w:bCs/>
                <w:spacing w:val="-6"/>
                <w:sz w:val="24"/>
                <w:szCs w:val="24"/>
              </w:rPr>
              <w:t>«</w:t>
            </w:r>
            <w:r w:rsidR="006F4D2B">
              <w:rPr>
                <w:rFonts w:ascii="Times New Roman" w:hAnsi="Times New Roman"/>
                <w:bCs/>
                <w:spacing w:val="-6"/>
                <w:sz w:val="24"/>
                <w:szCs w:val="24"/>
              </w:rPr>
              <w:t>07</w:t>
            </w:r>
            <w:r w:rsidRPr="00A505AA">
              <w:rPr>
                <w:rFonts w:ascii="Times New Roman" w:hAnsi="Times New Roman"/>
                <w:bCs/>
                <w:spacing w:val="-6"/>
                <w:sz w:val="24"/>
                <w:szCs w:val="24"/>
              </w:rPr>
              <w:t xml:space="preserve">» </w:t>
            </w:r>
            <w:r w:rsidR="006F4D2B">
              <w:rPr>
                <w:rFonts w:ascii="Times New Roman" w:hAnsi="Times New Roman"/>
                <w:bCs/>
                <w:sz w:val="24"/>
                <w:szCs w:val="24"/>
              </w:rPr>
              <w:t>июня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6F4D2B">
            <w:pPr>
              <w:pStyle w:val="afffff6"/>
              <w:rPr>
                <w:rFonts w:ascii="Times New Roman" w:hAnsi="Times New Roman"/>
                <w:bCs/>
                <w:sz w:val="24"/>
                <w:szCs w:val="24"/>
              </w:rPr>
            </w:pPr>
            <w:r w:rsidRPr="00A505AA">
              <w:rPr>
                <w:rFonts w:ascii="Times New Roman" w:hAnsi="Times New Roman"/>
                <w:bCs/>
                <w:spacing w:val="-6"/>
                <w:sz w:val="24"/>
                <w:szCs w:val="24"/>
              </w:rPr>
              <w:t>«</w:t>
            </w:r>
            <w:r w:rsidR="006F4D2B">
              <w:rPr>
                <w:rFonts w:ascii="Times New Roman" w:hAnsi="Times New Roman"/>
                <w:bCs/>
                <w:spacing w:val="-6"/>
                <w:sz w:val="24"/>
                <w:szCs w:val="24"/>
              </w:rPr>
              <w:t>07</w:t>
            </w:r>
            <w:r w:rsidRPr="00A505AA">
              <w:rPr>
                <w:rFonts w:ascii="Times New Roman" w:hAnsi="Times New Roman"/>
                <w:bCs/>
                <w:spacing w:val="-6"/>
                <w:sz w:val="24"/>
                <w:szCs w:val="24"/>
              </w:rPr>
              <w:t xml:space="preserve">» </w:t>
            </w:r>
            <w:r w:rsidR="006F4D2B">
              <w:rPr>
                <w:rFonts w:ascii="Times New Roman" w:hAnsi="Times New Roman"/>
                <w:bCs/>
                <w:spacing w:val="-6"/>
                <w:sz w:val="24"/>
                <w:szCs w:val="24"/>
              </w:rPr>
              <w:t>июня</w:t>
            </w:r>
            <w:bookmarkStart w:id="12" w:name="_GoBack"/>
            <w:bookmarkEnd w:id="12"/>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36034A"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6 штук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426D95" w:rsidP="006A0D8A">
            <w:pPr>
              <w:spacing w:after="0" w:line="240" w:lineRule="auto"/>
              <w:ind w:left="354" w:hanging="354"/>
              <w:jc w:val="both"/>
              <w:rPr>
                <w:rFonts w:ascii="Times New Roman" w:eastAsia="Times New Roman" w:hAnsi="Times New Roman"/>
                <w:sz w:val="24"/>
                <w:szCs w:val="24"/>
                <w:lang w:eastAsia="ru-RU"/>
              </w:rPr>
            </w:pPr>
            <w:r w:rsidRPr="000C3F73">
              <w:rPr>
                <w:rFonts w:ascii="Times New Roman" w:eastAsia="Calibri" w:hAnsi="Times New Roman"/>
                <w:sz w:val="24"/>
                <w:szCs w:val="24"/>
              </w:rPr>
              <w:t>620043, 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D64A53" w:rsidP="00AE7FF4">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разделом </w:t>
            </w:r>
            <w:r w:rsidR="00AE7FF4">
              <w:rPr>
                <w:rFonts w:ascii="Times New Roman" w:eastAsia="Times New Roman" w:hAnsi="Times New Roman"/>
                <w:bCs/>
                <w:sz w:val="24"/>
                <w:szCs w:val="24"/>
                <w:lang w:eastAsia="ru-RU"/>
              </w:rPr>
              <w:t>2</w:t>
            </w:r>
            <w:r w:rsidR="00C00155" w:rsidRPr="008E29AD">
              <w:rPr>
                <w:rFonts w:ascii="Times New Roman" w:eastAsia="Times New Roman" w:hAnsi="Times New Roman"/>
                <w:bCs/>
                <w:sz w:val="24"/>
                <w:szCs w:val="24"/>
                <w:lang w:eastAsia="ru-RU"/>
              </w:rPr>
              <w:t xml:space="preserve"> 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3F33A5" w:rsidP="003F33A5">
            <w:pPr>
              <w:suppressAutoHyphens/>
              <w:spacing w:before="120" w:after="0" w:line="240" w:lineRule="auto"/>
              <w:jc w:val="both"/>
              <w:rPr>
                <w:rFonts w:ascii="Times New Roman" w:eastAsia="Times New Roman" w:hAnsi="Times New Roman"/>
                <w:bCs/>
                <w:sz w:val="24"/>
                <w:szCs w:val="24"/>
                <w:lang w:eastAsia="ru-RU"/>
              </w:rPr>
            </w:pPr>
            <w:r w:rsidRPr="003F33A5">
              <w:rPr>
                <w:rFonts w:ascii="Times New Roman" w:eastAsia="Times New Roman" w:hAnsi="Times New Roman"/>
                <w:bCs/>
                <w:sz w:val="24"/>
                <w:szCs w:val="24"/>
                <w:lang w:eastAsia="ru-RU"/>
              </w:rPr>
              <w:t>Поставка товара производится транспортом Поставщика в течение 50 (пятидесяти) календарных дней с момента подписания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588"/>
        <w:gridCol w:w="4961"/>
        <w:gridCol w:w="2410"/>
        <w:gridCol w:w="992"/>
        <w:gridCol w:w="1985"/>
        <w:gridCol w:w="1276"/>
        <w:gridCol w:w="1275"/>
      </w:tblGrid>
      <w:tr w:rsidR="00027827" w:rsidRPr="00027827" w:rsidTr="00027827">
        <w:trPr>
          <w:trHeight w:val="315"/>
        </w:trPr>
        <w:tc>
          <w:tcPr>
            <w:tcW w:w="724" w:type="dxa"/>
            <w:shd w:val="clear" w:color="auto" w:fill="auto"/>
            <w:noWrap/>
            <w:vAlign w:val="center"/>
            <w:hideMark/>
          </w:tcPr>
          <w:p w:rsidR="00027827" w:rsidRPr="00027827" w:rsidRDefault="00027827" w:rsidP="00027827">
            <w:pPr>
              <w:spacing w:after="0" w:line="240" w:lineRule="auto"/>
              <w:jc w:val="center"/>
              <w:rPr>
                <w:rFonts w:ascii="Times New Roman" w:eastAsia="Calibri" w:hAnsi="Times New Roman"/>
                <w:sz w:val="22"/>
                <w:szCs w:val="22"/>
                <w:lang w:eastAsia="ru-RU"/>
              </w:rPr>
            </w:pPr>
            <w:r w:rsidRPr="00027827">
              <w:rPr>
                <w:rFonts w:ascii="Times New Roman" w:eastAsia="Calibri" w:hAnsi="Times New Roman"/>
                <w:sz w:val="22"/>
                <w:szCs w:val="22"/>
                <w:lang w:eastAsia="ru-RU"/>
              </w:rPr>
              <w:t>№</w:t>
            </w:r>
          </w:p>
        </w:tc>
        <w:tc>
          <w:tcPr>
            <w:tcW w:w="1588" w:type="dxa"/>
            <w:shd w:val="clear" w:color="auto" w:fill="auto"/>
            <w:noWrap/>
            <w:vAlign w:val="center"/>
            <w:hideMark/>
          </w:tcPr>
          <w:p w:rsidR="00027827" w:rsidRPr="00027827" w:rsidRDefault="00027827" w:rsidP="00027827">
            <w:pPr>
              <w:spacing w:after="0" w:line="240" w:lineRule="auto"/>
              <w:jc w:val="center"/>
              <w:rPr>
                <w:rFonts w:ascii="Times New Roman" w:eastAsia="Calibri" w:hAnsi="Times New Roman"/>
                <w:b/>
                <w:sz w:val="22"/>
                <w:szCs w:val="22"/>
                <w:lang w:eastAsia="ru-RU"/>
              </w:rPr>
            </w:pPr>
            <w:r w:rsidRPr="00027827">
              <w:rPr>
                <w:rFonts w:ascii="Times New Roman" w:eastAsia="Calibri" w:hAnsi="Times New Roman"/>
                <w:b/>
                <w:sz w:val="22"/>
                <w:szCs w:val="22"/>
                <w:lang w:eastAsia="ru-RU"/>
              </w:rPr>
              <w:t>Наименование товара</w:t>
            </w:r>
          </w:p>
        </w:tc>
        <w:tc>
          <w:tcPr>
            <w:tcW w:w="4961"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Технические параметры продукции предлагаемой участником</w:t>
            </w:r>
          </w:p>
          <w:p w:rsidR="00027827" w:rsidRPr="00027827" w:rsidRDefault="00027827" w:rsidP="00027827">
            <w:pPr>
              <w:spacing w:after="0" w:line="240" w:lineRule="auto"/>
              <w:jc w:val="center"/>
              <w:rPr>
                <w:rFonts w:ascii="Times New Roman" w:eastAsia="Calibri" w:hAnsi="Times New Roman"/>
                <w:sz w:val="22"/>
                <w:szCs w:val="22"/>
                <w:lang w:eastAsia="ru-RU"/>
              </w:rPr>
            </w:pPr>
          </w:p>
        </w:tc>
        <w:tc>
          <w:tcPr>
            <w:tcW w:w="2410"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w:t>
            </w:r>
            <w:r w:rsidRPr="00027827">
              <w:rPr>
                <w:rFonts w:ascii="Times New Roman" w:eastAsia="Calibri" w:hAnsi="Times New Roman"/>
                <w:bCs/>
                <w:i/>
                <w:sz w:val="22"/>
                <w:szCs w:val="22"/>
              </w:rPr>
              <w:t>при наличии</w:t>
            </w:r>
            <w:r w:rsidRPr="00027827">
              <w:rPr>
                <w:rFonts w:ascii="Times New Roman" w:eastAsia="Calibri" w:hAnsi="Times New Roman"/>
                <w:b/>
                <w:bCs/>
                <w:sz w:val="22"/>
                <w:szCs w:val="22"/>
              </w:rPr>
              <w:t>)</w:t>
            </w:r>
          </w:p>
        </w:tc>
        <w:tc>
          <w:tcPr>
            <w:tcW w:w="992"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Кол-во</w:t>
            </w:r>
          </w:p>
          <w:p w:rsidR="00027827" w:rsidRPr="00027827" w:rsidRDefault="00027827" w:rsidP="00027827">
            <w:pPr>
              <w:spacing w:after="0" w:line="240" w:lineRule="auto"/>
              <w:jc w:val="center"/>
              <w:rPr>
                <w:rFonts w:ascii="Times New Roman" w:eastAsia="Calibri" w:hAnsi="Times New Roman"/>
                <w:b/>
                <w:bCs/>
                <w:sz w:val="22"/>
                <w:szCs w:val="22"/>
              </w:rPr>
            </w:pPr>
          </w:p>
          <w:p w:rsidR="00027827" w:rsidRPr="00027827" w:rsidRDefault="00027827" w:rsidP="00027827">
            <w:pPr>
              <w:spacing w:after="0" w:line="240" w:lineRule="auto"/>
              <w:jc w:val="center"/>
              <w:rPr>
                <w:rFonts w:ascii="Times New Roman" w:eastAsia="Calibri" w:hAnsi="Times New Roman"/>
                <w:b/>
                <w:bCs/>
                <w:sz w:val="22"/>
                <w:szCs w:val="22"/>
              </w:rPr>
            </w:pPr>
          </w:p>
        </w:tc>
        <w:tc>
          <w:tcPr>
            <w:tcW w:w="1985" w:type="dxa"/>
          </w:tcPr>
          <w:p w:rsidR="00027827" w:rsidRPr="00027827" w:rsidRDefault="003B26A9" w:rsidP="00027827">
            <w:pPr>
              <w:spacing w:after="0" w:line="240" w:lineRule="auto"/>
              <w:jc w:val="center"/>
              <w:rPr>
                <w:rFonts w:ascii="Times New Roman" w:eastAsia="Calibri" w:hAnsi="Times New Roman"/>
                <w:b/>
                <w:bCs/>
                <w:sz w:val="22"/>
                <w:szCs w:val="22"/>
              </w:rPr>
            </w:pPr>
            <w:r>
              <w:rPr>
                <w:rFonts w:ascii="Times New Roman" w:eastAsia="Times New Roman" w:hAnsi="Times New Roman"/>
                <w:b/>
                <w:sz w:val="22"/>
                <w:szCs w:val="22"/>
                <w:lang w:eastAsia="ru-RU"/>
              </w:rPr>
              <w:t xml:space="preserve">Страна </w:t>
            </w:r>
            <w:r w:rsidR="00027827" w:rsidRPr="00027827">
              <w:rPr>
                <w:rFonts w:ascii="Times New Roman" w:eastAsia="Times New Roman" w:hAnsi="Times New Roman"/>
                <w:b/>
                <w:sz w:val="22"/>
                <w:szCs w:val="22"/>
                <w:lang w:eastAsia="ru-RU"/>
              </w:rPr>
              <w:t>происхождения товара</w:t>
            </w:r>
          </w:p>
        </w:tc>
        <w:tc>
          <w:tcPr>
            <w:tcW w:w="1276" w:type="dxa"/>
          </w:tcPr>
          <w:p w:rsidR="00027827" w:rsidRPr="00691A30" w:rsidRDefault="00027827" w:rsidP="00027827">
            <w:pPr>
              <w:jc w:val="center"/>
              <w:rPr>
                <w:rFonts w:ascii="Times New Roman" w:hAnsi="Times New Roman"/>
                <w:b/>
                <w:bCs/>
                <w:sz w:val="24"/>
                <w:szCs w:val="24"/>
                <w:vertAlign w:val="superscript"/>
              </w:rPr>
            </w:pPr>
            <w:r w:rsidRPr="00691A30">
              <w:rPr>
                <w:rFonts w:ascii="Times New Roman" w:hAnsi="Times New Roman"/>
                <w:b/>
                <w:bCs/>
                <w:sz w:val="24"/>
                <w:szCs w:val="24"/>
              </w:rPr>
              <w:t>Цена за ед. руб. с НДС</w:t>
            </w:r>
            <w:r w:rsidRPr="00691A30">
              <w:rPr>
                <w:rFonts w:ascii="Times New Roman" w:hAnsi="Times New Roman"/>
                <w:b/>
                <w:bCs/>
                <w:sz w:val="24"/>
                <w:szCs w:val="24"/>
                <w:vertAlign w:val="superscript"/>
              </w:rPr>
              <w:t>1</w:t>
            </w:r>
          </w:p>
        </w:tc>
        <w:tc>
          <w:tcPr>
            <w:tcW w:w="1275" w:type="dxa"/>
          </w:tcPr>
          <w:p w:rsidR="00027827" w:rsidRPr="00691A30" w:rsidRDefault="00027827" w:rsidP="00027827">
            <w:pPr>
              <w:jc w:val="center"/>
              <w:rPr>
                <w:rFonts w:ascii="Times New Roman" w:hAnsi="Times New Roman"/>
                <w:b/>
                <w:bCs/>
                <w:sz w:val="24"/>
                <w:szCs w:val="24"/>
                <w:vertAlign w:val="superscript"/>
              </w:rPr>
            </w:pPr>
            <w:r w:rsidRPr="00691A30">
              <w:rPr>
                <w:rFonts w:ascii="Times New Roman" w:hAnsi="Times New Roman"/>
                <w:b/>
                <w:bCs/>
                <w:sz w:val="24"/>
                <w:szCs w:val="24"/>
              </w:rPr>
              <w:t>Сумма руб. с НДС</w:t>
            </w:r>
            <w:r w:rsidRPr="00691A30">
              <w:rPr>
                <w:rFonts w:ascii="Times New Roman" w:hAnsi="Times New Roman"/>
                <w:b/>
                <w:bCs/>
                <w:sz w:val="24"/>
                <w:szCs w:val="24"/>
                <w:vertAlign w:val="superscript"/>
              </w:rPr>
              <w:t>1</w:t>
            </w:r>
          </w:p>
        </w:tc>
      </w:tr>
      <w:tr w:rsidR="00027827" w:rsidRPr="00027827" w:rsidTr="00027827">
        <w:trPr>
          <w:trHeight w:val="315"/>
        </w:trPr>
        <w:tc>
          <w:tcPr>
            <w:tcW w:w="724" w:type="dxa"/>
            <w:shd w:val="clear" w:color="auto" w:fill="auto"/>
            <w:noWrap/>
            <w:vAlign w:val="center"/>
          </w:tcPr>
          <w:p w:rsidR="00027827" w:rsidRPr="00027827" w:rsidRDefault="00027827" w:rsidP="00027827">
            <w:pPr>
              <w:spacing w:after="0" w:line="240" w:lineRule="auto"/>
              <w:jc w:val="center"/>
              <w:rPr>
                <w:rFonts w:ascii="Times New Roman" w:eastAsia="Calibri" w:hAnsi="Times New Roman"/>
                <w:sz w:val="22"/>
                <w:szCs w:val="22"/>
                <w:lang w:eastAsia="ru-RU"/>
              </w:rPr>
            </w:pPr>
            <w:r w:rsidRPr="00027827">
              <w:rPr>
                <w:rFonts w:ascii="Times New Roman" w:eastAsia="Calibri" w:hAnsi="Times New Roman"/>
                <w:sz w:val="22"/>
                <w:szCs w:val="22"/>
                <w:lang w:eastAsia="ru-RU"/>
              </w:rPr>
              <w:t>1</w:t>
            </w:r>
          </w:p>
        </w:tc>
        <w:tc>
          <w:tcPr>
            <w:tcW w:w="1588" w:type="dxa"/>
            <w:shd w:val="clear" w:color="auto" w:fill="auto"/>
            <w:noWrap/>
            <w:vAlign w:val="center"/>
          </w:tcPr>
          <w:p w:rsidR="00027827" w:rsidRPr="00027827" w:rsidRDefault="00027827" w:rsidP="00027827">
            <w:pPr>
              <w:spacing w:after="0" w:line="240" w:lineRule="auto"/>
              <w:jc w:val="center"/>
              <w:rPr>
                <w:rFonts w:ascii="Times New Roman" w:eastAsia="Calibri" w:hAnsi="Times New Roman"/>
                <w:b/>
                <w:sz w:val="22"/>
                <w:szCs w:val="22"/>
                <w:lang w:eastAsia="ru-RU"/>
              </w:rPr>
            </w:pPr>
            <w:r w:rsidRPr="00027827">
              <w:rPr>
                <w:rFonts w:ascii="Times New Roman" w:eastAsia="Calibri" w:hAnsi="Times New Roman"/>
                <w:b/>
                <w:sz w:val="22"/>
                <w:szCs w:val="22"/>
                <w:lang w:eastAsia="ru-RU"/>
              </w:rPr>
              <w:t>2</w:t>
            </w:r>
          </w:p>
        </w:tc>
        <w:tc>
          <w:tcPr>
            <w:tcW w:w="4961"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3</w:t>
            </w:r>
          </w:p>
        </w:tc>
        <w:tc>
          <w:tcPr>
            <w:tcW w:w="2410"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4</w:t>
            </w:r>
          </w:p>
        </w:tc>
        <w:tc>
          <w:tcPr>
            <w:tcW w:w="992"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5</w:t>
            </w:r>
          </w:p>
        </w:tc>
        <w:tc>
          <w:tcPr>
            <w:tcW w:w="1985" w:type="dxa"/>
          </w:tcPr>
          <w:p w:rsidR="00027827" w:rsidRPr="00027827" w:rsidRDefault="00027827" w:rsidP="000278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6</w:t>
            </w:r>
          </w:p>
        </w:tc>
        <w:tc>
          <w:tcPr>
            <w:tcW w:w="1276" w:type="dxa"/>
          </w:tcPr>
          <w:p w:rsidR="00027827" w:rsidRPr="00027827" w:rsidRDefault="0021179C" w:rsidP="00027827">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7</w:t>
            </w:r>
          </w:p>
        </w:tc>
        <w:tc>
          <w:tcPr>
            <w:tcW w:w="1275" w:type="dxa"/>
          </w:tcPr>
          <w:p w:rsidR="00027827" w:rsidRPr="00027827" w:rsidRDefault="0021179C" w:rsidP="00027827">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8</w:t>
            </w:r>
          </w:p>
        </w:tc>
      </w:tr>
      <w:tr w:rsidR="00027827" w:rsidRPr="00027827" w:rsidTr="008B0642">
        <w:trPr>
          <w:trHeight w:val="460"/>
        </w:trPr>
        <w:tc>
          <w:tcPr>
            <w:tcW w:w="724" w:type="dxa"/>
            <w:shd w:val="clear" w:color="auto" w:fill="auto"/>
            <w:noWrap/>
            <w:vAlign w:val="center"/>
          </w:tcPr>
          <w:p w:rsidR="00027827" w:rsidRPr="00027827" w:rsidRDefault="00027827" w:rsidP="00027827">
            <w:pPr>
              <w:spacing w:after="0" w:line="240" w:lineRule="auto"/>
              <w:jc w:val="center"/>
              <w:rPr>
                <w:rFonts w:ascii="Times New Roman" w:eastAsia="Calibri" w:hAnsi="Times New Roman"/>
                <w:sz w:val="22"/>
                <w:szCs w:val="22"/>
                <w:lang w:eastAsia="ru-RU"/>
              </w:rPr>
            </w:pPr>
            <w:r w:rsidRPr="00027827">
              <w:rPr>
                <w:rFonts w:ascii="Times New Roman" w:eastAsia="Calibri" w:hAnsi="Times New Roman"/>
                <w:sz w:val="22"/>
                <w:szCs w:val="22"/>
                <w:lang w:eastAsia="ru-RU"/>
              </w:rPr>
              <w:t>1.</w:t>
            </w:r>
          </w:p>
          <w:p w:rsidR="00027827" w:rsidRPr="00027827" w:rsidRDefault="00027827" w:rsidP="00027827">
            <w:pPr>
              <w:spacing w:after="0" w:line="240" w:lineRule="auto"/>
              <w:jc w:val="center"/>
              <w:rPr>
                <w:rFonts w:ascii="Times New Roman" w:eastAsia="Calibri" w:hAnsi="Times New Roman"/>
                <w:sz w:val="22"/>
                <w:szCs w:val="22"/>
                <w:lang w:eastAsia="ru-RU"/>
              </w:rPr>
            </w:pPr>
          </w:p>
        </w:tc>
        <w:tc>
          <w:tcPr>
            <w:tcW w:w="1588" w:type="dxa"/>
            <w:shd w:val="clear" w:color="auto" w:fill="auto"/>
            <w:noWrap/>
            <w:vAlign w:val="center"/>
          </w:tcPr>
          <w:p w:rsidR="00027827" w:rsidRPr="00027827" w:rsidRDefault="00027827" w:rsidP="00027827">
            <w:pPr>
              <w:spacing w:after="0"/>
              <w:rPr>
                <w:rFonts w:ascii="Times New Roman" w:eastAsia="Calibri" w:hAnsi="Times New Roman"/>
                <w:b/>
                <w:sz w:val="24"/>
                <w:szCs w:val="24"/>
              </w:rPr>
            </w:pPr>
          </w:p>
        </w:tc>
        <w:tc>
          <w:tcPr>
            <w:tcW w:w="4961" w:type="dxa"/>
          </w:tcPr>
          <w:tbl>
            <w:tblPr>
              <w:tblStyle w:val="124"/>
              <w:tblW w:w="0" w:type="auto"/>
              <w:tblLayout w:type="fixed"/>
              <w:tblLook w:val="04A0" w:firstRow="1" w:lastRow="0" w:firstColumn="1" w:lastColumn="0" w:noHBand="0" w:noVBand="1"/>
            </w:tblPr>
            <w:tblGrid>
              <w:gridCol w:w="2150"/>
              <w:gridCol w:w="2552"/>
            </w:tblGrid>
            <w:tr w:rsidR="00027827" w:rsidRPr="00027827" w:rsidTr="0021179C">
              <w:tc>
                <w:tcPr>
                  <w:tcW w:w="2150" w:type="dxa"/>
                  <w:shd w:val="clear" w:color="auto" w:fill="auto"/>
                </w:tcPr>
                <w:p w:rsidR="00027827" w:rsidRPr="00027827" w:rsidRDefault="00027827" w:rsidP="00027827">
                  <w:pPr>
                    <w:contextualSpacing/>
                    <w:jc w:val="center"/>
                    <w:rPr>
                      <w:rFonts w:ascii="Times New Roman" w:eastAsia="Calibri" w:hAnsi="Times New Roman"/>
                      <w:b/>
                      <w:sz w:val="22"/>
                      <w:szCs w:val="22"/>
                      <w:lang w:val="x-none" w:eastAsia="ru-RU"/>
                    </w:rPr>
                  </w:pPr>
                  <w:r w:rsidRPr="00027827">
                    <w:rPr>
                      <w:rFonts w:ascii="Times New Roman" w:eastAsia="Calibri" w:hAnsi="Times New Roman"/>
                      <w:b/>
                      <w:sz w:val="22"/>
                      <w:szCs w:val="22"/>
                      <w:lang w:val="x-none" w:eastAsia="ru-RU"/>
                    </w:rPr>
                    <w:t>Показатель</w:t>
                  </w:r>
                </w:p>
              </w:tc>
              <w:tc>
                <w:tcPr>
                  <w:tcW w:w="2552" w:type="dxa"/>
                  <w:shd w:val="clear" w:color="auto" w:fill="auto"/>
                </w:tcPr>
                <w:p w:rsidR="0021179C" w:rsidRPr="00027827" w:rsidRDefault="00027827" w:rsidP="0021179C">
                  <w:pPr>
                    <w:contextualSpacing/>
                    <w:jc w:val="both"/>
                    <w:rPr>
                      <w:rFonts w:ascii="Times New Roman" w:eastAsia="Calibri" w:hAnsi="Times New Roman"/>
                      <w:b/>
                      <w:sz w:val="22"/>
                      <w:szCs w:val="22"/>
                      <w:lang w:eastAsia="ru-RU"/>
                    </w:rPr>
                  </w:pPr>
                  <w:r w:rsidRPr="00027827">
                    <w:rPr>
                      <w:rFonts w:ascii="Times New Roman" w:eastAsia="Calibri" w:hAnsi="Times New Roman"/>
                      <w:b/>
                      <w:sz w:val="22"/>
                      <w:szCs w:val="22"/>
                      <w:lang w:val="x-none" w:eastAsia="ru-RU"/>
                    </w:rPr>
                    <w:t>Значение</w:t>
                  </w:r>
                  <w:r w:rsidRPr="00027827">
                    <w:rPr>
                      <w:rFonts w:ascii="Times New Roman" w:eastAsia="Calibri" w:hAnsi="Times New Roman"/>
                      <w:b/>
                      <w:sz w:val="22"/>
                      <w:szCs w:val="22"/>
                      <w:lang w:eastAsia="ru-RU"/>
                    </w:rPr>
                    <w:t xml:space="preserve"> показателя</w:t>
                  </w:r>
                  <w:r w:rsidR="0021179C" w:rsidRPr="00775275">
                    <w:rPr>
                      <w:rFonts w:ascii="Times New Roman" w:eastAsia="Calibri" w:hAnsi="Times New Roman"/>
                      <w:i/>
                      <w:sz w:val="18"/>
                      <w:szCs w:val="18"/>
                    </w:rPr>
                    <w:t xml:space="preserve"> (заполняется участником закупки в соответствии со своим техническим предложением)</w:t>
                  </w:r>
                </w:p>
              </w:tc>
            </w:tr>
            <w:tr w:rsidR="008B0642" w:rsidRPr="00027827" w:rsidTr="00D74FC7">
              <w:tc>
                <w:tcPr>
                  <w:tcW w:w="2150" w:type="dxa"/>
                  <w:tcBorders>
                    <w:top w:val="single" w:sz="4" w:space="0" w:color="auto"/>
                    <w:left w:val="single" w:sz="4" w:space="0" w:color="auto"/>
                    <w:bottom w:val="single" w:sz="4" w:space="0" w:color="auto"/>
                    <w:right w:val="single" w:sz="4" w:space="0" w:color="auto"/>
                  </w:tcBorders>
                </w:tcPr>
                <w:p w:rsidR="008B0642" w:rsidRPr="008B0642" w:rsidRDefault="008B0642" w:rsidP="008B0642">
                  <w:pPr>
                    <w:ind w:right="225"/>
                    <w:rPr>
                      <w:rFonts w:ascii="Times New Roman" w:eastAsia="Calibri" w:hAnsi="Times New Roman"/>
                      <w:sz w:val="22"/>
                      <w:szCs w:val="22"/>
                      <w:lang w:val="x-none" w:eastAsia="ru-RU"/>
                    </w:rPr>
                  </w:pPr>
                  <w:r w:rsidRPr="008B0642">
                    <w:rPr>
                      <w:rFonts w:ascii="Times New Roman" w:eastAsia="Calibri" w:hAnsi="Times New Roman"/>
                      <w:sz w:val="22"/>
                      <w:szCs w:val="22"/>
                      <w:lang w:val="x-none" w:eastAsia="ru-RU"/>
                    </w:rPr>
                    <w:t>Длинна (L)</w:t>
                  </w:r>
                </w:p>
              </w:tc>
              <w:tc>
                <w:tcPr>
                  <w:tcW w:w="2552" w:type="dxa"/>
                </w:tcPr>
                <w:p w:rsidR="008B0642" w:rsidRPr="00027827" w:rsidRDefault="008B0642" w:rsidP="008B0642">
                  <w:pPr>
                    <w:jc w:val="center"/>
                    <w:rPr>
                      <w:rFonts w:ascii="Times New Roman" w:eastAsia="Calibri" w:hAnsi="Times New Roman"/>
                      <w:b/>
                      <w:bCs/>
                      <w:sz w:val="22"/>
                      <w:szCs w:val="22"/>
                    </w:rPr>
                  </w:pPr>
                </w:p>
              </w:tc>
            </w:tr>
            <w:tr w:rsidR="008B0642" w:rsidRPr="00027827" w:rsidTr="0021179C">
              <w:tc>
                <w:tcPr>
                  <w:tcW w:w="2150" w:type="dxa"/>
                </w:tcPr>
                <w:p w:rsidR="008B0642" w:rsidRPr="008B0642" w:rsidRDefault="008B0642" w:rsidP="008B0642">
                  <w:pPr>
                    <w:ind w:right="225"/>
                    <w:rPr>
                      <w:rFonts w:ascii="Times New Roman" w:eastAsia="Calibri" w:hAnsi="Times New Roman"/>
                      <w:sz w:val="22"/>
                      <w:szCs w:val="22"/>
                      <w:lang w:val="x-none" w:eastAsia="ru-RU"/>
                    </w:rPr>
                  </w:pPr>
                  <w:r w:rsidRPr="008B0642">
                    <w:rPr>
                      <w:rFonts w:ascii="Times New Roman" w:eastAsia="Calibri" w:hAnsi="Times New Roman"/>
                      <w:sz w:val="22"/>
                      <w:szCs w:val="22"/>
                      <w:lang w:val="x-none" w:eastAsia="ru-RU"/>
                    </w:rPr>
                    <w:t>Высота (H)</w:t>
                  </w:r>
                </w:p>
              </w:tc>
              <w:tc>
                <w:tcPr>
                  <w:tcW w:w="2552" w:type="dxa"/>
                </w:tcPr>
                <w:p w:rsidR="008B0642" w:rsidRPr="00027827" w:rsidRDefault="008B0642" w:rsidP="008B0642">
                  <w:pPr>
                    <w:jc w:val="center"/>
                    <w:rPr>
                      <w:rFonts w:ascii="Times New Roman" w:eastAsia="Calibri" w:hAnsi="Times New Roman"/>
                      <w:b/>
                      <w:bCs/>
                      <w:sz w:val="22"/>
                      <w:szCs w:val="22"/>
                    </w:rPr>
                  </w:pPr>
                </w:p>
              </w:tc>
            </w:tr>
            <w:tr w:rsidR="008B0642" w:rsidRPr="00027827" w:rsidTr="0021179C">
              <w:tc>
                <w:tcPr>
                  <w:tcW w:w="2150" w:type="dxa"/>
                </w:tcPr>
                <w:p w:rsidR="008B0642" w:rsidRPr="008B0642" w:rsidRDefault="008B0642" w:rsidP="008B0642">
                  <w:pPr>
                    <w:ind w:right="225"/>
                    <w:rPr>
                      <w:rFonts w:ascii="Times New Roman" w:eastAsia="Calibri" w:hAnsi="Times New Roman"/>
                      <w:sz w:val="22"/>
                      <w:szCs w:val="22"/>
                      <w:lang w:val="x-none" w:eastAsia="ru-RU"/>
                    </w:rPr>
                  </w:pPr>
                  <w:r w:rsidRPr="008B0642">
                    <w:rPr>
                      <w:rFonts w:ascii="Times New Roman" w:eastAsia="Calibri" w:hAnsi="Times New Roman"/>
                      <w:sz w:val="22"/>
                      <w:szCs w:val="22"/>
                      <w:lang w:val="x-none" w:eastAsia="ru-RU"/>
                    </w:rPr>
                    <w:t>Ширина (B)</w:t>
                  </w:r>
                </w:p>
              </w:tc>
              <w:tc>
                <w:tcPr>
                  <w:tcW w:w="2552" w:type="dxa"/>
                </w:tcPr>
                <w:p w:rsidR="008B0642" w:rsidRPr="00027827" w:rsidRDefault="008B0642" w:rsidP="008B0642">
                  <w:pPr>
                    <w:jc w:val="center"/>
                    <w:rPr>
                      <w:rFonts w:ascii="Times New Roman" w:eastAsia="Calibri" w:hAnsi="Times New Roman"/>
                      <w:b/>
                      <w:bCs/>
                      <w:sz w:val="22"/>
                      <w:szCs w:val="22"/>
                    </w:rPr>
                  </w:pPr>
                </w:p>
              </w:tc>
            </w:tr>
            <w:tr w:rsidR="008B0642" w:rsidRPr="00027827" w:rsidTr="0021179C">
              <w:tc>
                <w:tcPr>
                  <w:tcW w:w="2150" w:type="dxa"/>
                </w:tcPr>
                <w:p w:rsidR="008B0642" w:rsidRPr="008B0642" w:rsidRDefault="008B0642" w:rsidP="008B0642">
                  <w:pPr>
                    <w:ind w:right="225"/>
                    <w:rPr>
                      <w:rFonts w:ascii="Times New Roman" w:eastAsia="Calibri" w:hAnsi="Times New Roman"/>
                      <w:sz w:val="22"/>
                      <w:szCs w:val="22"/>
                      <w:lang w:val="x-none" w:eastAsia="ru-RU"/>
                    </w:rPr>
                  </w:pPr>
                  <w:r w:rsidRPr="008B0642">
                    <w:rPr>
                      <w:rFonts w:ascii="Times New Roman" w:eastAsia="Calibri" w:hAnsi="Times New Roman"/>
                      <w:sz w:val="22"/>
                      <w:szCs w:val="22"/>
                      <w:lang w:val="x-none" w:eastAsia="ru-RU"/>
                    </w:rPr>
                    <w:t>Материал картриджа</w:t>
                  </w:r>
                </w:p>
              </w:tc>
              <w:tc>
                <w:tcPr>
                  <w:tcW w:w="2552" w:type="dxa"/>
                </w:tcPr>
                <w:p w:rsidR="008B0642" w:rsidRPr="00027827" w:rsidRDefault="008B0642" w:rsidP="008B0642">
                  <w:pPr>
                    <w:jc w:val="center"/>
                    <w:rPr>
                      <w:rFonts w:ascii="Times New Roman" w:eastAsia="Calibri" w:hAnsi="Times New Roman"/>
                      <w:b/>
                      <w:bCs/>
                      <w:sz w:val="22"/>
                      <w:szCs w:val="22"/>
                    </w:rPr>
                  </w:pPr>
                </w:p>
              </w:tc>
            </w:tr>
            <w:tr w:rsidR="008B0642" w:rsidRPr="00027827" w:rsidTr="0021179C">
              <w:tc>
                <w:tcPr>
                  <w:tcW w:w="2150" w:type="dxa"/>
                </w:tcPr>
                <w:p w:rsidR="008B0642" w:rsidRPr="008B0642" w:rsidRDefault="008B0642" w:rsidP="008B0642">
                  <w:pPr>
                    <w:ind w:right="225"/>
                    <w:rPr>
                      <w:rFonts w:ascii="Times New Roman" w:eastAsia="Calibri" w:hAnsi="Times New Roman"/>
                      <w:sz w:val="22"/>
                      <w:szCs w:val="22"/>
                      <w:lang w:val="x-none" w:eastAsia="ru-RU"/>
                    </w:rPr>
                  </w:pPr>
                  <w:r w:rsidRPr="008B0642">
                    <w:rPr>
                      <w:rFonts w:ascii="Times New Roman" w:eastAsia="Calibri" w:hAnsi="Times New Roman"/>
                      <w:sz w:val="22"/>
                      <w:szCs w:val="22"/>
                      <w:lang w:val="x-none" w:eastAsia="ru-RU"/>
                    </w:rPr>
                    <w:t>Размер ячейки материала картриджа</w:t>
                  </w:r>
                </w:p>
              </w:tc>
              <w:tc>
                <w:tcPr>
                  <w:tcW w:w="2552" w:type="dxa"/>
                </w:tcPr>
                <w:p w:rsidR="008B0642" w:rsidRPr="00027827" w:rsidRDefault="008B0642" w:rsidP="008B0642">
                  <w:pPr>
                    <w:rPr>
                      <w:rFonts w:ascii="Times New Roman" w:eastAsia="Calibri" w:hAnsi="Times New Roman"/>
                      <w:b/>
                      <w:bCs/>
                      <w:sz w:val="22"/>
                      <w:szCs w:val="22"/>
                    </w:rPr>
                  </w:pPr>
                </w:p>
              </w:tc>
            </w:tr>
            <w:tr w:rsidR="008B0642" w:rsidRPr="00027827" w:rsidTr="0021179C">
              <w:tc>
                <w:tcPr>
                  <w:tcW w:w="2150" w:type="dxa"/>
                </w:tcPr>
                <w:p w:rsidR="008B0642" w:rsidRPr="008B0642" w:rsidRDefault="008B0642" w:rsidP="008B0642">
                  <w:pPr>
                    <w:ind w:right="225"/>
                    <w:rPr>
                      <w:rFonts w:ascii="Times New Roman" w:eastAsia="Calibri" w:hAnsi="Times New Roman"/>
                      <w:sz w:val="22"/>
                      <w:szCs w:val="22"/>
                      <w:lang w:val="x-none" w:eastAsia="ru-RU"/>
                    </w:rPr>
                  </w:pPr>
                  <w:r w:rsidRPr="008B0642">
                    <w:rPr>
                      <w:rFonts w:ascii="Times New Roman" w:eastAsia="Calibri" w:hAnsi="Times New Roman"/>
                      <w:sz w:val="22"/>
                      <w:szCs w:val="22"/>
                      <w:lang w:val="x-none" w:eastAsia="ru-RU"/>
                    </w:rPr>
                    <w:lastRenderedPageBreak/>
                    <w:t>Назначение</w:t>
                  </w:r>
                </w:p>
              </w:tc>
              <w:tc>
                <w:tcPr>
                  <w:tcW w:w="2552" w:type="dxa"/>
                </w:tcPr>
                <w:p w:rsidR="008B0642" w:rsidRPr="00027827" w:rsidRDefault="008B0642" w:rsidP="008B0642">
                  <w:pPr>
                    <w:rPr>
                      <w:rFonts w:ascii="Times New Roman" w:eastAsia="Calibri" w:hAnsi="Times New Roman"/>
                      <w:b/>
                      <w:bCs/>
                      <w:sz w:val="22"/>
                      <w:szCs w:val="22"/>
                    </w:rPr>
                  </w:pPr>
                </w:p>
              </w:tc>
            </w:tr>
          </w:tbl>
          <w:p w:rsidR="00027827" w:rsidRPr="00027827" w:rsidRDefault="00027827" w:rsidP="00027827">
            <w:pPr>
              <w:spacing w:after="0" w:line="240" w:lineRule="auto"/>
              <w:jc w:val="center"/>
              <w:rPr>
                <w:rFonts w:ascii="Times New Roman" w:eastAsia="Calibri" w:hAnsi="Times New Roman"/>
                <w:b/>
                <w:bCs/>
                <w:sz w:val="22"/>
                <w:szCs w:val="22"/>
              </w:rPr>
            </w:pPr>
          </w:p>
        </w:tc>
        <w:tc>
          <w:tcPr>
            <w:tcW w:w="2410" w:type="dxa"/>
          </w:tcPr>
          <w:p w:rsidR="00027827" w:rsidRPr="00027827" w:rsidRDefault="00027827" w:rsidP="00027827">
            <w:pPr>
              <w:spacing w:after="0" w:line="240" w:lineRule="auto"/>
              <w:jc w:val="center"/>
              <w:rPr>
                <w:rFonts w:ascii="Times New Roman" w:eastAsia="Calibri" w:hAnsi="Times New Roman"/>
                <w:b/>
                <w:bCs/>
                <w:sz w:val="22"/>
                <w:szCs w:val="22"/>
              </w:rPr>
            </w:pPr>
          </w:p>
        </w:tc>
        <w:tc>
          <w:tcPr>
            <w:tcW w:w="992" w:type="dxa"/>
          </w:tcPr>
          <w:p w:rsidR="00027827" w:rsidRPr="00027827" w:rsidRDefault="00486F38" w:rsidP="00027827">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6 штук</w:t>
            </w:r>
          </w:p>
        </w:tc>
        <w:tc>
          <w:tcPr>
            <w:tcW w:w="1985" w:type="dxa"/>
          </w:tcPr>
          <w:p w:rsidR="00027827" w:rsidRPr="00027827" w:rsidRDefault="00027827" w:rsidP="00027827">
            <w:pPr>
              <w:spacing w:after="0" w:line="240" w:lineRule="auto"/>
              <w:jc w:val="center"/>
              <w:rPr>
                <w:rFonts w:ascii="Times New Roman" w:eastAsia="Calibri" w:hAnsi="Times New Roman"/>
                <w:b/>
                <w:bCs/>
                <w:sz w:val="22"/>
                <w:szCs w:val="22"/>
              </w:rPr>
            </w:pPr>
          </w:p>
        </w:tc>
        <w:tc>
          <w:tcPr>
            <w:tcW w:w="1276" w:type="dxa"/>
          </w:tcPr>
          <w:p w:rsidR="00027827" w:rsidRPr="00027827" w:rsidRDefault="00027827" w:rsidP="00027827">
            <w:pPr>
              <w:spacing w:after="0" w:line="240" w:lineRule="auto"/>
              <w:jc w:val="center"/>
              <w:rPr>
                <w:rFonts w:ascii="Times New Roman" w:eastAsia="Calibri" w:hAnsi="Times New Roman"/>
                <w:b/>
                <w:bCs/>
                <w:sz w:val="22"/>
                <w:szCs w:val="22"/>
              </w:rPr>
            </w:pPr>
          </w:p>
        </w:tc>
        <w:tc>
          <w:tcPr>
            <w:tcW w:w="1275" w:type="dxa"/>
          </w:tcPr>
          <w:p w:rsidR="00027827" w:rsidRPr="00027827" w:rsidRDefault="00027827" w:rsidP="00027827">
            <w:pPr>
              <w:spacing w:after="0" w:line="240" w:lineRule="auto"/>
              <w:jc w:val="center"/>
              <w:rPr>
                <w:rFonts w:ascii="Times New Roman" w:eastAsia="Calibri" w:hAnsi="Times New Roman"/>
                <w:b/>
                <w:bCs/>
                <w:sz w:val="22"/>
                <w:szCs w:val="22"/>
              </w:rPr>
            </w:pPr>
          </w:p>
        </w:tc>
      </w:tr>
    </w:tbl>
    <w:p w:rsidR="00027827" w:rsidRDefault="00027827" w:rsidP="00624A9C">
      <w:pPr>
        <w:autoSpaceDE w:val="0"/>
        <w:autoSpaceDN w:val="0"/>
        <w:adjustRightInd w:val="0"/>
        <w:spacing w:after="0" w:line="240" w:lineRule="auto"/>
        <w:jc w:val="both"/>
        <w:rPr>
          <w:rFonts w:ascii="Times New Roman" w:hAnsi="Times New Roman"/>
          <w:sz w:val="20"/>
          <w:szCs w:val="20"/>
        </w:rPr>
      </w:pPr>
    </w:p>
    <w:p w:rsidR="00661290" w:rsidRDefault="00661290" w:rsidP="00691A30">
      <w:pPr>
        <w:spacing w:before="240" w:after="0" w:line="240" w:lineRule="auto"/>
        <w:ind w:firstLine="708"/>
        <w:jc w:val="both"/>
        <w:rPr>
          <w:rFonts w:ascii="Times New Roman" w:hAnsi="Times New Roman"/>
          <w:b/>
          <w:sz w:val="24"/>
          <w:szCs w:val="24"/>
        </w:rPr>
      </w:pPr>
      <w:bookmarkStart w:id="38" w:name="_Toc418282194"/>
      <w:bookmarkStart w:id="39" w:name="_Toc418282195"/>
      <w:bookmarkStart w:id="40" w:name="_Toc418282197"/>
      <w:bookmarkEnd w:id="38"/>
      <w:bookmarkEnd w:id="39"/>
      <w:bookmarkEnd w:id="40"/>
    </w:p>
    <w:p w:rsidR="00691A30" w:rsidRDefault="00657CF1" w:rsidP="00691A30">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61290" w:rsidRDefault="00661290" w:rsidP="00691A30">
      <w:pPr>
        <w:spacing w:before="240" w:after="0" w:line="240" w:lineRule="auto"/>
        <w:ind w:firstLine="708"/>
        <w:jc w:val="both"/>
        <w:rPr>
          <w:rFonts w:ascii="Times New Roman" w:hAnsi="Times New Roman"/>
          <w:b/>
          <w:sz w:val="24"/>
          <w:szCs w:val="24"/>
        </w:rPr>
      </w:pP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661290" w:rsidRDefault="00661290" w:rsidP="00691A30">
      <w:pPr>
        <w:widowControl w:val="0"/>
        <w:spacing w:after="0"/>
        <w:ind w:firstLine="426"/>
        <w:jc w:val="both"/>
        <w:rPr>
          <w:rFonts w:ascii="Times New Roman" w:eastAsia="Times New Roman" w:hAnsi="Times New Roman"/>
          <w:b/>
          <w:i/>
          <w:sz w:val="22"/>
          <w:szCs w:val="22"/>
          <w:lang w:eastAsia="ru-RU"/>
        </w:rPr>
      </w:pPr>
    </w:p>
    <w:p w:rsidR="00691A30" w:rsidRDefault="00D64A53" w:rsidP="00691A30">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61290" w:rsidRDefault="00661290" w:rsidP="0021179C">
      <w:pPr>
        <w:spacing w:after="0"/>
        <w:ind w:firstLine="426"/>
        <w:jc w:val="both"/>
        <w:rPr>
          <w:rFonts w:ascii="Times New Roman" w:eastAsia="Times New Roman" w:hAnsi="Times New Roman"/>
          <w:i/>
          <w:sz w:val="22"/>
          <w:szCs w:val="22"/>
          <w:lang w:eastAsia="ru-RU"/>
        </w:rPr>
      </w:pPr>
    </w:p>
    <w:p w:rsidR="003B26A9" w:rsidRDefault="003B26A9" w:rsidP="0021179C">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2-</w:t>
      </w:r>
      <w:r w:rsidRPr="00BD6E5E">
        <w:rPr>
          <w:rFonts w:ascii="Times New Roman" w:eastAsia="Times New Roman" w:hAnsi="Times New Roman"/>
          <w:i/>
          <w:sz w:val="22"/>
          <w:szCs w:val="22"/>
          <w:lang w:eastAsia="ru-RU"/>
        </w:rPr>
        <w:t>- участник процедуры закупки указывает наименование товара</w:t>
      </w:r>
      <w:r>
        <w:rPr>
          <w:rFonts w:ascii="Times New Roman" w:eastAsia="Times New Roman" w:hAnsi="Times New Roman"/>
          <w:i/>
          <w:sz w:val="22"/>
          <w:szCs w:val="22"/>
          <w:lang w:eastAsia="ru-RU"/>
        </w:rPr>
        <w:t>;</w:t>
      </w:r>
    </w:p>
    <w:p w:rsidR="00661290" w:rsidRDefault="00661290" w:rsidP="0021179C">
      <w:pPr>
        <w:spacing w:after="0"/>
        <w:ind w:firstLine="426"/>
        <w:jc w:val="both"/>
        <w:rPr>
          <w:rFonts w:ascii="Times New Roman" w:eastAsia="Times New Roman" w:hAnsi="Times New Roman"/>
          <w:i/>
          <w:sz w:val="22"/>
          <w:szCs w:val="22"/>
          <w:lang w:eastAsia="ru-RU"/>
        </w:rPr>
      </w:pPr>
    </w:p>
    <w:p w:rsidR="0021179C" w:rsidRPr="0021179C" w:rsidRDefault="0021179C" w:rsidP="0021179C">
      <w:pPr>
        <w:spacing w:after="0"/>
        <w:ind w:firstLine="426"/>
        <w:jc w:val="both"/>
        <w:rPr>
          <w:rFonts w:ascii="Times New Roman" w:eastAsia="Times New Roman" w:hAnsi="Times New Roman"/>
          <w:i/>
          <w:sz w:val="22"/>
          <w:szCs w:val="22"/>
          <w:lang w:eastAsia="ru-RU"/>
        </w:rPr>
      </w:pPr>
      <w:r w:rsidRPr="0021179C">
        <w:rPr>
          <w:rFonts w:ascii="Times New Roman" w:eastAsia="Times New Roman" w:hAnsi="Times New Roman"/>
          <w:i/>
          <w:sz w:val="22"/>
          <w:szCs w:val="22"/>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21179C">
        <w:rPr>
          <w:rFonts w:ascii="Times New Roman" w:eastAsia="Calibri" w:hAnsi="Times New Roman"/>
          <w:bCs/>
          <w:i/>
          <w:sz w:val="22"/>
          <w:szCs w:val="22"/>
        </w:rPr>
        <w:t>Технические параметры продукции предлагаемой участником</w:t>
      </w:r>
      <w:r w:rsidRPr="0021179C">
        <w:rPr>
          <w:rFonts w:ascii="Times New Roman" w:eastAsia="Times New Roman" w:hAnsi="Times New Roman"/>
          <w:i/>
          <w:sz w:val="22"/>
          <w:szCs w:val="22"/>
          <w:lang w:eastAsia="ru-RU"/>
        </w:rPr>
        <w:t>» в соо</w:t>
      </w:r>
      <w:r w:rsidR="00B70618">
        <w:rPr>
          <w:rFonts w:ascii="Times New Roman" w:eastAsia="Times New Roman" w:hAnsi="Times New Roman"/>
          <w:i/>
          <w:sz w:val="22"/>
          <w:szCs w:val="22"/>
          <w:lang w:eastAsia="ru-RU"/>
        </w:rPr>
        <w:t>тветствии со своим предложением</w:t>
      </w:r>
      <w:r w:rsidRPr="0021179C">
        <w:rPr>
          <w:rFonts w:ascii="Times New Roman" w:eastAsia="Times New Roman" w:hAnsi="Times New Roman"/>
          <w:i/>
          <w:sz w:val="22"/>
          <w:szCs w:val="22"/>
          <w:lang w:eastAsia="ru-RU"/>
        </w:rPr>
        <w:t>.</w:t>
      </w:r>
      <w:r w:rsidRPr="0021179C">
        <w:rPr>
          <w:rFonts w:ascii="Times New Roman" w:eastAsia="Times New Roman" w:hAnsi="Times New Roman"/>
          <w:i/>
          <w:sz w:val="24"/>
          <w:szCs w:val="24"/>
          <w:lang w:eastAsia="ru-RU"/>
        </w:rPr>
        <w:t xml:space="preserve"> </w:t>
      </w:r>
      <w:r w:rsidRPr="0021179C">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sidR="00B70618">
        <w:rPr>
          <w:rFonts w:ascii="Times New Roman" w:eastAsia="Times New Roman" w:hAnsi="Times New Roman"/>
          <w:i/>
          <w:sz w:val="22"/>
          <w:szCs w:val="22"/>
          <w:lang w:eastAsia="ru-RU"/>
        </w:rPr>
        <w:t xml:space="preserve">. </w:t>
      </w:r>
      <w:r w:rsidR="00B70618" w:rsidRPr="00B70618">
        <w:rPr>
          <w:rFonts w:ascii="Times New Roman" w:eastAsia="Calibri" w:hAnsi="Times New Roman"/>
          <w:i/>
          <w:sz w:val="22"/>
          <w:szCs w:val="22"/>
          <w:lang w:eastAsia="ru-RU"/>
        </w:rPr>
        <w:t>Слова «не менее» - означает что, участнику следует предоставить в заявке конкретный показатель, более указанного значения или равный ему</w:t>
      </w:r>
      <w:r w:rsidR="00B70618">
        <w:rPr>
          <w:rFonts w:ascii="Times New Roman" w:eastAsia="Calibri" w:hAnsi="Times New Roman"/>
          <w:i/>
          <w:sz w:val="22"/>
          <w:szCs w:val="22"/>
          <w:lang w:eastAsia="ru-RU"/>
        </w:rPr>
        <w:t>.</w:t>
      </w:r>
    </w:p>
    <w:p w:rsidR="00661290" w:rsidRDefault="00661290" w:rsidP="0021179C">
      <w:pPr>
        <w:spacing w:after="0"/>
        <w:ind w:firstLine="426"/>
        <w:jc w:val="both"/>
        <w:rPr>
          <w:rFonts w:ascii="Times New Roman" w:eastAsia="Times New Roman" w:hAnsi="Times New Roman"/>
          <w:i/>
          <w:sz w:val="22"/>
          <w:szCs w:val="22"/>
          <w:lang w:eastAsia="ru-RU"/>
        </w:rPr>
      </w:pPr>
    </w:p>
    <w:p w:rsidR="0021179C" w:rsidRPr="0021179C" w:rsidRDefault="0021179C" w:rsidP="0021179C">
      <w:pPr>
        <w:spacing w:after="0"/>
        <w:ind w:firstLine="426"/>
        <w:jc w:val="both"/>
        <w:rPr>
          <w:rFonts w:ascii="Times New Roman" w:eastAsia="Times New Roman" w:hAnsi="Times New Roman"/>
          <w:i/>
          <w:sz w:val="22"/>
          <w:szCs w:val="22"/>
          <w:lang w:eastAsia="ru-RU"/>
        </w:rPr>
      </w:pPr>
      <w:r w:rsidRPr="0021179C">
        <w:rPr>
          <w:rFonts w:ascii="Times New Roman" w:eastAsia="Times New Roman" w:hAnsi="Times New Roman"/>
          <w:i/>
          <w:sz w:val="22"/>
          <w:szCs w:val="22"/>
          <w:lang w:eastAsia="ru-RU"/>
        </w:rPr>
        <w:t xml:space="preserve">В столбце 4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661290" w:rsidRDefault="00661290" w:rsidP="0021179C">
      <w:pPr>
        <w:spacing w:after="0"/>
        <w:ind w:firstLine="426"/>
        <w:jc w:val="both"/>
        <w:rPr>
          <w:rFonts w:ascii="Times New Roman" w:eastAsia="Times New Roman" w:hAnsi="Times New Roman"/>
          <w:i/>
          <w:sz w:val="22"/>
          <w:szCs w:val="22"/>
          <w:lang w:eastAsia="ru-RU"/>
        </w:rPr>
      </w:pPr>
    </w:p>
    <w:p w:rsidR="0021179C" w:rsidRPr="0021179C" w:rsidRDefault="0021179C" w:rsidP="0021179C">
      <w:pPr>
        <w:spacing w:after="0"/>
        <w:ind w:firstLine="426"/>
        <w:jc w:val="both"/>
        <w:rPr>
          <w:rFonts w:ascii="Times New Roman" w:eastAsia="Times New Roman" w:hAnsi="Times New Roman"/>
          <w:i/>
          <w:sz w:val="22"/>
          <w:szCs w:val="22"/>
          <w:lang w:eastAsia="ru-RU"/>
        </w:rPr>
      </w:pPr>
      <w:r w:rsidRPr="0021179C">
        <w:rPr>
          <w:rFonts w:ascii="Times New Roman" w:eastAsia="Times New Roman" w:hAnsi="Times New Roman"/>
          <w:i/>
          <w:sz w:val="22"/>
          <w:szCs w:val="22"/>
          <w:lang w:eastAsia="ru-RU"/>
        </w:rPr>
        <w:t>В столбце 6 - наименование производителя и страны происхождения товара.</w:t>
      </w:r>
      <w:r w:rsidRPr="0021179C">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21179C">
        <w:rPr>
          <w:rFonts w:ascii="Times New Roman" w:eastAsia="Times New Roman" w:hAnsi="Times New Roman"/>
          <w:i/>
          <w:sz w:val="22"/>
          <w:szCs w:val="22"/>
          <w:lang w:eastAsia="ru-RU"/>
        </w:rPr>
        <w:t xml:space="preserve"> </w:t>
      </w:r>
      <w:r w:rsidRPr="0021179C">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1179C" w:rsidRPr="0021179C" w:rsidRDefault="0021179C" w:rsidP="0021179C">
      <w:pPr>
        <w:widowControl w:val="0"/>
        <w:spacing w:after="0"/>
        <w:ind w:firstLine="426"/>
        <w:jc w:val="both"/>
        <w:rPr>
          <w:rFonts w:ascii="Times New Roman" w:eastAsia="Times New Roman" w:hAnsi="Times New Roman"/>
          <w:i/>
          <w:sz w:val="22"/>
          <w:szCs w:val="22"/>
          <w:lang w:eastAsia="ru-RU"/>
        </w:rPr>
      </w:pPr>
      <w:r w:rsidRPr="0021179C">
        <w:rPr>
          <w:rFonts w:ascii="Times New Roman" w:eastAsia="Times New Roman" w:hAnsi="Times New Roman"/>
          <w:bCs/>
          <w:i/>
          <w:sz w:val="22"/>
          <w:szCs w:val="22"/>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w:t>
      </w:r>
      <w:r w:rsidRPr="0021179C">
        <w:rPr>
          <w:rFonts w:ascii="Times New Roman" w:eastAsia="Times New Roman" w:hAnsi="Times New Roman"/>
          <w:bCs/>
          <w:i/>
          <w:sz w:val="22"/>
          <w:szCs w:val="22"/>
          <w:lang w:eastAsia="ru-RU"/>
        </w:rPr>
        <w:lastRenderedPageBreak/>
        <w:t>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61290" w:rsidRDefault="00661290" w:rsidP="00D64A53">
      <w:pPr>
        <w:widowControl w:val="0"/>
        <w:spacing w:after="0"/>
        <w:ind w:firstLine="426"/>
        <w:jc w:val="both"/>
        <w:rPr>
          <w:rFonts w:ascii="Times New Roman" w:hAnsi="Times New Roman"/>
          <w:sz w:val="22"/>
          <w:szCs w:val="22"/>
        </w:rPr>
      </w:pP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61290" w:rsidRDefault="00661290" w:rsidP="00624A9C">
      <w:pPr>
        <w:widowControl w:val="0"/>
        <w:spacing w:after="0"/>
        <w:jc w:val="both"/>
        <w:rPr>
          <w:rFonts w:ascii="Times New Roman" w:eastAsia="Calibri" w:hAnsi="Times New Roman"/>
          <w:b/>
          <w:i/>
          <w:sz w:val="22"/>
          <w:szCs w:val="22"/>
        </w:rPr>
      </w:pP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sidR="00B70618">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624A9C" w:rsidP="00B7061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70618" w:rsidRPr="00B70618" w:rsidRDefault="00B70618" w:rsidP="00B70618">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CDF" w:rsidRDefault="001D7CDF" w:rsidP="00BE4551">
      <w:pPr>
        <w:spacing w:after="0" w:line="240" w:lineRule="auto"/>
      </w:pPr>
      <w:r>
        <w:separator/>
      </w:r>
    </w:p>
  </w:endnote>
  <w:endnote w:type="continuationSeparator" w:id="0">
    <w:p w:rsidR="001D7CDF" w:rsidRDefault="001D7CDF" w:rsidP="00BE4551">
      <w:pPr>
        <w:spacing w:after="0" w:line="240" w:lineRule="auto"/>
      </w:pPr>
      <w:r>
        <w:continuationSeparator/>
      </w:r>
    </w:p>
  </w:endnote>
  <w:endnote w:type="continuationNotice" w:id="1">
    <w:p w:rsidR="001D7CDF" w:rsidRDefault="001D7C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C3F73" w:rsidRDefault="000C3F7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C3F73" w:rsidRDefault="000C3F7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73" w:rsidRPr="0032691D" w:rsidRDefault="000C3F73"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C3F73" w:rsidRDefault="000C3F7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F4D2B">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0C3F73" w:rsidRDefault="000C3F73"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73" w:rsidRPr="0032691D" w:rsidRDefault="000C3F73"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C3F73" w:rsidRPr="00C408FB" w:rsidRDefault="000C3F7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F4D2B">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C3F73" w:rsidRPr="00CA0F23" w:rsidRDefault="000C3F7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F4D2B">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73" w:rsidRPr="0032691D" w:rsidRDefault="000C3F73"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CDF" w:rsidRDefault="001D7CDF" w:rsidP="00BE4551">
      <w:pPr>
        <w:spacing w:after="0" w:line="240" w:lineRule="auto"/>
      </w:pPr>
      <w:r>
        <w:separator/>
      </w:r>
    </w:p>
  </w:footnote>
  <w:footnote w:type="continuationSeparator" w:id="0">
    <w:p w:rsidR="001D7CDF" w:rsidRDefault="001D7CDF" w:rsidP="00BE4551">
      <w:pPr>
        <w:spacing w:after="0" w:line="240" w:lineRule="auto"/>
      </w:pPr>
      <w:r>
        <w:continuationSeparator/>
      </w:r>
    </w:p>
  </w:footnote>
  <w:footnote w:type="continuationNotice" w:id="1">
    <w:p w:rsidR="001D7CDF" w:rsidRDefault="001D7CDF">
      <w:pPr>
        <w:spacing w:after="0" w:line="240" w:lineRule="auto"/>
      </w:pPr>
    </w:p>
  </w:footnote>
  <w:footnote w:id="2">
    <w:p w:rsidR="000C3F73" w:rsidRDefault="000C3F73"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F73" w:rsidRPr="00A234A7" w:rsidRDefault="000C3F73"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682A8F8C"/>
    <w:lvl w:ilvl="0">
      <w:start w:val="1"/>
      <w:numFmt w:val="decimal"/>
      <w:lvlText w:val="%1."/>
      <w:lvlJc w:val="left"/>
      <w:pPr>
        <w:ind w:left="5605"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7"/>
  </w:num>
  <w:num w:numId="5">
    <w:abstractNumId w:val="22"/>
  </w:num>
  <w:num w:numId="6">
    <w:abstractNumId w:val="25"/>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4B3"/>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34A"/>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33A5"/>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6F38"/>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505"/>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6A2"/>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290"/>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B7F09"/>
    <w:rsid w:val="006C002F"/>
    <w:rsid w:val="006C0268"/>
    <w:rsid w:val="006C121F"/>
    <w:rsid w:val="006C15E7"/>
    <w:rsid w:val="006C1C0C"/>
    <w:rsid w:val="006C30C3"/>
    <w:rsid w:val="006C3653"/>
    <w:rsid w:val="006C3807"/>
    <w:rsid w:val="006C3941"/>
    <w:rsid w:val="006C3A52"/>
    <w:rsid w:val="006C3BC4"/>
    <w:rsid w:val="006C4281"/>
    <w:rsid w:val="006C43D9"/>
    <w:rsid w:val="006C4586"/>
    <w:rsid w:val="006C4685"/>
    <w:rsid w:val="006C4A8A"/>
    <w:rsid w:val="006C4B03"/>
    <w:rsid w:val="006C4B1E"/>
    <w:rsid w:val="006C4C39"/>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2B"/>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702"/>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642"/>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AC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E7FF4"/>
    <w:rsid w:val="00AF051E"/>
    <w:rsid w:val="00AF0850"/>
    <w:rsid w:val="00AF0C1A"/>
    <w:rsid w:val="00AF0EC3"/>
    <w:rsid w:val="00AF166F"/>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905"/>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D00E7C9"/>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64F69-EA76-442D-B0E3-628C9168E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TotalTime>
  <Pages>35</Pages>
  <Words>13266</Words>
  <Characters>75622</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28</cp:revision>
  <cp:lastPrinted>2024-05-30T11:50:00Z</cp:lastPrinted>
  <dcterms:created xsi:type="dcterms:W3CDTF">2022-10-13T07:14:00Z</dcterms:created>
  <dcterms:modified xsi:type="dcterms:W3CDTF">2024-06-04T11:11:00Z</dcterms:modified>
</cp:coreProperties>
</file>