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8"/>
          <w:footerReference w:type="default" r:id="rId9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A27BF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02</w:t>
      </w:r>
      <w:r w:rsidR="007E341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A27BF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02</w:t>
      </w:r>
      <w:r w:rsidR="00AD6DC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</w:t>
      </w:r>
      <w:r w:rsidR="001706D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  <w:r w:rsidR="00A27BF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="009A427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№</w:t>
      </w:r>
      <w:r w:rsidR="00FD1E0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E26D8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4F0C5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DC1B0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CFB57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22EBD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025DF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D322BE" w:rsidRPr="00D322BE" w:rsidRDefault="006A4AC0" w:rsidP="00D322BE">
      <w:pPr>
        <w:ind w:left="567"/>
        <w:textAlignment w:val="auto"/>
        <w:rPr>
          <w:color w:val="000000"/>
          <w:sz w:val="22"/>
          <w:szCs w:val="22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D322BE" w:rsidRPr="00D322BE">
        <w:rPr>
          <w:color w:val="000000"/>
          <w:sz w:val="22"/>
          <w:szCs w:val="22"/>
        </w:rPr>
        <w:t>УТВЕРЖДАЮ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Pr="00D322BE">
        <w:rPr>
          <w:color w:val="000000"/>
          <w:sz w:val="22"/>
          <w:szCs w:val="22"/>
        </w:rPr>
        <w:tab/>
        <w:t xml:space="preserve">  </w:t>
      </w:r>
      <w:r w:rsidR="00C303E2">
        <w:rPr>
          <w:color w:val="000000"/>
          <w:sz w:val="22"/>
          <w:szCs w:val="22"/>
        </w:rPr>
        <w:t>З</w:t>
      </w:r>
      <w:r w:rsidRPr="00D322BE">
        <w:rPr>
          <w:color w:val="000000"/>
          <w:sz w:val="22"/>
          <w:szCs w:val="22"/>
        </w:rPr>
        <w:t>аместител</w:t>
      </w:r>
      <w:r w:rsidR="00C303E2">
        <w:rPr>
          <w:color w:val="000000"/>
          <w:sz w:val="22"/>
          <w:szCs w:val="22"/>
        </w:rPr>
        <w:t>ь</w:t>
      </w:r>
      <w:r w:rsidRPr="00D322BE">
        <w:rPr>
          <w:color w:val="000000"/>
          <w:sz w:val="22"/>
          <w:szCs w:val="22"/>
        </w:rPr>
        <w:t xml:space="preserve"> генерального</w:t>
      </w:r>
    </w:p>
    <w:p w:rsidR="005E20F0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директора по экономике и финансам</w:t>
      </w:r>
      <w:r w:rsidR="00090FDF">
        <w:rPr>
          <w:color w:val="000000"/>
          <w:sz w:val="22"/>
          <w:szCs w:val="22"/>
        </w:rPr>
        <w:t xml:space="preserve"> 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АО «НПО автоматики»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621AB1">
        <w:rPr>
          <w:color w:val="000000"/>
          <w:sz w:val="22"/>
          <w:szCs w:val="22"/>
        </w:rPr>
        <w:t xml:space="preserve">          </w:t>
      </w:r>
      <w:r w:rsidRPr="00D322BE">
        <w:rPr>
          <w:color w:val="000000"/>
          <w:sz w:val="22"/>
          <w:szCs w:val="22"/>
        </w:rPr>
        <w:t xml:space="preserve">        </w:t>
      </w:r>
      <w:r w:rsidR="005E20F0">
        <w:rPr>
          <w:color w:val="000000"/>
          <w:sz w:val="22"/>
          <w:szCs w:val="22"/>
        </w:rPr>
        <w:t xml:space="preserve">                </w:t>
      </w:r>
      <w:r w:rsidRPr="00D322BE">
        <w:rPr>
          <w:color w:val="000000"/>
          <w:sz w:val="22"/>
          <w:szCs w:val="22"/>
        </w:rPr>
        <w:t xml:space="preserve">   </w:t>
      </w:r>
      <w:r w:rsidR="00A27BF4">
        <w:rPr>
          <w:color w:val="000000"/>
        </w:rPr>
        <w:t>И.А. Шамаева</w:t>
      </w:r>
    </w:p>
    <w:p w:rsidR="00D322BE" w:rsidRPr="006C4F04" w:rsidRDefault="00D322BE" w:rsidP="00543205">
      <w:pPr>
        <w:keepNext/>
        <w:keepLines/>
        <w:suppressAutoHyphens/>
        <w:ind w:left="567"/>
        <w:jc w:val="center"/>
        <w:rPr>
          <w:b/>
          <w:sz w:val="22"/>
          <w:szCs w:val="22"/>
        </w:rPr>
      </w:pPr>
      <w:r w:rsidRPr="006C4F04">
        <w:rPr>
          <w:b/>
          <w:sz w:val="22"/>
          <w:szCs w:val="22"/>
        </w:rPr>
        <w:t>Извещение о внесении изменений</w:t>
      </w:r>
    </w:p>
    <w:p w:rsidR="007E3418" w:rsidRPr="006C4F04" w:rsidRDefault="006B1BA4" w:rsidP="007E3418">
      <w:pPr>
        <w:ind w:left="113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</w:t>
      </w:r>
      <w:r w:rsidR="00A521A0" w:rsidRPr="006C4F04">
        <w:rPr>
          <w:b/>
          <w:sz w:val="22"/>
          <w:szCs w:val="22"/>
        </w:rPr>
        <w:t xml:space="preserve"> Извещение</w:t>
      </w:r>
      <w:r w:rsidR="00A949FB">
        <w:rPr>
          <w:b/>
          <w:sz w:val="22"/>
          <w:szCs w:val="22"/>
        </w:rPr>
        <w:t xml:space="preserve"> </w:t>
      </w:r>
      <w:r w:rsidR="00623600" w:rsidRPr="006C4F04">
        <w:rPr>
          <w:b/>
          <w:sz w:val="22"/>
          <w:szCs w:val="22"/>
        </w:rPr>
        <w:t xml:space="preserve">от </w:t>
      </w:r>
      <w:r w:rsidR="00A27BF4">
        <w:rPr>
          <w:b/>
          <w:sz w:val="22"/>
          <w:szCs w:val="22"/>
        </w:rPr>
        <w:t>31</w:t>
      </w:r>
      <w:r w:rsidR="007E3418" w:rsidRPr="006C4F04">
        <w:rPr>
          <w:b/>
          <w:sz w:val="22"/>
          <w:szCs w:val="22"/>
        </w:rPr>
        <w:t>.0</w:t>
      </w:r>
      <w:r w:rsidR="00A27BF4">
        <w:rPr>
          <w:b/>
          <w:sz w:val="22"/>
          <w:szCs w:val="22"/>
        </w:rPr>
        <w:t>1</w:t>
      </w:r>
      <w:r w:rsidR="006D6BB6" w:rsidRPr="006C4F04">
        <w:rPr>
          <w:b/>
          <w:sz w:val="22"/>
          <w:szCs w:val="22"/>
        </w:rPr>
        <w:t>.</w:t>
      </w:r>
      <w:r w:rsidR="001D1CF5" w:rsidRPr="006C4F04">
        <w:rPr>
          <w:b/>
          <w:sz w:val="22"/>
          <w:szCs w:val="22"/>
        </w:rPr>
        <w:t>20</w:t>
      </w:r>
      <w:r w:rsidR="001706D0" w:rsidRPr="006C4F04">
        <w:rPr>
          <w:b/>
          <w:sz w:val="22"/>
          <w:szCs w:val="22"/>
        </w:rPr>
        <w:t>2</w:t>
      </w:r>
      <w:r w:rsidR="00A27BF4">
        <w:rPr>
          <w:b/>
          <w:sz w:val="22"/>
          <w:szCs w:val="22"/>
        </w:rPr>
        <w:t>4</w:t>
      </w:r>
      <w:r w:rsidR="00623600" w:rsidRPr="006C4F04">
        <w:rPr>
          <w:b/>
          <w:sz w:val="22"/>
          <w:szCs w:val="22"/>
        </w:rPr>
        <w:t>г.</w:t>
      </w:r>
      <w:r w:rsidR="007E3418" w:rsidRPr="006C4F04">
        <w:rPr>
          <w:b/>
          <w:sz w:val="22"/>
          <w:szCs w:val="22"/>
        </w:rPr>
        <w:t xml:space="preserve"> (извещение </w:t>
      </w:r>
      <w:r w:rsidR="00B22731">
        <w:rPr>
          <w:b/>
          <w:sz w:val="22"/>
          <w:szCs w:val="22"/>
        </w:rPr>
        <w:t>на ЭТП ГПБ</w:t>
      </w:r>
      <w:r w:rsidR="007E3418" w:rsidRPr="006C4F04">
        <w:rPr>
          <w:b/>
          <w:sz w:val="22"/>
          <w:szCs w:val="22"/>
        </w:rPr>
        <w:t xml:space="preserve"> №</w:t>
      </w:r>
      <w:r w:rsidR="00B22731">
        <w:rPr>
          <w:b/>
        </w:rPr>
        <w:t xml:space="preserve">ГП </w:t>
      </w:r>
      <w:r w:rsidR="00A27BF4">
        <w:rPr>
          <w:b/>
        </w:rPr>
        <w:t>449173</w:t>
      </w:r>
      <w:r w:rsidR="007E3418" w:rsidRPr="006C4F04">
        <w:rPr>
          <w:b/>
          <w:sz w:val="22"/>
          <w:szCs w:val="22"/>
        </w:rPr>
        <w:t>)</w:t>
      </w:r>
    </w:p>
    <w:p w:rsidR="007E3418" w:rsidRPr="00B22731" w:rsidRDefault="00D1171D" w:rsidP="00A27BF4">
      <w:pPr>
        <w:ind w:left="1134"/>
        <w:jc w:val="center"/>
        <w:rPr>
          <w:b/>
          <w:color w:val="000000"/>
        </w:rPr>
      </w:pPr>
      <w:r w:rsidRPr="00143BB0">
        <w:rPr>
          <w:b/>
        </w:rPr>
        <w:t xml:space="preserve">на </w:t>
      </w:r>
      <w:r w:rsidR="00A27BF4">
        <w:rPr>
          <w:b/>
          <w:color w:val="000000"/>
        </w:rPr>
        <w:t>поставку промышленных компьютеров</w:t>
      </w:r>
    </w:p>
    <w:p w:rsidR="0069345A" w:rsidRPr="006C4F04" w:rsidRDefault="0069345A" w:rsidP="0069345A">
      <w:pPr>
        <w:ind w:firstLine="709"/>
        <w:jc w:val="both"/>
        <w:rPr>
          <w:b/>
          <w:sz w:val="22"/>
          <w:szCs w:val="22"/>
        </w:rPr>
      </w:pPr>
    </w:p>
    <w:p w:rsidR="00420252" w:rsidRPr="00541067" w:rsidRDefault="0069345A" w:rsidP="00420252">
      <w:pPr>
        <w:tabs>
          <w:tab w:val="left" w:pos="2484"/>
        </w:tabs>
        <w:suppressAutoHyphens/>
        <w:ind w:left="567" w:firstLine="709"/>
        <w:jc w:val="both"/>
        <w:rPr>
          <w:sz w:val="22"/>
          <w:szCs w:val="22"/>
        </w:rPr>
      </w:pPr>
      <w:r w:rsidRPr="00541067">
        <w:rPr>
          <w:sz w:val="22"/>
          <w:szCs w:val="22"/>
        </w:rPr>
        <w:t xml:space="preserve">В соответствии </w:t>
      </w:r>
      <w:r w:rsidR="00494719" w:rsidRPr="00541067">
        <w:rPr>
          <w:sz w:val="22"/>
          <w:szCs w:val="22"/>
        </w:rPr>
        <w:t>п.</w:t>
      </w:r>
      <w:r w:rsidR="00DF2C4C" w:rsidRPr="00541067">
        <w:rPr>
          <w:sz w:val="22"/>
          <w:szCs w:val="22"/>
        </w:rPr>
        <w:t>10</w:t>
      </w:r>
      <w:r w:rsidR="00AD464A" w:rsidRPr="00541067">
        <w:rPr>
          <w:sz w:val="22"/>
          <w:szCs w:val="22"/>
        </w:rPr>
        <w:t>.</w:t>
      </w:r>
      <w:r w:rsidR="00DF2C4C" w:rsidRPr="00541067">
        <w:rPr>
          <w:sz w:val="22"/>
          <w:szCs w:val="22"/>
        </w:rPr>
        <w:t>19</w:t>
      </w:r>
      <w:r w:rsidR="00AD464A" w:rsidRPr="00541067">
        <w:rPr>
          <w:sz w:val="22"/>
          <w:szCs w:val="22"/>
        </w:rPr>
        <w:t>.1</w:t>
      </w:r>
      <w:r w:rsidR="001D1CF5" w:rsidRPr="00541067">
        <w:rPr>
          <w:sz w:val="22"/>
          <w:szCs w:val="22"/>
        </w:rPr>
        <w:t>(1)</w:t>
      </w:r>
      <w:r w:rsidR="00494719" w:rsidRPr="00541067">
        <w:rPr>
          <w:sz w:val="22"/>
          <w:szCs w:val="22"/>
        </w:rPr>
        <w:t xml:space="preserve"> </w:t>
      </w:r>
      <w:r w:rsidRPr="00541067">
        <w:rPr>
          <w:sz w:val="22"/>
          <w:szCs w:val="22"/>
        </w:rPr>
        <w:t>Положения о закупке товаров, работ, услуг Государственной корпорации по космической деятельности «</w:t>
      </w:r>
      <w:proofErr w:type="spellStart"/>
      <w:r w:rsidRPr="00541067">
        <w:rPr>
          <w:sz w:val="22"/>
          <w:szCs w:val="22"/>
        </w:rPr>
        <w:t>Роскосмос</w:t>
      </w:r>
      <w:proofErr w:type="spellEnd"/>
      <w:r w:rsidRPr="00541067">
        <w:rPr>
          <w:sz w:val="22"/>
          <w:szCs w:val="22"/>
        </w:rPr>
        <w:t xml:space="preserve">» (далее – Положение), </w:t>
      </w:r>
      <w:r w:rsidR="00E0287B" w:rsidRPr="00541067">
        <w:rPr>
          <w:sz w:val="22"/>
          <w:szCs w:val="22"/>
        </w:rPr>
        <w:t xml:space="preserve">вносятся изменения в </w:t>
      </w:r>
      <w:r w:rsidR="00055F0B" w:rsidRPr="00541067">
        <w:rPr>
          <w:sz w:val="22"/>
          <w:szCs w:val="22"/>
        </w:rPr>
        <w:t>И</w:t>
      </w:r>
      <w:r w:rsidR="009411AC" w:rsidRPr="00541067">
        <w:rPr>
          <w:sz w:val="22"/>
          <w:szCs w:val="22"/>
        </w:rPr>
        <w:t>звещение</w:t>
      </w:r>
      <w:r w:rsidR="00A949FB" w:rsidRPr="00541067">
        <w:rPr>
          <w:sz w:val="22"/>
          <w:szCs w:val="22"/>
        </w:rPr>
        <w:t xml:space="preserve"> </w:t>
      </w:r>
      <w:r w:rsidR="00055F0B" w:rsidRPr="00541067">
        <w:rPr>
          <w:sz w:val="22"/>
          <w:szCs w:val="22"/>
        </w:rPr>
        <w:t>о проведении закупки</w:t>
      </w:r>
      <w:r w:rsidR="00CB07B6" w:rsidRPr="00541067">
        <w:rPr>
          <w:sz w:val="22"/>
          <w:szCs w:val="22"/>
        </w:rPr>
        <w:t>:</w:t>
      </w:r>
    </w:p>
    <w:p w:rsidR="0069345A" w:rsidRPr="00541067" w:rsidRDefault="0069345A" w:rsidP="00494719">
      <w:pPr>
        <w:tabs>
          <w:tab w:val="left" w:pos="2484"/>
        </w:tabs>
        <w:suppressAutoHyphens/>
        <w:ind w:left="567" w:firstLine="709"/>
        <w:jc w:val="both"/>
        <w:rPr>
          <w:b/>
          <w:sz w:val="22"/>
          <w:szCs w:val="22"/>
        </w:rPr>
      </w:pPr>
    </w:p>
    <w:p w:rsidR="00D95F65" w:rsidRPr="00871423" w:rsidRDefault="00167405" w:rsidP="00D95F65">
      <w:pPr>
        <w:pStyle w:val="ae"/>
        <w:numPr>
          <w:ilvl w:val="0"/>
          <w:numId w:val="2"/>
        </w:numPr>
        <w:ind w:right="34"/>
        <w:jc w:val="both"/>
        <w:rPr>
          <w:b/>
          <w:sz w:val="22"/>
          <w:szCs w:val="22"/>
        </w:rPr>
      </w:pPr>
      <w:r w:rsidRPr="00541067">
        <w:rPr>
          <w:b/>
          <w:sz w:val="22"/>
          <w:szCs w:val="22"/>
        </w:rPr>
        <w:t xml:space="preserve">1. </w:t>
      </w:r>
      <w:r w:rsidR="00D95F65" w:rsidRPr="00871423">
        <w:rPr>
          <w:b/>
          <w:sz w:val="22"/>
          <w:szCs w:val="22"/>
        </w:rPr>
        <w:t xml:space="preserve">Вносятся изменения в Извещение №1 от </w:t>
      </w:r>
      <w:r w:rsidR="00A27BF4">
        <w:rPr>
          <w:b/>
          <w:sz w:val="22"/>
          <w:szCs w:val="22"/>
        </w:rPr>
        <w:t>31.</w:t>
      </w:r>
      <w:r w:rsidR="00D95F65" w:rsidRPr="00871423">
        <w:rPr>
          <w:b/>
          <w:sz w:val="22"/>
          <w:szCs w:val="22"/>
        </w:rPr>
        <w:t>0</w:t>
      </w:r>
      <w:r w:rsidR="00A27BF4">
        <w:rPr>
          <w:b/>
          <w:sz w:val="22"/>
          <w:szCs w:val="22"/>
        </w:rPr>
        <w:t>1</w:t>
      </w:r>
      <w:r w:rsidR="00D95F65" w:rsidRPr="00871423">
        <w:rPr>
          <w:b/>
          <w:sz w:val="22"/>
          <w:szCs w:val="22"/>
        </w:rPr>
        <w:t>.202</w:t>
      </w:r>
      <w:r w:rsidR="00A27BF4">
        <w:rPr>
          <w:b/>
          <w:sz w:val="22"/>
          <w:szCs w:val="22"/>
        </w:rPr>
        <w:t>4</w:t>
      </w:r>
      <w:r w:rsidR="00D95F65" w:rsidRPr="00871423">
        <w:rPr>
          <w:b/>
          <w:sz w:val="22"/>
          <w:szCs w:val="22"/>
        </w:rPr>
        <w:t xml:space="preserve"> года:</w:t>
      </w:r>
    </w:p>
    <w:p w:rsidR="00D95F65" w:rsidRPr="00871423" w:rsidRDefault="00D95F65" w:rsidP="00D95F65">
      <w:pPr>
        <w:ind w:left="567" w:firstLine="709"/>
        <w:jc w:val="both"/>
        <w:rPr>
          <w:sz w:val="22"/>
          <w:szCs w:val="22"/>
        </w:rPr>
      </w:pPr>
      <w:r w:rsidRPr="00871423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="00ED7A61" w:rsidRPr="00ED7A61">
        <w:rPr>
          <w:sz w:val="22"/>
          <w:szCs w:val="22"/>
        </w:rPr>
        <w:t>Пункт 9 Информационной карты «</w:t>
      </w:r>
      <w:r w:rsidR="00ED7A61" w:rsidRPr="00CB0BAA">
        <w:rPr>
          <w:b/>
          <w:sz w:val="22"/>
          <w:szCs w:val="22"/>
        </w:rPr>
        <w:t>Порядок, место, дата начала и дата и время окончания срока подачи заявок</w:t>
      </w:r>
      <w:r w:rsidR="00ED7A61" w:rsidRPr="00ED7A61">
        <w:rPr>
          <w:sz w:val="22"/>
          <w:szCs w:val="22"/>
        </w:rPr>
        <w:t>» читать в следующей редакции: «Дата и время окончания срока подачи заявок:</w:t>
      </w:r>
      <w:r w:rsidRPr="00871423">
        <w:rPr>
          <w:sz w:val="22"/>
          <w:szCs w:val="22"/>
        </w:rPr>
        <w:t xml:space="preserve"> </w:t>
      </w:r>
      <w:r w:rsidR="00FF7326">
        <w:rPr>
          <w:sz w:val="22"/>
          <w:szCs w:val="22"/>
        </w:rPr>
        <w:br/>
      </w:r>
      <w:r w:rsidRPr="00871423">
        <w:rPr>
          <w:sz w:val="22"/>
          <w:szCs w:val="22"/>
        </w:rPr>
        <w:t>«</w:t>
      </w:r>
      <w:r>
        <w:rPr>
          <w:sz w:val="22"/>
          <w:szCs w:val="22"/>
        </w:rPr>
        <w:t>0</w:t>
      </w:r>
      <w:r w:rsidR="00A27BF4">
        <w:rPr>
          <w:sz w:val="22"/>
          <w:szCs w:val="22"/>
        </w:rPr>
        <w:t>6</w:t>
      </w:r>
      <w:r w:rsidRPr="00871423">
        <w:rPr>
          <w:sz w:val="22"/>
          <w:szCs w:val="22"/>
        </w:rPr>
        <w:t xml:space="preserve">» </w:t>
      </w:r>
      <w:r w:rsidR="00A27BF4">
        <w:rPr>
          <w:sz w:val="22"/>
          <w:szCs w:val="22"/>
        </w:rPr>
        <w:t>февраля</w:t>
      </w:r>
      <w:r w:rsidRPr="00871423">
        <w:rPr>
          <w:sz w:val="22"/>
          <w:szCs w:val="22"/>
        </w:rPr>
        <w:t xml:space="preserve"> 202</w:t>
      </w:r>
      <w:r w:rsidR="00A27BF4">
        <w:rPr>
          <w:sz w:val="22"/>
          <w:szCs w:val="22"/>
        </w:rPr>
        <w:t>4</w:t>
      </w:r>
      <w:r w:rsidR="00B05D78">
        <w:rPr>
          <w:sz w:val="22"/>
          <w:szCs w:val="22"/>
        </w:rPr>
        <w:t xml:space="preserve"> года в 08 часов 30 минут местного времени</w:t>
      </w:r>
      <w:r w:rsidRPr="00871423">
        <w:rPr>
          <w:sz w:val="22"/>
          <w:szCs w:val="22"/>
        </w:rPr>
        <w:t>;</w:t>
      </w:r>
    </w:p>
    <w:p w:rsidR="00B05D78" w:rsidRDefault="00D95F65" w:rsidP="00D95F65">
      <w:pPr>
        <w:ind w:left="567" w:firstLine="709"/>
        <w:jc w:val="both"/>
        <w:rPr>
          <w:b/>
          <w:kern w:val="28"/>
          <w:sz w:val="22"/>
          <w:szCs w:val="22"/>
        </w:rPr>
      </w:pPr>
      <w:r w:rsidRPr="00871423">
        <w:rPr>
          <w:sz w:val="22"/>
          <w:szCs w:val="22"/>
        </w:rPr>
        <w:t>1.2. Пункт 1</w:t>
      </w:r>
      <w:r w:rsidR="00B05D78">
        <w:rPr>
          <w:sz w:val="22"/>
          <w:szCs w:val="22"/>
        </w:rPr>
        <w:t>0</w:t>
      </w:r>
      <w:r w:rsidRPr="00871423">
        <w:rPr>
          <w:sz w:val="22"/>
          <w:szCs w:val="22"/>
        </w:rPr>
        <w:t xml:space="preserve"> Извещения читать в следующей редакции: «</w:t>
      </w:r>
      <w:r w:rsidRPr="00871423">
        <w:rPr>
          <w:b/>
          <w:sz w:val="22"/>
          <w:szCs w:val="22"/>
        </w:rPr>
        <w:t>Место</w:t>
      </w:r>
      <w:r w:rsidR="00B05D78">
        <w:rPr>
          <w:b/>
          <w:sz w:val="22"/>
          <w:szCs w:val="22"/>
        </w:rPr>
        <w:t xml:space="preserve"> и</w:t>
      </w:r>
      <w:r w:rsidRPr="00871423">
        <w:rPr>
          <w:b/>
          <w:sz w:val="22"/>
          <w:szCs w:val="22"/>
        </w:rPr>
        <w:t xml:space="preserve"> дата </w:t>
      </w:r>
      <w:r w:rsidR="00B05D78">
        <w:rPr>
          <w:b/>
          <w:kern w:val="28"/>
          <w:sz w:val="22"/>
          <w:szCs w:val="22"/>
        </w:rPr>
        <w:t>рассмотрения</w:t>
      </w:r>
      <w:r>
        <w:rPr>
          <w:b/>
          <w:kern w:val="28"/>
          <w:sz w:val="22"/>
          <w:szCs w:val="22"/>
        </w:rPr>
        <w:t xml:space="preserve"> заявок </w:t>
      </w:r>
      <w:r w:rsidR="00B05D78">
        <w:rPr>
          <w:b/>
          <w:kern w:val="28"/>
          <w:sz w:val="22"/>
          <w:szCs w:val="22"/>
        </w:rPr>
        <w:t>участников процедур закупки:</w:t>
      </w:r>
    </w:p>
    <w:p w:rsidR="00B05D78" w:rsidRDefault="00B05D78" w:rsidP="00D95F65">
      <w:pPr>
        <w:ind w:left="567" w:firstLine="709"/>
        <w:jc w:val="both"/>
        <w:rPr>
          <w:sz w:val="22"/>
          <w:szCs w:val="22"/>
        </w:rPr>
      </w:pPr>
      <w:r w:rsidRPr="00871423">
        <w:rPr>
          <w:sz w:val="22"/>
          <w:szCs w:val="22"/>
        </w:rPr>
        <w:t>г. Екатеринбург, ул. Мамина – Сибиряка, стр. 145</w:t>
      </w:r>
      <w:r>
        <w:rPr>
          <w:sz w:val="22"/>
          <w:szCs w:val="22"/>
        </w:rPr>
        <w:t>;</w:t>
      </w:r>
    </w:p>
    <w:p w:rsidR="00D95F65" w:rsidRDefault="00D95F65" w:rsidP="00D95F65">
      <w:pPr>
        <w:ind w:left="567" w:firstLine="709"/>
        <w:jc w:val="both"/>
        <w:rPr>
          <w:sz w:val="22"/>
          <w:szCs w:val="22"/>
        </w:rPr>
      </w:pPr>
      <w:r w:rsidRPr="00871423">
        <w:rPr>
          <w:sz w:val="22"/>
          <w:szCs w:val="22"/>
        </w:rPr>
        <w:t>«</w:t>
      </w:r>
      <w:r>
        <w:rPr>
          <w:sz w:val="22"/>
          <w:szCs w:val="22"/>
        </w:rPr>
        <w:t>0</w:t>
      </w:r>
      <w:r w:rsidR="004030B9">
        <w:rPr>
          <w:sz w:val="22"/>
          <w:szCs w:val="22"/>
        </w:rPr>
        <w:t>6</w:t>
      </w:r>
      <w:r w:rsidRPr="00871423">
        <w:rPr>
          <w:sz w:val="22"/>
          <w:szCs w:val="22"/>
        </w:rPr>
        <w:t xml:space="preserve">» </w:t>
      </w:r>
      <w:r w:rsidR="00AB6782">
        <w:rPr>
          <w:sz w:val="22"/>
          <w:szCs w:val="22"/>
        </w:rPr>
        <w:t>февраля</w:t>
      </w:r>
      <w:r w:rsidRPr="00871423">
        <w:rPr>
          <w:sz w:val="22"/>
          <w:szCs w:val="22"/>
        </w:rPr>
        <w:t xml:space="preserve"> 202</w:t>
      </w:r>
      <w:r w:rsidR="00AB6782">
        <w:rPr>
          <w:sz w:val="22"/>
          <w:szCs w:val="22"/>
        </w:rPr>
        <w:t>4</w:t>
      </w:r>
      <w:r w:rsidRPr="00871423">
        <w:rPr>
          <w:sz w:val="22"/>
          <w:szCs w:val="22"/>
        </w:rPr>
        <w:t xml:space="preserve"> в 1</w:t>
      </w:r>
      <w:r w:rsidR="00AB6782">
        <w:rPr>
          <w:sz w:val="22"/>
          <w:szCs w:val="22"/>
        </w:rPr>
        <w:t>4</w:t>
      </w:r>
      <w:r w:rsidRPr="00871423">
        <w:rPr>
          <w:sz w:val="22"/>
          <w:szCs w:val="22"/>
        </w:rPr>
        <w:t xml:space="preserve"> часов </w:t>
      </w:r>
      <w:r w:rsidR="00AB6782">
        <w:rPr>
          <w:sz w:val="22"/>
          <w:szCs w:val="22"/>
        </w:rPr>
        <w:t>3</w:t>
      </w:r>
      <w:r w:rsidRPr="00871423">
        <w:rPr>
          <w:sz w:val="22"/>
          <w:szCs w:val="22"/>
        </w:rPr>
        <w:t xml:space="preserve">0 минут </w:t>
      </w:r>
      <w:r w:rsidR="00B05D78">
        <w:rPr>
          <w:sz w:val="22"/>
          <w:szCs w:val="22"/>
        </w:rPr>
        <w:t>местного времени.</w:t>
      </w:r>
      <w:r w:rsidRPr="00871423">
        <w:rPr>
          <w:sz w:val="22"/>
          <w:szCs w:val="22"/>
        </w:rPr>
        <w:t>»</w:t>
      </w:r>
    </w:p>
    <w:p w:rsidR="00B05D78" w:rsidRPr="00871423" w:rsidRDefault="00B05D78" w:rsidP="00D95F65">
      <w:pPr>
        <w:ind w:left="567" w:firstLine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1.3. </w:t>
      </w:r>
      <w:r w:rsidRPr="00871423">
        <w:rPr>
          <w:sz w:val="22"/>
          <w:szCs w:val="22"/>
        </w:rPr>
        <w:t>Пункт 1</w:t>
      </w:r>
      <w:r>
        <w:rPr>
          <w:sz w:val="22"/>
          <w:szCs w:val="22"/>
        </w:rPr>
        <w:t>1</w:t>
      </w:r>
      <w:r w:rsidRPr="00871423">
        <w:rPr>
          <w:sz w:val="22"/>
          <w:szCs w:val="22"/>
        </w:rPr>
        <w:t xml:space="preserve"> Извещения читать в следующей редакции:</w:t>
      </w:r>
      <w:r>
        <w:rPr>
          <w:sz w:val="22"/>
          <w:szCs w:val="22"/>
        </w:rPr>
        <w:t xml:space="preserve"> «</w:t>
      </w:r>
      <w:r w:rsidRPr="00B05D78">
        <w:rPr>
          <w:b/>
          <w:sz w:val="22"/>
          <w:szCs w:val="22"/>
        </w:rPr>
        <w:t>Место и дата сопоставления заявок, подведения итогов закупки:</w:t>
      </w:r>
    </w:p>
    <w:p w:rsidR="00B05D78" w:rsidRDefault="00B05D78" w:rsidP="00B05D78">
      <w:pPr>
        <w:ind w:left="567" w:firstLine="709"/>
        <w:jc w:val="both"/>
        <w:rPr>
          <w:sz w:val="22"/>
          <w:szCs w:val="22"/>
        </w:rPr>
      </w:pPr>
      <w:r w:rsidRPr="00871423">
        <w:rPr>
          <w:sz w:val="22"/>
          <w:szCs w:val="22"/>
        </w:rPr>
        <w:t>г. Екатеринбург, ул. Мамина – Сибиряка, стр. 145</w:t>
      </w:r>
      <w:r>
        <w:rPr>
          <w:sz w:val="22"/>
          <w:szCs w:val="22"/>
        </w:rPr>
        <w:t>;</w:t>
      </w:r>
    </w:p>
    <w:p w:rsidR="00B05D78" w:rsidRDefault="00B05D78" w:rsidP="00B05D78">
      <w:pPr>
        <w:ind w:left="567" w:firstLine="709"/>
        <w:jc w:val="both"/>
        <w:rPr>
          <w:sz w:val="22"/>
          <w:szCs w:val="22"/>
        </w:rPr>
      </w:pPr>
      <w:r w:rsidRPr="00871423">
        <w:rPr>
          <w:sz w:val="22"/>
          <w:szCs w:val="22"/>
        </w:rPr>
        <w:t>«</w:t>
      </w:r>
      <w:r>
        <w:rPr>
          <w:sz w:val="22"/>
          <w:szCs w:val="22"/>
        </w:rPr>
        <w:t>0</w:t>
      </w:r>
      <w:r w:rsidR="004030B9">
        <w:rPr>
          <w:sz w:val="22"/>
          <w:szCs w:val="22"/>
        </w:rPr>
        <w:t>6</w:t>
      </w:r>
      <w:r w:rsidRPr="00871423">
        <w:rPr>
          <w:sz w:val="22"/>
          <w:szCs w:val="22"/>
        </w:rPr>
        <w:t xml:space="preserve">» </w:t>
      </w:r>
      <w:r w:rsidR="00AB6782">
        <w:rPr>
          <w:sz w:val="22"/>
          <w:szCs w:val="22"/>
        </w:rPr>
        <w:t>февраля</w:t>
      </w:r>
      <w:r w:rsidRPr="00871423">
        <w:rPr>
          <w:sz w:val="22"/>
          <w:szCs w:val="22"/>
        </w:rPr>
        <w:t xml:space="preserve"> 202</w:t>
      </w:r>
      <w:r w:rsidR="00AB6782">
        <w:rPr>
          <w:sz w:val="22"/>
          <w:szCs w:val="22"/>
        </w:rPr>
        <w:t>4</w:t>
      </w:r>
      <w:r w:rsidRPr="00871423">
        <w:rPr>
          <w:sz w:val="22"/>
          <w:szCs w:val="22"/>
        </w:rPr>
        <w:t xml:space="preserve"> в 1</w:t>
      </w:r>
      <w:r w:rsidR="00AB6782">
        <w:rPr>
          <w:sz w:val="22"/>
          <w:szCs w:val="22"/>
        </w:rPr>
        <w:t>4</w:t>
      </w:r>
      <w:r w:rsidRPr="00871423">
        <w:rPr>
          <w:sz w:val="22"/>
          <w:szCs w:val="22"/>
        </w:rPr>
        <w:t xml:space="preserve"> часов </w:t>
      </w:r>
      <w:r w:rsidR="00AB6782">
        <w:rPr>
          <w:sz w:val="22"/>
          <w:szCs w:val="22"/>
        </w:rPr>
        <w:t>3</w:t>
      </w:r>
      <w:r w:rsidRPr="00871423">
        <w:rPr>
          <w:sz w:val="22"/>
          <w:szCs w:val="22"/>
        </w:rPr>
        <w:t xml:space="preserve">0 минут </w:t>
      </w:r>
      <w:r>
        <w:rPr>
          <w:sz w:val="22"/>
          <w:szCs w:val="22"/>
        </w:rPr>
        <w:t>местного времени.</w:t>
      </w:r>
      <w:r w:rsidRPr="00871423">
        <w:rPr>
          <w:sz w:val="22"/>
          <w:szCs w:val="22"/>
        </w:rPr>
        <w:t>»</w:t>
      </w:r>
    </w:p>
    <w:p w:rsidR="00D95F65" w:rsidRPr="00395B6B" w:rsidRDefault="00395B6B" w:rsidP="00D95F65">
      <w:pPr>
        <w:ind w:left="567" w:firstLine="709"/>
        <w:jc w:val="both"/>
        <w:rPr>
          <w:sz w:val="22"/>
          <w:szCs w:val="22"/>
        </w:rPr>
      </w:pPr>
      <w:r w:rsidRPr="00395B6B">
        <w:rPr>
          <w:sz w:val="22"/>
          <w:szCs w:val="22"/>
        </w:rPr>
        <w:t xml:space="preserve">1.4. </w:t>
      </w:r>
      <w:r w:rsidR="006062B4">
        <w:rPr>
          <w:sz w:val="22"/>
          <w:szCs w:val="22"/>
        </w:rPr>
        <w:t xml:space="preserve">Значение показателей закупаемой продукции </w:t>
      </w:r>
      <w:r w:rsidR="00AC700A">
        <w:rPr>
          <w:sz w:val="22"/>
          <w:szCs w:val="22"/>
        </w:rPr>
        <w:t>монитор, клавиатура</w:t>
      </w:r>
      <w:r w:rsidR="006062B4" w:rsidRPr="006062B4">
        <w:rPr>
          <w:sz w:val="22"/>
          <w:szCs w:val="22"/>
        </w:rPr>
        <w:t xml:space="preserve"> </w:t>
      </w:r>
      <w:r w:rsidR="006062B4">
        <w:rPr>
          <w:sz w:val="22"/>
          <w:szCs w:val="22"/>
        </w:rPr>
        <w:t>(технические характеристики</w:t>
      </w:r>
      <w:r w:rsidR="00AC700A">
        <w:rPr>
          <w:sz w:val="22"/>
          <w:szCs w:val="22"/>
        </w:rPr>
        <w:t>)</w:t>
      </w:r>
      <w:r w:rsidR="00DB0D87">
        <w:rPr>
          <w:sz w:val="22"/>
          <w:szCs w:val="22"/>
        </w:rPr>
        <w:t xml:space="preserve"> </w:t>
      </w:r>
      <w:r w:rsidR="00AA75A6">
        <w:rPr>
          <w:sz w:val="22"/>
          <w:szCs w:val="22"/>
        </w:rPr>
        <w:t xml:space="preserve">указанные в </w:t>
      </w:r>
      <w:r w:rsidRPr="00395B6B">
        <w:rPr>
          <w:sz w:val="22"/>
          <w:szCs w:val="22"/>
        </w:rPr>
        <w:t>приложени</w:t>
      </w:r>
      <w:r w:rsidR="00AA75A6">
        <w:rPr>
          <w:sz w:val="22"/>
          <w:szCs w:val="22"/>
        </w:rPr>
        <w:t>и</w:t>
      </w:r>
      <w:r w:rsidRPr="00395B6B">
        <w:rPr>
          <w:sz w:val="22"/>
          <w:szCs w:val="22"/>
        </w:rPr>
        <w:t xml:space="preserve"> №</w:t>
      </w:r>
      <w:r w:rsidR="00DB0D87">
        <w:rPr>
          <w:sz w:val="22"/>
          <w:szCs w:val="22"/>
        </w:rPr>
        <w:t>1</w:t>
      </w:r>
      <w:r w:rsidRPr="00395B6B">
        <w:rPr>
          <w:sz w:val="22"/>
          <w:szCs w:val="22"/>
        </w:rPr>
        <w:t xml:space="preserve"> к </w:t>
      </w:r>
      <w:r w:rsidR="00DB0D87">
        <w:rPr>
          <w:sz w:val="22"/>
          <w:szCs w:val="22"/>
        </w:rPr>
        <w:t>т</w:t>
      </w:r>
      <w:r w:rsidR="006062B4">
        <w:rPr>
          <w:sz w:val="22"/>
          <w:szCs w:val="22"/>
        </w:rPr>
        <w:t>ехническому заданию</w:t>
      </w:r>
      <w:r w:rsidR="00AA75A6">
        <w:rPr>
          <w:sz w:val="22"/>
          <w:szCs w:val="22"/>
        </w:rPr>
        <w:t>,</w:t>
      </w:r>
      <w:r w:rsidRPr="00395B6B">
        <w:rPr>
          <w:sz w:val="22"/>
          <w:szCs w:val="22"/>
        </w:rPr>
        <w:t xml:space="preserve"> </w:t>
      </w:r>
      <w:r w:rsidR="003539FF" w:rsidRPr="00871423">
        <w:rPr>
          <w:sz w:val="22"/>
          <w:szCs w:val="22"/>
        </w:rPr>
        <w:t>читать в следующей редакции:</w:t>
      </w:r>
      <w:r w:rsidR="003539FF">
        <w:rPr>
          <w:sz w:val="22"/>
          <w:szCs w:val="22"/>
        </w:rPr>
        <w:t xml:space="preserve"> </w:t>
      </w:r>
    </w:p>
    <w:tbl>
      <w:tblPr>
        <w:tblStyle w:val="ab"/>
        <w:tblW w:w="0" w:type="auto"/>
        <w:tblInd w:w="1271" w:type="dxa"/>
        <w:tblLook w:val="04A0" w:firstRow="1" w:lastRow="0" w:firstColumn="1" w:lastColumn="0" w:noHBand="0" w:noVBand="1"/>
      </w:tblPr>
      <w:tblGrid>
        <w:gridCol w:w="3351"/>
        <w:gridCol w:w="3352"/>
      </w:tblGrid>
      <w:tr w:rsidR="00AC700A" w:rsidTr="005E345B">
        <w:tc>
          <w:tcPr>
            <w:tcW w:w="3351" w:type="dxa"/>
          </w:tcPr>
          <w:p w:rsidR="00AC700A" w:rsidRPr="005E345B" w:rsidRDefault="00AC700A" w:rsidP="005E345B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E345B">
              <w:rPr>
                <w:b/>
                <w:bCs/>
                <w:spacing w:val="-6"/>
                <w:sz w:val="22"/>
                <w:szCs w:val="22"/>
              </w:rPr>
              <w:t>Показатель</w:t>
            </w:r>
          </w:p>
        </w:tc>
        <w:tc>
          <w:tcPr>
            <w:tcW w:w="3352" w:type="dxa"/>
          </w:tcPr>
          <w:p w:rsidR="00AC700A" w:rsidRPr="005E345B" w:rsidRDefault="00AC700A" w:rsidP="005E345B">
            <w:pPr>
              <w:jc w:val="center"/>
              <w:rPr>
                <w:b/>
                <w:bCs/>
                <w:spacing w:val="-6"/>
                <w:sz w:val="22"/>
                <w:szCs w:val="22"/>
              </w:rPr>
            </w:pPr>
            <w:r w:rsidRPr="005E345B">
              <w:rPr>
                <w:b/>
                <w:bCs/>
                <w:spacing w:val="-6"/>
                <w:sz w:val="22"/>
                <w:szCs w:val="22"/>
              </w:rPr>
              <w:t>Значение показателя</w:t>
            </w:r>
          </w:p>
        </w:tc>
      </w:tr>
      <w:tr w:rsidR="004B3360" w:rsidTr="005E345B">
        <w:tc>
          <w:tcPr>
            <w:tcW w:w="3351" w:type="dxa"/>
          </w:tcPr>
          <w:p w:rsidR="004B3360" w:rsidRDefault="004B3360" w:rsidP="004B3360">
            <w:pPr>
              <w:jc w:val="both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Монитор</w:t>
            </w:r>
          </w:p>
        </w:tc>
        <w:tc>
          <w:tcPr>
            <w:tcW w:w="3352" w:type="dxa"/>
          </w:tcPr>
          <w:p w:rsidR="004B3360" w:rsidRDefault="004B3360" w:rsidP="004B3360">
            <w:pPr>
              <w:jc w:val="both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 xml:space="preserve">Не менее 19 дюймов </w:t>
            </w:r>
          </w:p>
          <w:p w:rsidR="004B3360" w:rsidRDefault="004B3360" w:rsidP="004B3360">
            <w:pPr>
              <w:jc w:val="both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3:4</w:t>
            </w:r>
          </w:p>
        </w:tc>
      </w:tr>
      <w:tr w:rsidR="004B3360" w:rsidTr="005E345B">
        <w:tc>
          <w:tcPr>
            <w:tcW w:w="3351" w:type="dxa"/>
          </w:tcPr>
          <w:p w:rsidR="004B3360" w:rsidRDefault="004B3360" w:rsidP="004B3360">
            <w:pPr>
              <w:jc w:val="both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Клавиатура</w:t>
            </w:r>
          </w:p>
        </w:tc>
        <w:tc>
          <w:tcPr>
            <w:tcW w:w="3352" w:type="dxa"/>
          </w:tcPr>
          <w:p w:rsidR="004B3360" w:rsidRDefault="004B3360" w:rsidP="004B3360">
            <w:pPr>
              <w:jc w:val="both"/>
              <w:rPr>
                <w:bCs/>
                <w:spacing w:val="-6"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да</w:t>
            </w:r>
          </w:p>
        </w:tc>
      </w:tr>
    </w:tbl>
    <w:p w:rsidR="001B307A" w:rsidRPr="00541067" w:rsidRDefault="001B307A" w:rsidP="004D56D4">
      <w:pPr>
        <w:ind w:left="567" w:firstLine="709"/>
        <w:jc w:val="both"/>
        <w:rPr>
          <w:bCs/>
          <w:spacing w:val="-6"/>
          <w:sz w:val="22"/>
          <w:szCs w:val="22"/>
        </w:rPr>
      </w:pPr>
    </w:p>
    <w:p w:rsidR="005E20F0" w:rsidRPr="00541067" w:rsidRDefault="00D322BE" w:rsidP="005E20F0">
      <w:pPr>
        <w:ind w:left="567" w:right="34" w:firstLine="709"/>
        <w:jc w:val="both"/>
        <w:rPr>
          <w:sz w:val="22"/>
          <w:szCs w:val="22"/>
        </w:rPr>
      </w:pPr>
      <w:r w:rsidRPr="00541067">
        <w:rPr>
          <w:b/>
          <w:color w:val="000000"/>
          <w:sz w:val="22"/>
          <w:szCs w:val="22"/>
        </w:rPr>
        <w:t xml:space="preserve">2. </w:t>
      </w:r>
      <w:r w:rsidRPr="00541067">
        <w:rPr>
          <w:sz w:val="22"/>
          <w:szCs w:val="22"/>
        </w:rPr>
        <w:t>Принять изменения</w:t>
      </w:r>
      <w:r w:rsidR="006053A9" w:rsidRPr="00541067">
        <w:rPr>
          <w:sz w:val="22"/>
          <w:szCs w:val="22"/>
        </w:rPr>
        <w:t>,</w:t>
      </w:r>
      <w:r w:rsidRPr="00541067">
        <w:rPr>
          <w:sz w:val="22"/>
          <w:szCs w:val="22"/>
        </w:rPr>
        <w:t xml:space="preserve"> предусмотренные разделом 1 настоящего извещения во всех разделах </w:t>
      </w:r>
      <w:r w:rsidR="000142ED">
        <w:rPr>
          <w:sz w:val="22"/>
          <w:szCs w:val="22"/>
        </w:rPr>
        <w:t>Извещения</w:t>
      </w:r>
      <w:r w:rsidRPr="00541067">
        <w:rPr>
          <w:sz w:val="22"/>
          <w:szCs w:val="22"/>
        </w:rPr>
        <w:t>, содержащ</w:t>
      </w:r>
      <w:r w:rsidR="000142ED">
        <w:rPr>
          <w:sz w:val="22"/>
          <w:szCs w:val="22"/>
        </w:rPr>
        <w:t>ие</w:t>
      </w:r>
      <w:r w:rsidRPr="00541067">
        <w:rPr>
          <w:sz w:val="22"/>
          <w:szCs w:val="22"/>
        </w:rPr>
        <w:t xml:space="preserve"> соответствующие сведения.</w:t>
      </w:r>
    </w:p>
    <w:p w:rsidR="00CB0334" w:rsidRPr="00541067" w:rsidRDefault="00CB0334" w:rsidP="00AD464A">
      <w:pPr>
        <w:ind w:left="567" w:firstLine="709"/>
        <w:jc w:val="both"/>
        <w:rPr>
          <w:b/>
          <w:sz w:val="22"/>
          <w:szCs w:val="22"/>
        </w:rPr>
      </w:pPr>
    </w:p>
    <w:p w:rsidR="0069345A" w:rsidRPr="00541067" w:rsidRDefault="00567C8E" w:rsidP="00AD464A">
      <w:pPr>
        <w:ind w:left="567" w:firstLine="709"/>
        <w:jc w:val="both"/>
        <w:rPr>
          <w:sz w:val="22"/>
          <w:szCs w:val="22"/>
        </w:rPr>
      </w:pPr>
      <w:r w:rsidRPr="00541067">
        <w:rPr>
          <w:b/>
          <w:sz w:val="22"/>
          <w:szCs w:val="22"/>
        </w:rPr>
        <w:t>3</w:t>
      </w:r>
      <w:r w:rsidR="0069345A" w:rsidRPr="00541067">
        <w:rPr>
          <w:b/>
          <w:sz w:val="22"/>
          <w:szCs w:val="22"/>
        </w:rPr>
        <w:t>.</w:t>
      </w:r>
      <w:r w:rsidR="0069345A" w:rsidRPr="00541067">
        <w:rPr>
          <w:sz w:val="22"/>
          <w:szCs w:val="22"/>
        </w:rPr>
        <w:t xml:space="preserve"> В соответствии п.</w:t>
      </w:r>
      <w:r w:rsidR="007C2D92" w:rsidRPr="00541067">
        <w:rPr>
          <w:sz w:val="22"/>
          <w:szCs w:val="22"/>
        </w:rPr>
        <w:t>1</w:t>
      </w:r>
      <w:r w:rsidR="00CD6D53" w:rsidRPr="00541067">
        <w:rPr>
          <w:sz w:val="22"/>
          <w:szCs w:val="22"/>
        </w:rPr>
        <w:t>0</w:t>
      </w:r>
      <w:r w:rsidR="00AD464A" w:rsidRPr="00541067">
        <w:rPr>
          <w:sz w:val="22"/>
          <w:szCs w:val="22"/>
        </w:rPr>
        <w:t>.</w:t>
      </w:r>
      <w:r w:rsidR="00CD6D53" w:rsidRPr="00541067">
        <w:rPr>
          <w:sz w:val="22"/>
          <w:szCs w:val="22"/>
        </w:rPr>
        <w:t>19</w:t>
      </w:r>
      <w:r w:rsidR="00AD464A" w:rsidRPr="00541067">
        <w:rPr>
          <w:sz w:val="22"/>
          <w:szCs w:val="22"/>
        </w:rPr>
        <w:t xml:space="preserve">.3 </w:t>
      </w:r>
      <w:r w:rsidR="0069345A" w:rsidRPr="00541067">
        <w:rPr>
          <w:sz w:val="22"/>
          <w:szCs w:val="22"/>
        </w:rPr>
        <w:t xml:space="preserve">Положения </w:t>
      </w:r>
      <w:r w:rsidR="0069345A" w:rsidRPr="00541067">
        <w:rPr>
          <w:b/>
          <w:sz w:val="22"/>
          <w:szCs w:val="22"/>
        </w:rPr>
        <w:t>разместить информацию о внесенных изменениях</w:t>
      </w:r>
      <w:r w:rsidR="0069345A" w:rsidRPr="00541067">
        <w:rPr>
          <w:sz w:val="22"/>
          <w:szCs w:val="22"/>
        </w:rPr>
        <w:t xml:space="preserve"> </w:t>
      </w:r>
      <w:r w:rsidR="0013409D">
        <w:rPr>
          <w:sz w:val="22"/>
          <w:szCs w:val="22"/>
        </w:rPr>
        <w:t>на ЭТП ГПБ</w:t>
      </w:r>
      <w:r w:rsidR="0069345A" w:rsidRPr="00541067">
        <w:rPr>
          <w:sz w:val="22"/>
          <w:szCs w:val="22"/>
        </w:rPr>
        <w:t>.</w:t>
      </w:r>
    </w:p>
    <w:p w:rsidR="0047763A" w:rsidRDefault="0047763A" w:rsidP="001D4FC3">
      <w:pPr>
        <w:ind w:left="567"/>
        <w:jc w:val="both"/>
        <w:rPr>
          <w:sz w:val="22"/>
          <w:szCs w:val="22"/>
        </w:rPr>
      </w:pPr>
    </w:p>
    <w:p w:rsidR="00FF7326" w:rsidRDefault="00FF7326" w:rsidP="001D4FC3">
      <w:pPr>
        <w:ind w:left="567"/>
        <w:jc w:val="both"/>
        <w:rPr>
          <w:sz w:val="22"/>
          <w:szCs w:val="22"/>
        </w:rPr>
      </w:pPr>
      <w:bookmarkStart w:id="0" w:name="_GoBack"/>
      <w:bookmarkEnd w:id="0"/>
    </w:p>
    <w:sectPr w:rsidR="00FF7326" w:rsidSect="00856754">
      <w:headerReference w:type="default" r:id="rId10"/>
      <w:footerReference w:type="default" r:id="rId11"/>
      <w:type w:val="continuous"/>
      <w:pgSz w:w="11907" w:h="16840" w:code="9"/>
      <w:pgMar w:top="1134" w:right="567" w:bottom="1134" w:left="709" w:header="1134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039" w:rsidRDefault="00F21039">
      <w:r>
        <w:separator/>
      </w:r>
    </w:p>
  </w:endnote>
  <w:endnote w:type="continuationSeparator" w:id="0">
    <w:p w:rsidR="00F21039" w:rsidRDefault="00F2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8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039" w:rsidRDefault="00F21039">
      <w:r>
        <w:separator/>
      </w:r>
    </w:p>
  </w:footnote>
  <w:footnote w:type="continuationSeparator" w:id="0">
    <w:p w:rsidR="00F21039" w:rsidRDefault="00F21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E02174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стр</w:t>
          </w:r>
          <w:r w:rsidR="001C7DC6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1C7DC6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="001C7DC6"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7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1D0C4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70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4D85380"/>
    <w:multiLevelType w:val="multilevel"/>
    <w:tmpl w:val="4EACA6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" w15:restartNumberingAfterBreak="0">
    <w:nsid w:val="15313FE7"/>
    <w:multiLevelType w:val="multilevel"/>
    <w:tmpl w:val="440C175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6" w:hanging="1440"/>
      </w:pPr>
      <w:rPr>
        <w:rFonts w:hint="default"/>
      </w:rPr>
    </w:lvl>
  </w:abstractNum>
  <w:abstractNum w:abstractNumId="4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5F58E8"/>
    <w:multiLevelType w:val="multilevel"/>
    <w:tmpl w:val="A3A46710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96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56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16" w:hanging="1440"/>
      </w:pPr>
      <w:rPr>
        <w:rFonts w:hint="default"/>
        <w:b/>
      </w:rPr>
    </w:lvl>
  </w:abstractNum>
  <w:abstractNum w:abstractNumId="6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164BF"/>
    <w:multiLevelType w:val="hybridMultilevel"/>
    <w:tmpl w:val="53F08120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AA669896">
      <w:start w:val="1"/>
      <w:numFmt w:val="russianLow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2A709DC"/>
    <w:multiLevelType w:val="multilevel"/>
    <w:tmpl w:val="FA182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8" w:hanging="1440"/>
      </w:pPr>
      <w:rPr>
        <w:rFonts w:hint="default"/>
      </w:rPr>
    </w:lvl>
  </w:abstractNum>
  <w:abstractNum w:abstractNumId="10" w15:restartNumberingAfterBreak="0">
    <w:nsid w:val="63A20702"/>
    <w:multiLevelType w:val="multilevel"/>
    <w:tmpl w:val="22CEB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  <w:b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1"/>
  </w:num>
  <w:num w:numId="8">
    <w:abstractNumId w:val="1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0761A"/>
    <w:rsid w:val="000142ED"/>
    <w:rsid w:val="00016C9B"/>
    <w:rsid w:val="00023B39"/>
    <w:rsid w:val="00024739"/>
    <w:rsid w:val="000330F3"/>
    <w:rsid w:val="00042B78"/>
    <w:rsid w:val="00054B15"/>
    <w:rsid w:val="00055F0B"/>
    <w:rsid w:val="00056597"/>
    <w:rsid w:val="00067F43"/>
    <w:rsid w:val="00070D89"/>
    <w:rsid w:val="000713E0"/>
    <w:rsid w:val="0008508E"/>
    <w:rsid w:val="00085D3C"/>
    <w:rsid w:val="00090FDF"/>
    <w:rsid w:val="0009487F"/>
    <w:rsid w:val="00094AAB"/>
    <w:rsid w:val="00097000"/>
    <w:rsid w:val="000A5607"/>
    <w:rsid w:val="000B1094"/>
    <w:rsid w:val="000B62A1"/>
    <w:rsid w:val="000B66A7"/>
    <w:rsid w:val="000F046D"/>
    <w:rsid w:val="001157B5"/>
    <w:rsid w:val="0012164D"/>
    <w:rsid w:val="0013409D"/>
    <w:rsid w:val="00136F1D"/>
    <w:rsid w:val="00161D5D"/>
    <w:rsid w:val="00167405"/>
    <w:rsid w:val="001706D0"/>
    <w:rsid w:val="001811B2"/>
    <w:rsid w:val="00183599"/>
    <w:rsid w:val="001863CA"/>
    <w:rsid w:val="001A64FF"/>
    <w:rsid w:val="001B1B2B"/>
    <w:rsid w:val="001B307A"/>
    <w:rsid w:val="001B6F18"/>
    <w:rsid w:val="001C1EE0"/>
    <w:rsid w:val="001C7DC6"/>
    <w:rsid w:val="001D1CF5"/>
    <w:rsid w:val="001D4FC3"/>
    <w:rsid w:val="001E2DC3"/>
    <w:rsid w:val="001E3A59"/>
    <w:rsid w:val="001E7EC0"/>
    <w:rsid w:val="001F01B2"/>
    <w:rsid w:val="001F2996"/>
    <w:rsid w:val="00200A12"/>
    <w:rsid w:val="00206C11"/>
    <w:rsid w:val="0021743D"/>
    <w:rsid w:val="00220894"/>
    <w:rsid w:val="002224E8"/>
    <w:rsid w:val="00222D7D"/>
    <w:rsid w:val="00231F68"/>
    <w:rsid w:val="002440B4"/>
    <w:rsid w:val="0024710A"/>
    <w:rsid w:val="002616C6"/>
    <w:rsid w:val="00273E2D"/>
    <w:rsid w:val="00286256"/>
    <w:rsid w:val="0028785D"/>
    <w:rsid w:val="002930A4"/>
    <w:rsid w:val="002A13AA"/>
    <w:rsid w:val="002A4919"/>
    <w:rsid w:val="002A77D2"/>
    <w:rsid w:val="002B0AC7"/>
    <w:rsid w:val="002B28D7"/>
    <w:rsid w:val="002B69A6"/>
    <w:rsid w:val="002C0675"/>
    <w:rsid w:val="002D78EB"/>
    <w:rsid w:val="002E38DA"/>
    <w:rsid w:val="002E6D94"/>
    <w:rsid w:val="002F3D39"/>
    <w:rsid w:val="0030089B"/>
    <w:rsid w:val="00310E03"/>
    <w:rsid w:val="00311857"/>
    <w:rsid w:val="0031608E"/>
    <w:rsid w:val="003216B3"/>
    <w:rsid w:val="00331ACB"/>
    <w:rsid w:val="00332883"/>
    <w:rsid w:val="0034135A"/>
    <w:rsid w:val="00342068"/>
    <w:rsid w:val="00353900"/>
    <w:rsid w:val="003539FF"/>
    <w:rsid w:val="003559CD"/>
    <w:rsid w:val="00375261"/>
    <w:rsid w:val="0038685B"/>
    <w:rsid w:val="00387A82"/>
    <w:rsid w:val="00395B6B"/>
    <w:rsid w:val="003A1057"/>
    <w:rsid w:val="003B5281"/>
    <w:rsid w:val="003D2A59"/>
    <w:rsid w:val="003E257E"/>
    <w:rsid w:val="003E54C5"/>
    <w:rsid w:val="003F7EAA"/>
    <w:rsid w:val="004030B9"/>
    <w:rsid w:val="00411F5A"/>
    <w:rsid w:val="0041201E"/>
    <w:rsid w:val="00414398"/>
    <w:rsid w:val="00420252"/>
    <w:rsid w:val="004304E6"/>
    <w:rsid w:val="00431A53"/>
    <w:rsid w:val="0043384C"/>
    <w:rsid w:val="00440EFA"/>
    <w:rsid w:val="004436CF"/>
    <w:rsid w:val="004522DD"/>
    <w:rsid w:val="0046240C"/>
    <w:rsid w:val="00474176"/>
    <w:rsid w:val="004753BA"/>
    <w:rsid w:val="0047763A"/>
    <w:rsid w:val="00494719"/>
    <w:rsid w:val="004A40A7"/>
    <w:rsid w:val="004B1298"/>
    <w:rsid w:val="004B3212"/>
    <w:rsid w:val="004B3360"/>
    <w:rsid w:val="004C0459"/>
    <w:rsid w:val="004C1A2A"/>
    <w:rsid w:val="004C20FF"/>
    <w:rsid w:val="004C44AE"/>
    <w:rsid w:val="004D0D51"/>
    <w:rsid w:val="004D56D4"/>
    <w:rsid w:val="004D646E"/>
    <w:rsid w:val="004D73D4"/>
    <w:rsid w:val="004D791E"/>
    <w:rsid w:val="004E1C35"/>
    <w:rsid w:val="004E787E"/>
    <w:rsid w:val="004F586C"/>
    <w:rsid w:val="00503C85"/>
    <w:rsid w:val="00511F41"/>
    <w:rsid w:val="0051720E"/>
    <w:rsid w:val="00521108"/>
    <w:rsid w:val="0052422B"/>
    <w:rsid w:val="00532D99"/>
    <w:rsid w:val="00535916"/>
    <w:rsid w:val="00540B94"/>
    <w:rsid w:val="00541067"/>
    <w:rsid w:val="005430BF"/>
    <w:rsid w:val="00543205"/>
    <w:rsid w:val="00554E74"/>
    <w:rsid w:val="005553FC"/>
    <w:rsid w:val="00567C8E"/>
    <w:rsid w:val="0057268C"/>
    <w:rsid w:val="00581344"/>
    <w:rsid w:val="005871FD"/>
    <w:rsid w:val="00590324"/>
    <w:rsid w:val="005945AE"/>
    <w:rsid w:val="005B0125"/>
    <w:rsid w:val="005B29F8"/>
    <w:rsid w:val="005C1491"/>
    <w:rsid w:val="005C3209"/>
    <w:rsid w:val="005C498E"/>
    <w:rsid w:val="005C543D"/>
    <w:rsid w:val="005D4E91"/>
    <w:rsid w:val="005E1BBF"/>
    <w:rsid w:val="005E20F0"/>
    <w:rsid w:val="005E345B"/>
    <w:rsid w:val="005E6119"/>
    <w:rsid w:val="00604EED"/>
    <w:rsid w:val="006053A9"/>
    <w:rsid w:val="006062B4"/>
    <w:rsid w:val="00621AB1"/>
    <w:rsid w:val="00623600"/>
    <w:rsid w:val="00623B4C"/>
    <w:rsid w:val="00624B1F"/>
    <w:rsid w:val="00626B4C"/>
    <w:rsid w:val="006274BA"/>
    <w:rsid w:val="0063099E"/>
    <w:rsid w:val="00644CA8"/>
    <w:rsid w:val="006473E2"/>
    <w:rsid w:val="00651B25"/>
    <w:rsid w:val="006526A8"/>
    <w:rsid w:val="006532F4"/>
    <w:rsid w:val="00657AB1"/>
    <w:rsid w:val="00657F8C"/>
    <w:rsid w:val="00660593"/>
    <w:rsid w:val="00692C19"/>
    <w:rsid w:val="0069345A"/>
    <w:rsid w:val="00694DA3"/>
    <w:rsid w:val="00697938"/>
    <w:rsid w:val="006A2380"/>
    <w:rsid w:val="006A4AC0"/>
    <w:rsid w:val="006A58E1"/>
    <w:rsid w:val="006A68F0"/>
    <w:rsid w:val="006B1BA4"/>
    <w:rsid w:val="006B4393"/>
    <w:rsid w:val="006C01F5"/>
    <w:rsid w:val="006C4F04"/>
    <w:rsid w:val="006C58D9"/>
    <w:rsid w:val="006D22D3"/>
    <w:rsid w:val="006D6BB6"/>
    <w:rsid w:val="006E6B97"/>
    <w:rsid w:val="006E7100"/>
    <w:rsid w:val="006F0A5C"/>
    <w:rsid w:val="006F14CB"/>
    <w:rsid w:val="0071555C"/>
    <w:rsid w:val="00715826"/>
    <w:rsid w:val="00747AB5"/>
    <w:rsid w:val="00754726"/>
    <w:rsid w:val="007567FC"/>
    <w:rsid w:val="007637A8"/>
    <w:rsid w:val="00764CBB"/>
    <w:rsid w:val="007834AC"/>
    <w:rsid w:val="00790DE0"/>
    <w:rsid w:val="00791CD5"/>
    <w:rsid w:val="00793DB7"/>
    <w:rsid w:val="00796996"/>
    <w:rsid w:val="007A2565"/>
    <w:rsid w:val="007A4A5B"/>
    <w:rsid w:val="007A6642"/>
    <w:rsid w:val="007B49DB"/>
    <w:rsid w:val="007B55BE"/>
    <w:rsid w:val="007C0279"/>
    <w:rsid w:val="007C2D92"/>
    <w:rsid w:val="007C5487"/>
    <w:rsid w:val="007C7B47"/>
    <w:rsid w:val="007D1A8D"/>
    <w:rsid w:val="007D44F1"/>
    <w:rsid w:val="007E3418"/>
    <w:rsid w:val="007F756F"/>
    <w:rsid w:val="00802878"/>
    <w:rsid w:val="00810FAD"/>
    <w:rsid w:val="00811748"/>
    <w:rsid w:val="00835AE2"/>
    <w:rsid w:val="00842F74"/>
    <w:rsid w:val="00850519"/>
    <w:rsid w:val="00856754"/>
    <w:rsid w:val="008600C0"/>
    <w:rsid w:val="008609C5"/>
    <w:rsid w:val="00871423"/>
    <w:rsid w:val="00876540"/>
    <w:rsid w:val="008857BC"/>
    <w:rsid w:val="008A1C27"/>
    <w:rsid w:val="008A6B60"/>
    <w:rsid w:val="008B0570"/>
    <w:rsid w:val="008B3720"/>
    <w:rsid w:val="008D4403"/>
    <w:rsid w:val="008E4908"/>
    <w:rsid w:val="008E5B9D"/>
    <w:rsid w:val="008F2768"/>
    <w:rsid w:val="008F4F8F"/>
    <w:rsid w:val="0090698C"/>
    <w:rsid w:val="0090711A"/>
    <w:rsid w:val="00912429"/>
    <w:rsid w:val="00917693"/>
    <w:rsid w:val="00920931"/>
    <w:rsid w:val="009260FF"/>
    <w:rsid w:val="009320D5"/>
    <w:rsid w:val="009365D2"/>
    <w:rsid w:val="009411AC"/>
    <w:rsid w:val="00942F01"/>
    <w:rsid w:val="00943385"/>
    <w:rsid w:val="00952413"/>
    <w:rsid w:val="009607B2"/>
    <w:rsid w:val="0097194B"/>
    <w:rsid w:val="00980766"/>
    <w:rsid w:val="00985C89"/>
    <w:rsid w:val="00986B15"/>
    <w:rsid w:val="00986D5F"/>
    <w:rsid w:val="0099357F"/>
    <w:rsid w:val="009A3D35"/>
    <w:rsid w:val="009A427D"/>
    <w:rsid w:val="009B2FB0"/>
    <w:rsid w:val="009C1CFD"/>
    <w:rsid w:val="009D7076"/>
    <w:rsid w:val="009E00CF"/>
    <w:rsid w:val="009E470A"/>
    <w:rsid w:val="009E5065"/>
    <w:rsid w:val="009E61B8"/>
    <w:rsid w:val="009E668C"/>
    <w:rsid w:val="00A06487"/>
    <w:rsid w:val="00A1563A"/>
    <w:rsid w:val="00A22B63"/>
    <w:rsid w:val="00A23528"/>
    <w:rsid w:val="00A27BF4"/>
    <w:rsid w:val="00A300E1"/>
    <w:rsid w:val="00A40911"/>
    <w:rsid w:val="00A4733C"/>
    <w:rsid w:val="00A521A0"/>
    <w:rsid w:val="00A52626"/>
    <w:rsid w:val="00A53A34"/>
    <w:rsid w:val="00A576A1"/>
    <w:rsid w:val="00A62A0A"/>
    <w:rsid w:val="00A6624F"/>
    <w:rsid w:val="00A949FB"/>
    <w:rsid w:val="00AA3CDE"/>
    <w:rsid w:val="00AA6728"/>
    <w:rsid w:val="00AA75A6"/>
    <w:rsid w:val="00AA7B60"/>
    <w:rsid w:val="00AB2B36"/>
    <w:rsid w:val="00AB6782"/>
    <w:rsid w:val="00AC2113"/>
    <w:rsid w:val="00AC3450"/>
    <w:rsid w:val="00AC700A"/>
    <w:rsid w:val="00AD464A"/>
    <w:rsid w:val="00AD6DC8"/>
    <w:rsid w:val="00AE0422"/>
    <w:rsid w:val="00AE6A46"/>
    <w:rsid w:val="00B05D78"/>
    <w:rsid w:val="00B06044"/>
    <w:rsid w:val="00B06A94"/>
    <w:rsid w:val="00B071CB"/>
    <w:rsid w:val="00B16A98"/>
    <w:rsid w:val="00B22731"/>
    <w:rsid w:val="00B23AB2"/>
    <w:rsid w:val="00B24484"/>
    <w:rsid w:val="00B35861"/>
    <w:rsid w:val="00B37225"/>
    <w:rsid w:val="00B51D75"/>
    <w:rsid w:val="00B637C4"/>
    <w:rsid w:val="00B72DA4"/>
    <w:rsid w:val="00B748D1"/>
    <w:rsid w:val="00B804A5"/>
    <w:rsid w:val="00B8376E"/>
    <w:rsid w:val="00B97FB2"/>
    <w:rsid w:val="00BC264A"/>
    <w:rsid w:val="00BC7439"/>
    <w:rsid w:val="00BD0202"/>
    <w:rsid w:val="00BD3BC6"/>
    <w:rsid w:val="00BE15D6"/>
    <w:rsid w:val="00BE41BA"/>
    <w:rsid w:val="00BF1975"/>
    <w:rsid w:val="00BF2D59"/>
    <w:rsid w:val="00BF5C46"/>
    <w:rsid w:val="00C04C5A"/>
    <w:rsid w:val="00C13104"/>
    <w:rsid w:val="00C15A5F"/>
    <w:rsid w:val="00C20FBA"/>
    <w:rsid w:val="00C303E2"/>
    <w:rsid w:val="00C33FF5"/>
    <w:rsid w:val="00C37185"/>
    <w:rsid w:val="00C4691E"/>
    <w:rsid w:val="00C558D5"/>
    <w:rsid w:val="00C56BCA"/>
    <w:rsid w:val="00C67AE0"/>
    <w:rsid w:val="00C76E47"/>
    <w:rsid w:val="00C8761D"/>
    <w:rsid w:val="00C929C0"/>
    <w:rsid w:val="00CB0334"/>
    <w:rsid w:val="00CB07B6"/>
    <w:rsid w:val="00CB0BAA"/>
    <w:rsid w:val="00CB4535"/>
    <w:rsid w:val="00CB490F"/>
    <w:rsid w:val="00CB54CE"/>
    <w:rsid w:val="00CC7F32"/>
    <w:rsid w:val="00CD0120"/>
    <w:rsid w:val="00CD6D53"/>
    <w:rsid w:val="00CF01D9"/>
    <w:rsid w:val="00D1171D"/>
    <w:rsid w:val="00D1521A"/>
    <w:rsid w:val="00D15B44"/>
    <w:rsid w:val="00D16DA9"/>
    <w:rsid w:val="00D23EA1"/>
    <w:rsid w:val="00D25FCD"/>
    <w:rsid w:val="00D30CBC"/>
    <w:rsid w:val="00D322BE"/>
    <w:rsid w:val="00D34912"/>
    <w:rsid w:val="00D36146"/>
    <w:rsid w:val="00D41C8E"/>
    <w:rsid w:val="00D45C7F"/>
    <w:rsid w:val="00D47AC2"/>
    <w:rsid w:val="00D55938"/>
    <w:rsid w:val="00D71826"/>
    <w:rsid w:val="00D916A6"/>
    <w:rsid w:val="00D95F65"/>
    <w:rsid w:val="00DA40D8"/>
    <w:rsid w:val="00DB0D87"/>
    <w:rsid w:val="00DC18ED"/>
    <w:rsid w:val="00DD4515"/>
    <w:rsid w:val="00DE6FCF"/>
    <w:rsid w:val="00DF2C4C"/>
    <w:rsid w:val="00E02174"/>
    <w:rsid w:val="00E0287B"/>
    <w:rsid w:val="00E056CF"/>
    <w:rsid w:val="00E07370"/>
    <w:rsid w:val="00E1633D"/>
    <w:rsid w:val="00E2036A"/>
    <w:rsid w:val="00E2149F"/>
    <w:rsid w:val="00E225E6"/>
    <w:rsid w:val="00E27099"/>
    <w:rsid w:val="00E37EDB"/>
    <w:rsid w:val="00E50FEE"/>
    <w:rsid w:val="00E545B0"/>
    <w:rsid w:val="00E67F4F"/>
    <w:rsid w:val="00E7223D"/>
    <w:rsid w:val="00E8284C"/>
    <w:rsid w:val="00E829FF"/>
    <w:rsid w:val="00E84108"/>
    <w:rsid w:val="00EA1221"/>
    <w:rsid w:val="00EA44FB"/>
    <w:rsid w:val="00EC671E"/>
    <w:rsid w:val="00ED7A61"/>
    <w:rsid w:val="00EE2529"/>
    <w:rsid w:val="00EE5B54"/>
    <w:rsid w:val="00EF4FF3"/>
    <w:rsid w:val="00F05B12"/>
    <w:rsid w:val="00F07659"/>
    <w:rsid w:val="00F07DEA"/>
    <w:rsid w:val="00F13FE7"/>
    <w:rsid w:val="00F16157"/>
    <w:rsid w:val="00F21039"/>
    <w:rsid w:val="00F34355"/>
    <w:rsid w:val="00F409C3"/>
    <w:rsid w:val="00F44463"/>
    <w:rsid w:val="00F467C2"/>
    <w:rsid w:val="00F571D0"/>
    <w:rsid w:val="00F6224A"/>
    <w:rsid w:val="00F645A2"/>
    <w:rsid w:val="00F671D1"/>
    <w:rsid w:val="00F739A2"/>
    <w:rsid w:val="00F75F10"/>
    <w:rsid w:val="00F76709"/>
    <w:rsid w:val="00F90762"/>
    <w:rsid w:val="00FA56E2"/>
    <w:rsid w:val="00FA5972"/>
    <w:rsid w:val="00FB30FA"/>
    <w:rsid w:val="00FB4545"/>
    <w:rsid w:val="00FB5270"/>
    <w:rsid w:val="00FC2E46"/>
    <w:rsid w:val="00FC58AC"/>
    <w:rsid w:val="00FC675F"/>
    <w:rsid w:val="00FD05D7"/>
    <w:rsid w:val="00FD066D"/>
    <w:rsid w:val="00FD1E00"/>
    <w:rsid w:val="00FD3789"/>
    <w:rsid w:val="00FE0599"/>
    <w:rsid w:val="00FF5300"/>
    <w:rsid w:val="00FF58E7"/>
    <w:rsid w:val="00FF5DAF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F930BAC1-90F7-4408-92EB-CBECB14B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1"/>
    <w:next w:val="a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aliases w:val="H3"/>
    <w:basedOn w:val="a1"/>
    <w:next w:val="a1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1"/>
    <w:next w:val="a1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1"/>
    <w:next w:val="a1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1"/>
    <w:next w:val="a1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1"/>
    <w:next w:val="a1"/>
    <w:qFormat/>
    <w:pPr>
      <w:keepNext/>
      <w:ind w:left="567"/>
      <w:jc w:val="both"/>
      <w:outlineLvl w:val="6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pPr>
      <w:spacing w:after="120"/>
    </w:pPr>
  </w:style>
  <w:style w:type="paragraph" w:styleId="a6">
    <w:name w:val="Body Text Indent"/>
    <w:basedOn w:val="a1"/>
    <w:pPr>
      <w:spacing w:after="120"/>
      <w:ind w:left="283"/>
    </w:pPr>
  </w:style>
  <w:style w:type="paragraph" w:customStyle="1" w:styleId="Iniiaiieoaeno4">
    <w:name w:val="Iniiaiie oaeno 4"/>
    <w:basedOn w:val="a6"/>
  </w:style>
  <w:style w:type="paragraph" w:customStyle="1" w:styleId="Iniiaiieoaeno5">
    <w:name w:val="Iniiaiie oaeno 5"/>
    <w:basedOn w:val="a6"/>
  </w:style>
  <w:style w:type="paragraph" w:styleId="31">
    <w:name w:val="Body Text 3"/>
    <w:basedOn w:val="a6"/>
  </w:style>
  <w:style w:type="paragraph" w:styleId="a7">
    <w:name w:val="header"/>
    <w:basedOn w:val="a1"/>
    <w:pPr>
      <w:tabs>
        <w:tab w:val="center" w:pos="4536"/>
        <w:tab w:val="right" w:pos="9072"/>
      </w:tabs>
    </w:pPr>
  </w:style>
  <w:style w:type="paragraph" w:styleId="a8">
    <w:name w:val="footer"/>
    <w:basedOn w:val="a1"/>
    <w:pPr>
      <w:tabs>
        <w:tab w:val="center" w:pos="4536"/>
        <w:tab w:val="right" w:pos="9072"/>
      </w:tabs>
    </w:pPr>
  </w:style>
  <w:style w:type="paragraph" w:styleId="21">
    <w:name w:val="Body Text Indent 2"/>
    <w:basedOn w:val="a1"/>
    <w:pPr>
      <w:ind w:left="3119"/>
    </w:pPr>
    <w:rPr>
      <w:rFonts w:ascii="Arial" w:hAnsi="Arial" w:cs="Arial"/>
      <w:sz w:val="16"/>
      <w:szCs w:val="16"/>
    </w:rPr>
  </w:style>
  <w:style w:type="paragraph" w:styleId="a9">
    <w:name w:val="Block Text"/>
    <w:basedOn w:val="a1"/>
    <w:pPr>
      <w:spacing w:before="360"/>
      <w:ind w:left="1560" w:right="425"/>
      <w:jc w:val="center"/>
    </w:pPr>
  </w:style>
  <w:style w:type="paragraph" w:styleId="32">
    <w:name w:val="Body Text Indent 3"/>
    <w:basedOn w:val="a1"/>
    <w:pPr>
      <w:ind w:left="1418"/>
      <w:jc w:val="center"/>
    </w:pPr>
  </w:style>
  <w:style w:type="paragraph" w:styleId="aa">
    <w:name w:val="Balloon Text"/>
    <w:basedOn w:val="a1"/>
    <w:semiHidden/>
    <w:rPr>
      <w:rFonts w:ascii="Tahoma" w:hAnsi="Tahoma" w:cs="Tahoma"/>
      <w:sz w:val="16"/>
      <w:szCs w:val="16"/>
    </w:rPr>
  </w:style>
  <w:style w:type="table" w:styleId="ab">
    <w:name w:val="Table Grid"/>
    <w:basedOn w:val="a3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ункт"/>
    <w:basedOn w:val="a1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d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f0">
    <w:name w:val="Hyperlink"/>
    <w:basedOn w:val="a2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90698C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698C"/>
    <w:rPr>
      <w:rFonts w:ascii="Arial" w:hAnsi="Arial" w:cs="Arial"/>
      <w:sz w:val="24"/>
      <w:szCs w:val="24"/>
    </w:rPr>
  </w:style>
  <w:style w:type="paragraph" w:customStyle="1" w:styleId="3">
    <w:name w:val="[Ростех] Наименование Подраздела (Уровень 3)"/>
    <w:uiPriority w:val="99"/>
    <w:qFormat/>
    <w:rsid w:val="0043384C"/>
    <w:pPr>
      <w:keepNext/>
      <w:keepLines/>
      <w:numPr>
        <w:ilvl w:val="1"/>
        <w:numId w:val="5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43384C"/>
    <w:pPr>
      <w:keepNext/>
      <w:keepLines/>
      <w:numPr>
        <w:numId w:val="5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1"/>
    <w:uiPriority w:val="99"/>
    <w:qFormat/>
    <w:rsid w:val="0043384C"/>
    <w:pPr>
      <w:numPr>
        <w:ilvl w:val="5"/>
        <w:numId w:val="5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1"/>
    <w:uiPriority w:val="99"/>
    <w:qFormat/>
    <w:rsid w:val="0043384C"/>
    <w:pPr>
      <w:numPr>
        <w:ilvl w:val="3"/>
        <w:numId w:val="5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1">
    <w:name w:val="[Ростех] Текст Подпункта (Уровень 5) Знак"/>
    <w:basedOn w:val="a2"/>
    <w:link w:val="5"/>
    <w:uiPriority w:val="99"/>
    <w:qFormat/>
    <w:rsid w:val="0043384C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43384C"/>
    <w:pPr>
      <w:numPr>
        <w:ilvl w:val="4"/>
        <w:numId w:val="5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43384C"/>
    <w:pPr>
      <w:numPr>
        <w:ilvl w:val="2"/>
        <w:numId w:val="5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10">
    <w:name w:val="Основной текст1"/>
    <w:basedOn w:val="a2"/>
    <w:rsid w:val="00331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af1">
    <w:name w:val="[Ростех] Простой текст (Без уровня) Знак"/>
    <w:basedOn w:val="a2"/>
    <w:link w:val="a0"/>
    <w:uiPriority w:val="99"/>
    <w:rsid w:val="001B6F18"/>
    <w:rPr>
      <w:rFonts w:ascii="Proxima Nova ExCn Rg" w:hAnsi="Proxima Nova ExCn Rg"/>
      <w:sz w:val="28"/>
      <w:szCs w:val="28"/>
    </w:rPr>
  </w:style>
  <w:style w:type="paragraph" w:styleId="a">
    <w:name w:val="List Bullet"/>
    <w:basedOn w:val="a1"/>
    <w:unhideWhenUsed/>
    <w:rsid w:val="006A58E1"/>
    <w:pPr>
      <w:numPr>
        <w:numId w:val="10"/>
      </w:numPr>
      <w:contextualSpacing/>
    </w:pPr>
  </w:style>
  <w:style w:type="character" w:customStyle="1" w:styleId="af">
    <w:name w:val="Абзац списка Знак"/>
    <w:link w:val="ae"/>
    <w:uiPriority w:val="34"/>
    <w:locked/>
    <w:rsid w:val="004D79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5F3B8-2237-4E84-BD7F-25F586DF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234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Беляева Виктория Олеговна</cp:lastModifiedBy>
  <cp:revision>167</cp:revision>
  <cp:lastPrinted>2023-03-02T11:09:00Z</cp:lastPrinted>
  <dcterms:created xsi:type="dcterms:W3CDTF">2019-04-08T11:15:00Z</dcterms:created>
  <dcterms:modified xsi:type="dcterms:W3CDTF">2024-02-02T09:50:00Z</dcterms:modified>
</cp:coreProperties>
</file>