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1A620" w14:textId="77777777" w:rsidR="00394385" w:rsidRPr="000C1601" w:rsidRDefault="00394385" w:rsidP="00CE2624">
      <w:pPr>
        <w:tabs>
          <w:tab w:val="left" w:pos="6426"/>
        </w:tabs>
        <w:jc w:val="center"/>
        <w:rPr>
          <w:rFonts w:ascii="Times New Roman" w:hAnsi="Times New Roman" w:cs="Times New Roman"/>
          <w:sz w:val="18"/>
          <w:szCs w:val="18"/>
        </w:rPr>
      </w:pPr>
      <w:r w:rsidRPr="000C1601">
        <w:rPr>
          <w:rFonts w:ascii="Times New Roman" w:hAnsi="Times New Roman" w:cs="Times New Roman"/>
          <w:b/>
          <w:sz w:val="18"/>
          <w:szCs w:val="18"/>
        </w:rPr>
        <w:t xml:space="preserve">ДОГОВОР № </w:t>
      </w:r>
      <w:r w:rsidR="00687F21">
        <w:rPr>
          <w:rFonts w:ascii="Times New Roman" w:hAnsi="Times New Roman" w:cs="Times New Roman"/>
          <w:b/>
          <w:sz w:val="18"/>
          <w:szCs w:val="18"/>
        </w:rPr>
        <w:t>____</w:t>
      </w:r>
      <w:r w:rsidR="003C6EE7">
        <w:rPr>
          <w:rFonts w:ascii="Times New Roman" w:hAnsi="Times New Roman" w:cs="Times New Roman"/>
          <w:b/>
          <w:sz w:val="18"/>
          <w:szCs w:val="18"/>
        </w:rPr>
        <w:t>/юр</w:t>
      </w:r>
      <w:r w:rsidR="00CC1A11">
        <w:rPr>
          <w:rFonts w:ascii="Times New Roman" w:hAnsi="Times New Roman" w:cs="Times New Roman"/>
          <w:b/>
          <w:sz w:val="18"/>
          <w:szCs w:val="18"/>
        </w:rPr>
        <w:t>_______</w:t>
      </w:r>
    </w:p>
    <w:p w14:paraId="18EECB88" w14:textId="77777777" w:rsidR="00394385" w:rsidRPr="000C1601" w:rsidRDefault="00394385" w:rsidP="00394385">
      <w:pPr>
        <w:pStyle w:val="a6"/>
        <w:jc w:val="center"/>
        <w:rPr>
          <w:rFonts w:ascii="Times New Roman" w:hAnsi="Times New Roman" w:cs="Times New Roman"/>
          <w:b/>
          <w:sz w:val="18"/>
          <w:szCs w:val="18"/>
        </w:rPr>
      </w:pPr>
    </w:p>
    <w:p w14:paraId="1C02D2D6" w14:textId="77777777" w:rsidR="00394385" w:rsidRPr="000C1601" w:rsidRDefault="00394385" w:rsidP="00394385">
      <w:pPr>
        <w:rPr>
          <w:rFonts w:ascii="Times New Roman" w:hAnsi="Times New Roman" w:cs="Times New Roman"/>
          <w:sz w:val="18"/>
          <w:szCs w:val="18"/>
        </w:rPr>
      </w:pPr>
      <w:r w:rsidRPr="000C1601">
        <w:rPr>
          <w:rFonts w:ascii="Times New Roman" w:hAnsi="Times New Roman" w:cs="Times New Roman"/>
          <w:sz w:val="18"/>
          <w:szCs w:val="18"/>
        </w:rPr>
        <w:t xml:space="preserve">г. </w:t>
      </w:r>
      <w:proofErr w:type="gramStart"/>
      <w:r w:rsidR="00D90DC2" w:rsidRPr="000C1601">
        <w:rPr>
          <w:rFonts w:ascii="Times New Roman" w:hAnsi="Times New Roman" w:cs="Times New Roman"/>
          <w:sz w:val="18"/>
          <w:szCs w:val="18"/>
        </w:rPr>
        <w:t>Екатеринбург</w:t>
      </w:r>
      <w:r w:rsidR="004D0287">
        <w:rPr>
          <w:rFonts w:ascii="Times New Roman" w:hAnsi="Times New Roman" w:cs="Times New Roman"/>
          <w:sz w:val="18"/>
          <w:szCs w:val="18"/>
        </w:rPr>
        <w:t xml:space="preserve">  </w:t>
      </w:r>
      <w:r w:rsidR="001D1174">
        <w:rPr>
          <w:rFonts w:ascii="Times New Roman" w:hAnsi="Times New Roman" w:cs="Times New Roman"/>
          <w:sz w:val="18"/>
          <w:szCs w:val="18"/>
        </w:rPr>
        <w:tab/>
      </w:r>
      <w:proofErr w:type="gramEnd"/>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4D0287">
        <w:rPr>
          <w:rFonts w:ascii="Times New Roman" w:hAnsi="Times New Roman" w:cs="Times New Roman"/>
          <w:sz w:val="18"/>
          <w:szCs w:val="18"/>
        </w:rPr>
        <w:t xml:space="preserve"> «___» __________20_</w:t>
      </w:r>
      <w:r w:rsidRPr="000C1601">
        <w:rPr>
          <w:rFonts w:ascii="Times New Roman" w:hAnsi="Times New Roman" w:cs="Times New Roman"/>
          <w:sz w:val="18"/>
          <w:szCs w:val="18"/>
        </w:rPr>
        <w:t>_г.</w:t>
      </w:r>
    </w:p>
    <w:p w14:paraId="335F1896" w14:textId="726F8074" w:rsidR="00394385" w:rsidRPr="000C1601" w:rsidRDefault="007344A9" w:rsidP="00394385">
      <w:pPr>
        <w:ind w:firstLine="708"/>
        <w:jc w:val="both"/>
        <w:rPr>
          <w:rFonts w:ascii="Times New Roman" w:hAnsi="Times New Roman" w:cs="Times New Roman"/>
          <w:sz w:val="18"/>
          <w:szCs w:val="18"/>
        </w:rPr>
      </w:pPr>
      <w:r w:rsidRPr="000C1601">
        <w:rPr>
          <w:rFonts w:ascii="Times New Roman" w:hAnsi="Times New Roman" w:cs="Times New Roman"/>
          <w:b/>
          <w:sz w:val="18"/>
          <w:szCs w:val="18"/>
        </w:rPr>
        <w:t>Акционерное общество "Научно-производственное объединение автоматики имени академика Н.А.</w:t>
      </w:r>
      <w:r w:rsidR="00736427">
        <w:rPr>
          <w:rFonts w:ascii="Times New Roman" w:hAnsi="Times New Roman" w:cs="Times New Roman"/>
          <w:b/>
          <w:sz w:val="18"/>
          <w:szCs w:val="18"/>
        </w:rPr>
        <w:t xml:space="preserve"> </w:t>
      </w:r>
      <w:r w:rsidRPr="000C1601">
        <w:rPr>
          <w:rFonts w:ascii="Times New Roman" w:hAnsi="Times New Roman" w:cs="Times New Roman"/>
          <w:b/>
          <w:sz w:val="18"/>
          <w:szCs w:val="18"/>
        </w:rPr>
        <w:t xml:space="preserve">Семихатова" (АО "НПО автоматики"), </w:t>
      </w:r>
      <w:r w:rsidRPr="000C1601">
        <w:rPr>
          <w:rFonts w:ascii="Times New Roman" w:hAnsi="Times New Roman" w:cs="Times New Roman"/>
          <w:sz w:val="18"/>
          <w:szCs w:val="18"/>
        </w:rPr>
        <w:t>именуемое</w:t>
      </w:r>
      <w:r w:rsidRPr="000C1601">
        <w:rPr>
          <w:rFonts w:ascii="Times New Roman" w:hAnsi="Times New Roman" w:cs="Times New Roman"/>
          <w:b/>
          <w:sz w:val="18"/>
          <w:szCs w:val="18"/>
        </w:rPr>
        <w:t xml:space="preserve"> в </w:t>
      </w:r>
      <w:r w:rsidRPr="000C1601">
        <w:rPr>
          <w:rFonts w:ascii="Times New Roman" w:hAnsi="Times New Roman" w:cs="Times New Roman"/>
          <w:sz w:val="18"/>
          <w:szCs w:val="18"/>
        </w:rPr>
        <w:t>дальнейшем</w:t>
      </w:r>
      <w:r w:rsidR="00494416">
        <w:rPr>
          <w:rFonts w:ascii="Times New Roman" w:hAnsi="Times New Roman" w:cs="Times New Roman"/>
          <w:sz w:val="18"/>
          <w:szCs w:val="18"/>
        </w:rPr>
        <w:t xml:space="preserve"> </w:t>
      </w:r>
      <w:r w:rsidRPr="000C1601">
        <w:rPr>
          <w:rFonts w:ascii="Times New Roman" w:hAnsi="Times New Roman" w:cs="Times New Roman"/>
          <w:b/>
          <w:sz w:val="18"/>
          <w:szCs w:val="18"/>
        </w:rPr>
        <w:t>«Заказчик», в лице</w:t>
      </w:r>
      <w:r w:rsidR="004E6CDB">
        <w:rPr>
          <w:rFonts w:ascii="Times New Roman" w:hAnsi="Times New Roman" w:cs="Times New Roman"/>
          <w:b/>
          <w:sz w:val="18"/>
          <w:szCs w:val="18"/>
        </w:rPr>
        <w:t xml:space="preserve"> </w:t>
      </w:r>
      <w:r w:rsidR="00B73139">
        <w:rPr>
          <w:rFonts w:ascii="Times New Roman" w:hAnsi="Times New Roman" w:cs="Times New Roman"/>
          <w:b/>
          <w:sz w:val="18"/>
          <w:szCs w:val="18"/>
        </w:rPr>
        <w:t>_______________________________________________________________________________________________________</w:t>
      </w:r>
      <w:r w:rsidR="00F46FCD" w:rsidRPr="000C1601">
        <w:rPr>
          <w:rFonts w:ascii="Times New Roman" w:hAnsi="Times New Roman" w:cs="Times New Roman"/>
          <w:b/>
          <w:sz w:val="18"/>
          <w:szCs w:val="18"/>
        </w:rPr>
        <w:t>,</w:t>
      </w:r>
      <w:r w:rsidR="00494416">
        <w:rPr>
          <w:rFonts w:ascii="Times New Roman" w:hAnsi="Times New Roman" w:cs="Times New Roman"/>
          <w:b/>
          <w:sz w:val="18"/>
          <w:szCs w:val="18"/>
        </w:rPr>
        <w:t xml:space="preserve"> </w:t>
      </w:r>
      <w:r w:rsidRPr="000C1601">
        <w:rPr>
          <w:rFonts w:ascii="Times New Roman" w:hAnsi="Times New Roman" w:cs="Times New Roman"/>
          <w:sz w:val="18"/>
          <w:szCs w:val="18"/>
        </w:rPr>
        <w:t>действующего</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на</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основании</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доверенности</w:t>
      </w:r>
      <w:r w:rsidR="00494416">
        <w:rPr>
          <w:rFonts w:ascii="Times New Roman" w:hAnsi="Times New Roman" w:cs="Times New Roman"/>
          <w:sz w:val="18"/>
          <w:szCs w:val="18"/>
        </w:rPr>
        <w:t xml:space="preserve">  </w:t>
      </w:r>
      <w:r w:rsidR="00B73139">
        <w:rPr>
          <w:rFonts w:ascii="Times New Roman" w:hAnsi="Times New Roman" w:cs="Times New Roman"/>
          <w:sz w:val="18"/>
          <w:szCs w:val="18"/>
        </w:rPr>
        <w:t>_____________________________</w:t>
      </w:r>
      <w:r w:rsidR="00F46FCD" w:rsidRPr="000C1601">
        <w:rPr>
          <w:rFonts w:ascii="Times New Roman" w:hAnsi="Times New Roman" w:cs="Times New Roman"/>
          <w:sz w:val="18"/>
          <w:szCs w:val="18"/>
        </w:rPr>
        <w:t>.</w:t>
      </w:r>
      <w:r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 xml:space="preserve">с одной стороны, </w:t>
      </w:r>
      <w:r w:rsidR="00394385" w:rsidRPr="000C1601">
        <w:rPr>
          <w:rFonts w:ascii="Times New Roman" w:hAnsi="Times New Roman" w:cs="Times New Roman"/>
          <w:sz w:val="18"/>
          <w:szCs w:val="18"/>
        </w:rPr>
        <w:t>и</w:t>
      </w:r>
      <w:r w:rsidR="003C6EE7">
        <w:rPr>
          <w:rFonts w:ascii="Times New Roman" w:hAnsi="Times New Roman" w:cs="Times New Roman"/>
          <w:b/>
          <w:sz w:val="18"/>
          <w:szCs w:val="18"/>
        </w:rPr>
        <w:t xml:space="preserve"> </w:t>
      </w:r>
      <w:r w:rsidR="001D02D2">
        <w:rPr>
          <w:rFonts w:ascii="Times New Roman" w:hAnsi="Times New Roman" w:cs="Times New Roman"/>
          <w:b/>
          <w:sz w:val="18"/>
          <w:szCs w:val="18"/>
        </w:rPr>
        <w:t>_________________________________</w:t>
      </w:r>
      <w:r w:rsidR="00494416">
        <w:rPr>
          <w:rFonts w:ascii="Times New Roman" w:hAnsi="Times New Roman" w:cs="Times New Roman"/>
          <w:b/>
          <w:sz w:val="18"/>
          <w:szCs w:val="18"/>
        </w:rPr>
        <w:t xml:space="preserve"> </w:t>
      </w:r>
      <w:r w:rsidR="004E5CD5">
        <w:rPr>
          <w:rFonts w:ascii="Times New Roman" w:hAnsi="Times New Roman" w:cs="Times New Roman"/>
          <w:sz w:val="18"/>
          <w:szCs w:val="18"/>
        </w:rPr>
        <w:t>и</w:t>
      </w:r>
      <w:r w:rsidR="00491432" w:rsidRPr="00491432">
        <w:rPr>
          <w:rFonts w:ascii="Times New Roman" w:hAnsi="Times New Roman" w:cs="Times New Roman"/>
          <w:sz w:val="18"/>
          <w:szCs w:val="18"/>
        </w:rPr>
        <w:t xml:space="preserve">менуемое в дальнейшем </w:t>
      </w:r>
      <w:r w:rsidR="00491432" w:rsidRPr="004E5CD5">
        <w:rPr>
          <w:rFonts w:ascii="Times New Roman" w:hAnsi="Times New Roman" w:cs="Times New Roman"/>
          <w:b/>
          <w:sz w:val="18"/>
          <w:szCs w:val="18"/>
        </w:rPr>
        <w:t>«Поставщик»</w:t>
      </w:r>
      <w:r w:rsidR="00491432" w:rsidRPr="00491432">
        <w:rPr>
          <w:rFonts w:ascii="Times New Roman" w:hAnsi="Times New Roman" w:cs="Times New Roman"/>
          <w:sz w:val="18"/>
          <w:szCs w:val="18"/>
        </w:rPr>
        <w:t xml:space="preserve">, </w:t>
      </w:r>
      <w:r w:rsidR="003805F4">
        <w:rPr>
          <w:rFonts w:ascii="Times New Roman" w:hAnsi="Times New Roman" w:cs="Times New Roman"/>
          <w:b/>
          <w:sz w:val="18"/>
          <w:szCs w:val="18"/>
        </w:rPr>
        <w:t xml:space="preserve">в лице </w:t>
      </w:r>
      <w:r w:rsidR="001D02D2">
        <w:rPr>
          <w:rFonts w:ascii="Times New Roman" w:hAnsi="Times New Roman" w:cs="Times New Roman"/>
          <w:b/>
          <w:sz w:val="18"/>
          <w:szCs w:val="18"/>
        </w:rPr>
        <w:t>____________________________</w:t>
      </w:r>
      <w:r w:rsidR="003805F4">
        <w:rPr>
          <w:rFonts w:ascii="Times New Roman" w:hAnsi="Times New Roman" w:cs="Times New Roman"/>
          <w:b/>
          <w:sz w:val="18"/>
          <w:szCs w:val="18"/>
        </w:rPr>
        <w:t>,</w:t>
      </w:r>
      <w:r w:rsidR="00491432" w:rsidRPr="00491432">
        <w:rPr>
          <w:rFonts w:ascii="Times New Roman" w:hAnsi="Times New Roman" w:cs="Times New Roman"/>
          <w:sz w:val="18"/>
          <w:szCs w:val="18"/>
        </w:rPr>
        <w:t xml:space="preserve"> действующего на основании</w:t>
      </w:r>
      <w:r w:rsidR="00A51367">
        <w:rPr>
          <w:rFonts w:ascii="Times New Roman" w:hAnsi="Times New Roman" w:cs="Times New Roman"/>
          <w:sz w:val="18"/>
          <w:szCs w:val="18"/>
        </w:rPr>
        <w:t xml:space="preserve">, </w:t>
      </w:r>
      <w:r w:rsidR="00491432" w:rsidRPr="00491432">
        <w:rPr>
          <w:rFonts w:ascii="Times New Roman" w:hAnsi="Times New Roman" w:cs="Times New Roman"/>
          <w:sz w:val="18"/>
          <w:szCs w:val="18"/>
        </w:rPr>
        <w:t xml:space="preserve"> </w:t>
      </w:r>
      <w:r w:rsidR="00394385" w:rsidRPr="000C1601">
        <w:rPr>
          <w:rFonts w:ascii="Times New Roman" w:hAnsi="Times New Roman" w:cs="Times New Roman"/>
          <w:sz w:val="18"/>
          <w:szCs w:val="18"/>
        </w:rPr>
        <w:t>с другой стороны, далее именуемые при совместном упоминании «</w:t>
      </w:r>
      <w:r w:rsidR="00394385" w:rsidRPr="000C1601">
        <w:rPr>
          <w:rFonts w:ascii="Times New Roman" w:hAnsi="Times New Roman" w:cs="Times New Roman"/>
          <w:b/>
          <w:sz w:val="18"/>
          <w:szCs w:val="18"/>
        </w:rPr>
        <w:t>Стороны</w:t>
      </w:r>
      <w:r w:rsidR="00394385" w:rsidRPr="000C1601">
        <w:rPr>
          <w:rFonts w:ascii="Times New Roman" w:hAnsi="Times New Roman" w:cs="Times New Roman"/>
          <w:sz w:val="18"/>
          <w:szCs w:val="18"/>
        </w:rPr>
        <w:t>», а по отдельности – «</w:t>
      </w:r>
      <w:r w:rsidR="00394385" w:rsidRPr="000C1601">
        <w:rPr>
          <w:rFonts w:ascii="Times New Roman" w:hAnsi="Times New Roman" w:cs="Times New Roman"/>
          <w:b/>
          <w:sz w:val="18"/>
          <w:szCs w:val="18"/>
        </w:rPr>
        <w:t>Сторона</w:t>
      </w:r>
      <w:r w:rsidR="00394385"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903074" w:rsidRPr="000C1601">
        <w:rPr>
          <w:rFonts w:ascii="Times New Roman" w:hAnsi="Times New Roman" w:cs="Times New Roman"/>
          <w:sz w:val="18"/>
          <w:szCs w:val="18"/>
        </w:rPr>
        <w:t>с соблюдением требований Положения о закупке товаров, работ, услуг, утвержденно</w:t>
      </w:r>
      <w:r w:rsidR="004E1D8A" w:rsidRPr="000C1601">
        <w:rPr>
          <w:rFonts w:ascii="Times New Roman" w:hAnsi="Times New Roman" w:cs="Times New Roman"/>
          <w:sz w:val="18"/>
          <w:szCs w:val="18"/>
        </w:rPr>
        <w:t>го</w:t>
      </w:r>
      <w:r w:rsidR="00903074" w:rsidRPr="000C1601">
        <w:rPr>
          <w:rFonts w:ascii="Times New Roman" w:hAnsi="Times New Roman" w:cs="Times New Roman"/>
          <w:sz w:val="18"/>
          <w:szCs w:val="18"/>
        </w:rPr>
        <w:t xml:space="preserve"> наблюдательным советом </w:t>
      </w:r>
      <w:r w:rsidR="00903074" w:rsidRPr="000C1601">
        <w:rPr>
          <w:rFonts w:ascii="Times New Roman" w:hAnsi="Times New Roman" w:cs="Times New Roman"/>
          <w:bCs/>
          <w:sz w:val="18"/>
          <w:szCs w:val="18"/>
        </w:rPr>
        <w:t>Государственной корпорации по космической деятельности «Роскосмос»</w:t>
      </w:r>
      <w:r w:rsidR="00743FA7">
        <w:rPr>
          <w:rFonts w:ascii="Times New Roman" w:hAnsi="Times New Roman" w:cs="Times New Roman"/>
          <w:bCs/>
          <w:sz w:val="18"/>
          <w:szCs w:val="18"/>
        </w:rPr>
        <w:t>,</w:t>
      </w:r>
      <w:r w:rsidR="00903074" w:rsidRPr="000C1601">
        <w:rPr>
          <w:rFonts w:ascii="Times New Roman" w:hAnsi="Times New Roman" w:cs="Times New Roman"/>
          <w:sz w:val="18"/>
          <w:szCs w:val="18"/>
        </w:rPr>
        <w:t xml:space="preserve"> с учетом дополнений и изменений к нему </w:t>
      </w:r>
      <w:r w:rsidR="00394385" w:rsidRPr="000C1601">
        <w:rPr>
          <w:rFonts w:ascii="Times New Roman" w:hAnsi="Times New Roman" w:cs="Times New Roman"/>
          <w:sz w:val="18"/>
          <w:szCs w:val="18"/>
        </w:rPr>
        <w:t xml:space="preserve"> заключили настоящий </w:t>
      </w:r>
      <w:r w:rsidR="00903074" w:rsidRPr="000C1601">
        <w:rPr>
          <w:rFonts w:ascii="Times New Roman" w:hAnsi="Times New Roman" w:cs="Times New Roman"/>
          <w:sz w:val="18"/>
          <w:szCs w:val="18"/>
        </w:rPr>
        <w:t>Д</w:t>
      </w:r>
      <w:r w:rsidR="00394385" w:rsidRPr="000C1601">
        <w:rPr>
          <w:rFonts w:ascii="Times New Roman" w:hAnsi="Times New Roman" w:cs="Times New Roman"/>
          <w:sz w:val="18"/>
          <w:szCs w:val="18"/>
        </w:rPr>
        <w:t>оговор на следующих условиях.</w:t>
      </w:r>
    </w:p>
    <w:p w14:paraId="623EF8D9" w14:textId="77777777" w:rsidR="0097276D" w:rsidRPr="000C1601" w:rsidRDefault="00394385" w:rsidP="0097276D">
      <w:pPr>
        <w:pStyle w:val="a3"/>
        <w:numPr>
          <w:ilvl w:val="0"/>
          <w:numId w:val="2"/>
        </w:numPr>
        <w:jc w:val="center"/>
        <w:rPr>
          <w:rFonts w:ascii="Times New Roman" w:hAnsi="Times New Roman" w:cs="Times New Roman"/>
          <w:b/>
          <w:sz w:val="18"/>
          <w:szCs w:val="18"/>
        </w:rPr>
      </w:pPr>
      <w:r w:rsidRPr="000C1601">
        <w:rPr>
          <w:rFonts w:ascii="Times New Roman" w:hAnsi="Times New Roman" w:cs="Times New Roman"/>
          <w:b/>
          <w:sz w:val="18"/>
          <w:szCs w:val="18"/>
        </w:rPr>
        <w:t>Предмет Договора</w:t>
      </w:r>
    </w:p>
    <w:p w14:paraId="24DD8C2D" w14:textId="77777777" w:rsidR="0097276D" w:rsidRPr="000C1601" w:rsidRDefault="0097276D" w:rsidP="0097276D">
      <w:pPr>
        <w:pStyle w:val="a3"/>
        <w:ind w:left="360"/>
        <w:rPr>
          <w:rFonts w:ascii="Times New Roman" w:hAnsi="Times New Roman" w:cs="Times New Roman"/>
          <w:b/>
          <w:sz w:val="18"/>
          <w:szCs w:val="18"/>
        </w:rPr>
      </w:pPr>
    </w:p>
    <w:p w14:paraId="6257710A" w14:textId="6B4DE460" w:rsidR="000702C4" w:rsidRPr="000C1601" w:rsidRDefault="00394385" w:rsidP="000702C4">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обязуется на условиях Договора и в соответствии с требованиями Спецификации</w:t>
      </w:r>
      <w:r w:rsidR="009C5F55" w:rsidRPr="000C1601">
        <w:rPr>
          <w:rFonts w:ascii="Times New Roman" w:hAnsi="Times New Roman" w:cs="Times New Roman"/>
          <w:sz w:val="18"/>
          <w:szCs w:val="18"/>
        </w:rPr>
        <w:t xml:space="preserve"> № 1</w:t>
      </w:r>
      <w:r w:rsidRPr="000C1601">
        <w:rPr>
          <w:rFonts w:ascii="Times New Roman" w:hAnsi="Times New Roman" w:cs="Times New Roman"/>
          <w:sz w:val="18"/>
          <w:szCs w:val="18"/>
        </w:rPr>
        <w:t xml:space="preserve"> (Приложение № </w:t>
      </w:r>
      <w:r w:rsidR="00903074" w:rsidRPr="000C1601">
        <w:rPr>
          <w:rFonts w:ascii="Times New Roman" w:hAnsi="Times New Roman" w:cs="Times New Roman"/>
          <w:sz w:val="18"/>
          <w:szCs w:val="18"/>
        </w:rPr>
        <w:t>1</w:t>
      </w:r>
      <w:r w:rsidRPr="000C1601">
        <w:rPr>
          <w:rFonts w:ascii="Times New Roman" w:hAnsi="Times New Roman" w:cs="Times New Roman"/>
          <w:sz w:val="18"/>
          <w:szCs w:val="18"/>
        </w:rPr>
        <w:t>) поставить Заказчи</w:t>
      </w:r>
      <w:r w:rsidR="00F46FCD" w:rsidRPr="000C1601">
        <w:rPr>
          <w:rFonts w:ascii="Times New Roman" w:hAnsi="Times New Roman" w:cs="Times New Roman"/>
          <w:sz w:val="18"/>
          <w:szCs w:val="18"/>
        </w:rPr>
        <w:t xml:space="preserve">ку </w:t>
      </w:r>
      <w:r w:rsidR="00BF7637">
        <w:rPr>
          <w:rFonts w:ascii="Times New Roman" w:hAnsi="Times New Roman" w:cs="Times New Roman"/>
          <w:sz w:val="18"/>
          <w:szCs w:val="18"/>
        </w:rPr>
        <w:t>светильник светодиодный</w:t>
      </w:r>
      <w:r w:rsidR="001D02D2">
        <w:rPr>
          <w:rFonts w:ascii="Times New Roman" w:hAnsi="Times New Roman" w:cs="Times New Roman"/>
          <w:sz w:val="18"/>
          <w:szCs w:val="18"/>
        </w:rPr>
        <w:t>______________</w:t>
      </w:r>
      <w:r w:rsidR="00964A9E">
        <w:rPr>
          <w:rFonts w:ascii="Times New Roman" w:hAnsi="Times New Roman" w:cs="Times New Roman"/>
          <w:sz w:val="18"/>
          <w:szCs w:val="18"/>
        </w:rPr>
        <w:t xml:space="preserve"> </w:t>
      </w:r>
      <w:r w:rsidR="003805F4" w:rsidRPr="003805F4">
        <w:rPr>
          <w:rFonts w:ascii="Times New Roman" w:hAnsi="Times New Roman" w:cs="Times New Roman"/>
          <w:sz w:val="18"/>
          <w:szCs w:val="18"/>
        </w:rPr>
        <w:t>для АО «НПО автоматики»</w:t>
      </w:r>
      <w:r w:rsidR="00964A9E" w:rsidRPr="00964A9E">
        <w:rPr>
          <w:rFonts w:ascii="Times New Roman" w:hAnsi="Times New Roman" w:cs="Times New Roman"/>
          <w:sz w:val="18"/>
          <w:szCs w:val="18"/>
        </w:rPr>
        <w:t xml:space="preserve"> </w:t>
      </w:r>
      <w:r w:rsidRPr="000C1601">
        <w:rPr>
          <w:rFonts w:ascii="Times New Roman" w:hAnsi="Times New Roman" w:cs="Times New Roman"/>
          <w:sz w:val="18"/>
          <w:szCs w:val="18"/>
        </w:rPr>
        <w:t>(далее – «</w:t>
      </w:r>
      <w:r w:rsidRPr="000C1601">
        <w:rPr>
          <w:rFonts w:ascii="Times New Roman" w:hAnsi="Times New Roman" w:cs="Times New Roman"/>
          <w:b/>
          <w:sz w:val="18"/>
          <w:szCs w:val="18"/>
        </w:rPr>
        <w:t>Товар</w:t>
      </w:r>
      <w:r w:rsidRPr="000C1601">
        <w:rPr>
          <w:rFonts w:ascii="Times New Roman" w:hAnsi="Times New Roman" w:cs="Times New Roman"/>
          <w:sz w:val="18"/>
          <w:szCs w:val="18"/>
        </w:rPr>
        <w:t>»), а Заказчик обязуется принять Товар и оплатить его.</w:t>
      </w:r>
    </w:p>
    <w:p w14:paraId="4F986C8A"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14:paraId="2588D728"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14:paraId="0DB2D806" w14:textId="42092CA0"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Основанием для заключения Договора является </w:t>
      </w:r>
      <w:r w:rsidR="002D0964">
        <w:rPr>
          <w:rFonts w:ascii="Times New Roman" w:hAnsi="Times New Roman" w:cs="Times New Roman"/>
          <w:sz w:val="18"/>
          <w:szCs w:val="18"/>
        </w:rPr>
        <w:t>______________________________________________.</w:t>
      </w:r>
    </w:p>
    <w:p w14:paraId="21162464" w14:textId="77777777" w:rsidR="00394385" w:rsidRPr="000C1601" w:rsidRDefault="00394385" w:rsidP="00394385">
      <w:pPr>
        <w:ind w:left="709"/>
        <w:contextualSpacing/>
        <w:jc w:val="both"/>
        <w:rPr>
          <w:rFonts w:ascii="Times New Roman" w:hAnsi="Times New Roman" w:cs="Times New Roman"/>
          <w:sz w:val="18"/>
          <w:szCs w:val="18"/>
        </w:rPr>
      </w:pPr>
    </w:p>
    <w:p w14:paraId="697ECB5F" w14:textId="77777777" w:rsidR="00394385" w:rsidRPr="000C1601" w:rsidRDefault="00394385" w:rsidP="00394385">
      <w:pPr>
        <w:numPr>
          <w:ilvl w:val="0"/>
          <w:numId w:val="2"/>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Цена Договора и порядок расчетов</w:t>
      </w:r>
    </w:p>
    <w:p w14:paraId="404CDA72" w14:textId="77777777" w:rsidR="0097276D" w:rsidRPr="000C1601" w:rsidRDefault="0097276D" w:rsidP="00394385">
      <w:pPr>
        <w:ind w:firstLine="709"/>
        <w:contextualSpacing/>
        <w:rPr>
          <w:rFonts w:ascii="Times New Roman" w:hAnsi="Times New Roman" w:cs="Times New Roman"/>
          <w:b/>
          <w:sz w:val="18"/>
          <w:szCs w:val="18"/>
        </w:rPr>
      </w:pPr>
    </w:p>
    <w:p w14:paraId="3A2BC065" w14:textId="346D1173" w:rsidR="005E779A" w:rsidRDefault="000B00E7" w:rsidP="005E779A">
      <w:pPr>
        <w:numPr>
          <w:ilvl w:val="1"/>
          <w:numId w:val="2"/>
        </w:numPr>
        <w:spacing w:after="160" w:line="259" w:lineRule="auto"/>
        <w:ind w:left="0" w:firstLine="710"/>
        <w:contextualSpacing/>
        <w:jc w:val="both"/>
        <w:rPr>
          <w:rFonts w:ascii="Times New Roman" w:hAnsi="Times New Roman" w:cs="Times New Roman"/>
          <w:sz w:val="18"/>
          <w:szCs w:val="18"/>
        </w:rPr>
      </w:pPr>
      <w:r w:rsidRPr="000B00E7">
        <w:rPr>
          <w:rFonts w:ascii="Times New Roman" w:hAnsi="Times New Roman" w:cs="Times New Roman"/>
          <w:sz w:val="18"/>
          <w:szCs w:val="18"/>
        </w:rPr>
        <w:t xml:space="preserve">Цена Договора составляет </w:t>
      </w:r>
      <w:r w:rsidR="001D02D2">
        <w:rPr>
          <w:rFonts w:ascii="Times New Roman" w:hAnsi="Times New Roman" w:cs="Times New Roman"/>
          <w:sz w:val="18"/>
          <w:szCs w:val="18"/>
        </w:rPr>
        <w:t>______________</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__________________</w:t>
      </w:r>
      <w:r w:rsidRPr="000B00E7">
        <w:rPr>
          <w:rFonts w:ascii="Times New Roman" w:hAnsi="Times New Roman" w:cs="Times New Roman"/>
          <w:sz w:val="18"/>
          <w:szCs w:val="18"/>
        </w:rPr>
        <w:t>) рубл</w:t>
      </w:r>
      <w:r w:rsidR="003805F4">
        <w:rPr>
          <w:rFonts w:ascii="Times New Roman" w:hAnsi="Times New Roman" w:cs="Times New Roman"/>
          <w:sz w:val="18"/>
          <w:szCs w:val="18"/>
        </w:rPr>
        <w:t>я</w:t>
      </w:r>
      <w:r w:rsidRPr="000B00E7">
        <w:rPr>
          <w:rFonts w:ascii="Times New Roman" w:hAnsi="Times New Roman" w:cs="Times New Roman"/>
          <w:sz w:val="18"/>
          <w:szCs w:val="18"/>
        </w:rPr>
        <w:t xml:space="preserve"> </w:t>
      </w:r>
      <w:r w:rsidR="006B4DD5">
        <w:rPr>
          <w:rFonts w:ascii="Times New Roman" w:hAnsi="Times New Roman" w:cs="Times New Roman"/>
          <w:sz w:val="18"/>
          <w:szCs w:val="18"/>
        </w:rPr>
        <w:t>___</w:t>
      </w:r>
      <w:r w:rsidR="003805F4">
        <w:rPr>
          <w:rFonts w:ascii="Times New Roman" w:hAnsi="Times New Roman" w:cs="Times New Roman"/>
          <w:sz w:val="18"/>
          <w:szCs w:val="18"/>
        </w:rPr>
        <w:t xml:space="preserve"> </w:t>
      </w:r>
      <w:r w:rsidRPr="000B00E7">
        <w:rPr>
          <w:rFonts w:ascii="Times New Roman" w:hAnsi="Times New Roman" w:cs="Times New Roman"/>
          <w:sz w:val="18"/>
          <w:szCs w:val="18"/>
        </w:rPr>
        <w:t xml:space="preserve">копеек, в том числе НДС </w:t>
      </w:r>
      <w:r w:rsidR="003805F4">
        <w:rPr>
          <w:rFonts w:ascii="Times New Roman" w:hAnsi="Times New Roman" w:cs="Times New Roman"/>
          <w:sz w:val="18"/>
          <w:szCs w:val="18"/>
        </w:rPr>
        <w:t>20%</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w:t>
      </w:r>
      <w:r w:rsidRPr="000B00E7">
        <w:rPr>
          <w:rFonts w:ascii="Times New Roman" w:hAnsi="Times New Roman" w:cs="Times New Roman"/>
          <w:sz w:val="18"/>
          <w:szCs w:val="18"/>
        </w:rPr>
        <w:t>) рубл</w:t>
      </w:r>
      <w:r w:rsidR="003805F4">
        <w:rPr>
          <w:rFonts w:ascii="Times New Roman" w:hAnsi="Times New Roman" w:cs="Times New Roman"/>
          <w:sz w:val="18"/>
          <w:szCs w:val="18"/>
        </w:rPr>
        <w:t>я</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w:t>
      </w:r>
      <w:r w:rsidRPr="000B00E7">
        <w:rPr>
          <w:rFonts w:ascii="Times New Roman" w:hAnsi="Times New Roman" w:cs="Times New Roman"/>
          <w:sz w:val="18"/>
          <w:szCs w:val="18"/>
        </w:rPr>
        <w:t xml:space="preserve"> копе</w:t>
      </w:r>
      <w:r w:rsidR="003805F4">
        <w:rPr>
          <w:rFonts w:ascii="Times New Roman" w:hAnsi="Times New Roman" w:cs="Times New Roman"/>
          <w:sz w:val="18"/>
          <w:szCs w:val="18"/>
        </w:rPr>
        <w:t>йки</w:t>
      </w:r>
      <w:r w:rsidRPr="000B00E7">
        <w:rPr>
          <w:rFonts w:ascii="Times New Roman" w:hAnsi="Times New Roman" w:cs="Times New Roman"/>
          <w:sz w:val="18"/>
          <w:szCs w:val="18"/>
        </w:rPr>
        <w:t xml:space="preserve">. </w:t>
      </w:r>
    </w:p>
    <w:p w14:paraId="7969C5AB" w14:textId="303BB492" w:rsidR="00E8677D" w:rsidRPr="005E779A" w:rsidRDefault="00E8677D" w:rsidP="00E8677D">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w:t>
      </w:r>
      <w:proofErr w:type="spellStart"/>
      <w:r>
        <w:rPr>
          <w:rFonts w:ascii="Times New Roman" w:hAnsi="Times New Roman" w:cs="Times New Roman"/>
          <w:sz w:val="18"/>
          <w:szCs w:val="18"/>
        </w:rPr>
        <w:t>ст</w:t>
      </w:r>
      <w:proofErr w:type="spellEnd"/>
      <w:r>
        <w:rPr>
          <w:rFonts w:ascii="Times New Roman" w:hAnsi="Times New Roman" w:cs="Times New Roman"/>
          <w:sz w:val="18"/>
          <w:szCs w:val="18"/>
        </w:rPr>
        <w:t>.___</w:t>
      </w:r>
      <w:proofErr w:type="spellStart"/>
      <w:r>
        <w:rPr>
          <w:rFonts w:ascii="Times New Roman" w:hAnsi="Times New Roman" w:cs="Times New Roman"/>
          <w:sz w:val="18"/>
          <w:szCs w:val="18"/>
        </w:rPr>
        <w:t>гл</w:t>
      </w:r>
      <w:proofErr w:type="spellEnd"/>
      <w:r>
        <w:rPr>
          <w:rFonts w:ascii="Times New Roman" w:hAnsi="Times New Roman" w:cs="Times New Roman"/>
          <w:sz w:val="18"/>
          <w:szCs w:val="18"/>
        </w:rPr>
        <w:t>.___ч___ НК РФ).</w:t>
      </w:r>
    </w:p>
    <w:p w14:paraId="0FCF0426"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цену Договора входят стоимость Товара, налоги, сборы, все расходы Поставщика, необходимые для исполнения Договора, включая расх</w:t>
      </w:r>
      <w:r w:rsidR="0069044D">
        <w:rPr>
          <w:rFonts w:ascii="Times New Roman" w:hAnsi="Times New Roman" w:cs="Times New Roman"/>
          <w:sz w:val="18"/>
          <w:szCs w:val="18"/>
        </w:rPr>
        <w:t>оды на упаковку и поставк</w:t>
      </w:r>
      <w:r w:rsidRPr="000C1601">
        <w:rPr>
          <w:rFonts w:ascii="Times New Roman" w:hAnsi="Times New Roman" w:cs="Times New Roman"/>
          <w:sz w:val="18"/>
          <w:szCs w:val="18"/>
        </w:rPr>
        <w:t>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69044D">
        <w:rPr>
          <w:rFonts w:ascii="Times New Roman" w:hAnsi="Times New Roman" w:cs="Times New Roman"/>
          <w:sz w:val="18"/>
          <w:szCs w:val="18"/>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w:t>
      </w:r>
      <w:r w:rsidR="00241F92">
        <w:rPr>
          <w:rFonts w:ascii="Times New Roman" w:hAnsi="Times New Roman" w:cs="Times New Roman"/>
          <w:sz w:val="18"/>
          <w:szCs w:val="18"/>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14:paraId="13DEE845"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в рублях. </w:t>
      </w:r>
    </w:p>
    <w:p w14:paraId="698156F6" w14:textId="229C13C3"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BC5900">
        <w:rPr>
          <w:rFonts w:ascii="Times New Roman" w:hAnsi="Times New Roman" w:cs="Times New Roman"/>
          <w:sz w:val="18"/>
          <w:szCs w:val="18"/>
        </w:rPr>
        <w:t>20</w:t>
      </w:r>
      <w:r w:rsidRPr="000C1601">
        <w:rPr>
          <w:rFonts w:ascii="Times New Roman" w:hAnsi="Times New Roman" w:cs="Times New Roman"/>
          <w:sz w:val="18"/>
          <w:szCs w:val="18"/>
        </w:rPr>
        <w:t xml:space="preserve"> (</w:t>
      </w:r>
      <w:r w:rsidR="00BC5900">
        <w:rPr>
          <w:rFonts w:ascii="Times New Roman" w:hAnsi="Times New Roman" w:cs="Times New Roman"/>
          <w:sz w:val="18"/>
          <w:szCs w:val="18"/>
        </w:rPr>
        <w:t>Двадцат</w:t>
      </w:r>
      <w:r w:rsidR="00C3360A" w:rsidRPr="000C1601">
        <w:rPr>
          <w:rFonts w:ascii="Times New Roman" w:hAnsi="Times New Roman" w:cs="Times New Roman"/>
          <w:sz w:val="18"/>
          <w:szCs w:val="18"/>
        </w:rPr>
        <w:t>и</w:t>
      </w:r>
      <w:r w:rsidRPr="000C1601">
        <w:rPr>
          <w:rFonts w:ascii="Times New Roman" w:hAnsi="Times New Roman" w:cs="Times New Roman"/>
          <w:sz w:val="18"/>
          <w:szCs w:val="18"/>
        </w:rPr>
        <w:t xml:space="preserve">) </w:t>
      </w:r>
      <w:r w:rsidR="003C6EE7">
        <w:rPr>
          <w:rFonts w:ascii="Times New Roman" w:hAnsi="Times New Roman" w:cs="Times New Roman"/>
          <w:sz w:val="18"/>
          <w:szCs w:val="18"/>
        </w:rPr>
        <w:t>рабочи</w:t>
      </w:r>
      <w:r w:rsidR="00A254C0" w:rsidRPr="000C1601">
        <w:rPr>
          <w:rFonts w:ascii="Times New Roman" w:hAnsi="Times New Roman" w:cs="Times New Roman"/>
          <w:sz w:val="18"/>
          <w:szCs w:val="18"/>
        </w:rPr>
        <w:t>х</w:t>
      </w:r>
      <w:r w:rsidRPr="000C1601">
        <w:rPr>
          <w:rFonts w:ascii="Times New Roman" w:hAnsi="Times New Roman" w:cs="Times New Roman"/>
          <w:sz w:val="18"/>
          <w:szCs w:val="18"/>
        </w:rPr>
        <w:t xml:space="preserve"> дней после подписания Сторонами т</w:t>
      </w:r>
      <w:r w:rsidR="00A764B5" w:rsidRPr="000C1601">
        <w:rPr>
          <w:rFonts w:ascii="Times New Roman" w:hAnsi="Times New Roman" w:cs="Times New Roman"/>
          <w:sz w:val="18"/>
          <w:szCs w:val="18"/>
        </w:rPr>
        <w:t>оварной накладной</w:t>
      </w:r>
      <w:r w:rsidRPr="000C1601">
        <w:rPr>
          <w:rFonts w:ascii="Times New Roman" w:hAnsi="Times New Roman" w:cs="Times New Roman"/>
          <w:sz w:val="18"/>
          <w:szCs w:val="18"/>
        </w:rPr>
        <w:t>.</w:t>
      </w:r>
    </w:p>
    <w:p w14:paraId="21F2088A"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Денежные средства перечисляются Заказчиком по реквизитам, указанным в Договоре. Заказчик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 xml:space="preserve">считается исполнившим обязанность по оплате с момента списания денежных средств с его расчетного счета. В случае </w:t>
      </w:r>
      <w:proofErr w:type="spellStart"/>
      <w:r w:rsidRPr="000C1601">
        <w:rPr>
          <w:rFonts w:ascii="Times New Roman" w:hAnsi="Times New Roman" w:cs="Times New Roman"/>
          <w:sz w:val="18"/>
          <w:szCs w:val="18"/>
        </w:rPr>
        <w:t>неуведомления</w:t>
      </w:r>
      <w:proofErr w:type="spellEnd"/>
      <w:r w:rsidRPr="000C1601">
        <w:rPr>
          <w:rFonts w:ascii="Times New Roman" w:hAnsi="Times New Roman" w:cs="Times New Roman"/>
          <w:sz w:val="18"/>
          <w:szCs w:val="18"/>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14:paraId="5D3E628F" w14:textId="77777777" w:rsidR="0097276D" w:rsidRPr="000C1601" w:rsidRDefault="0097276D" w:rsidP="0097276D">
      <w:pPr>
        <w:spacing w:after="160" w:line="259" w:lineRule="auto"/>
        <w:contextualSpacing/>
        <w:jc w:val="both"/>
        <w:rPr>
          <w:rFonts w:ascii="Times New Roman" w:hAnsi="Times New Roman" w:cs="Times New Roman"/>
          <w:sz w:val="18"/>
          <w:szCs w:val="18"/>
        </w:rPr>
      </w:pPr>
    </w:p>
    <w:p w14:paraId="3D57EC47" w14:textId="77777777" w:rsidR="009C5F55" w:rsidRPr="000C1601" w:rsidRDefault="00394385" w:rsidP="009C5F55">
      <w:pPr>
        <w:pStyle w:val="a3"/>
        <w:numPr>
          <w:ilvl w:val="0"/>
          <w:numId w:val="2"/>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Порядок поставки и приемки Товара</w:t>
      </w:r>
    </w:p>
    <w:p w14:paraId="711041F2" w14:textId="77777777" w:rsidR="0097276D" w:rsidRPr="000C1601" w:rsidRDefault="0097276D" w:rsidP="0097276D">
      <w:pPr>
        <w:pStyle w:val="a3"/>
        <w:ind w:left="0"/>
        <w:rPr>
          <w:rFonts w:ascii="Times New Roman" w:hAnsi="Times New Roman" w:cs="Times New Roman"/>
          <w:b/>
          <w:sz w:val="18"/>
          <w:szCs w:val="18"/>
        </w:rPr>
      </w:pPr>
    </w:p>
    <w:p w14:paraId="17BEDF2C" w14:textId="77777777" w:rsidR="009C5F55" w:rsidRPr="000C1601" w:rsidRDefault="00394385" w:rsidP="009C5F5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Поставка Товара осуществл</w:t>
      </w:r>
      <w:r w:rsidR="00FE4AE1" w:rsidRPr="000C1601">
        <w:rPr>
          <w:rFonts w:ascii="Times New Roman" w:hAnsi="Times New Roman" w:cs="Times New Roman"/>
          <w:sz w:val="18"/>
          <w:szCs w:val="18"/>
        </w:rPr>
        <w:t>яется</w:t>
      </w:r>
      <w:r w:rsidR="001355DD">
        <w:rPr>
          <w:rFonts w:ascii="Times New Roman" w:hAnsi="Times New Roman" w:cs="Times New Roman"/>
          <w:sz w:val="18"/>
          <w:szCs w:val="18"/>
        </w:rPr>
        <w:t xml:space="preserve"> </w:t>
      </w:r>
      <w:r w:rsidR="009C5F55" w:rsidRPr="00BF7BF1">
        <w:rPr>
          <w:rFonts w:ascii="Times New Roman" w:hAnsi="Times New Roman" w:cs="Times New Roman"/>
          <w:i/>
          <w:sz w:val="18"/>
          <w:szCs w:val="18"/>
        </w:rPr>
        <w:t>в сроки в соответствии со Спецификацией № 1</w:t>
      </w:r>
      <w:r w:rsidR="009C5F55" w:rsidRPr="00BF7BF1">
        <w:rPr>
          <w:rFonts w:ascii="Times New Roman" w:hAnsi="Times New Roman" w:cs="Times New Roman"/>
          <w:sz w:val="18"/>
          <w:szCs w:val="18"/>
        </w:rPr>
        <w:t>(</w:t>
      </w:r>
      <w:r w:rsidR="009C5F55" w:rsidRPr="00BF7BF1">
        <w:rPr>
          <w:rFonts w:ascii="Times New Roman" w:hAnsi="Times New Roman" w:cs="Times New Roman"/>
          <w:i/>
          <w:sz w:val="18"/>
          <w:szCs w:val="18"/>
        </w:rPr>
        <w:t xml:space="preserve">Приложение </w:t>
      </w:r>
      <w:r w:rsidR="009C5F55" w:rsidRPr="00BF7BF1">
        <w:rPr>
          <w:rFonts w:ascii="Times New Roman" w:hAnsi="Times New Roman" w:cs="Times New Roman"/>
          <w:sz w:val="18"/>
          <w:szCs w:val="18"/>
        </w:rPr>
        <w:t>№ 1</w:t>
      </w:r>
      <w:r w:rsidR="00872EC5" w:rsidRPr="00BF7BF1">
        <w:rPr>
          <w:rFonts w:ascii="Times New Roman" w:hAnsi="Times New Roman" w:cs="Times New Roman"/>
          <w:sz w:val="18"/>
          <w:szCs w:val="18"/>
        </w:rPr>
        <w:t>).</w:t>
      </w:r>
      <w:r w:rsidR="00BF7BF1">
        <w:rPr>
          <w:rFonts w:ascii="Times New Roman" w:hAnsi="Times New Roman" w:cs="Times New Roman"/>
          <w:sz w:val="18"/>
          <w:szCs w:val="18"/>
        </w:rPr>
        <w:t xml:space="preserve"> </w:t>
      </w:r>
      <w:r w:rsidR="006A1823" w:rsidRPr="000C1601">
        <w:rPr>
          <w:rFonts w:ascii="Times New Roman" w:hAnsi="Times New Roman" w:cs="Times New Roman"/>
          <w:sz w:val="18"/>
          <w:szCs w:val="18"/>
        </w:rPr>
        <w:t>Отсчет срока поставки исчисляется с момента подписания договора.</w:t>
      </w:r>
    </w:p>
    <w:p w14:paraId="10845103" w14:textId="77777777"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0C1601">
        <w:rPr>
          <w:rFonts w:ascii="Times New Roman" w:hAnsi="Times New Roman" w:cs="Times New Roman"/>
          <w:sz w:val="18"/>
          <w:szCs w:val="18"/>
        </w:rPr>
        <w:t>5 рабочих</w:t>
      </w:r>
      <w:r w:rsidRPr="000C1601">
        <w:rPr>
          <w:rFonts w:ascii="Times New Roman" w:hAnsi="Times New Roman" w:cs="Times New Roman"/>
          <w:sz w:val="18"/>
          <w:szCs w:val="18"/>
        </w:rPr>
        <w:t xml:space="preserve"> д</w:t>
      </w:r>
      <w:r w:rsidR="00720801" w:rsidRPr="000C1601">
        <w:rPr>
          <w:rFonts w:ascii="Times New Roman" w:hAnsi="Times New Roman" w:cs="Times New Roman"/>
          <w:sz w:val="18"/>
          <w:szCs w:val="18"/>
        </w:rPr>
        <w:t>ней</w:t>
      </w:r>
      <w:r w:rsidRPr="000C1601">
        <w:rPr>
          <w:rFonts w:ascii="Times New Roman" w:hAnsi="Times New Roman" w:cs="Times New Roman"/>
          <w:sz w:val="18"/>
          <w:szCs w:val="18"/>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14:paraId="3F249224"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18"/>
          <w:szCs w:val="18"/>
        </w:rPr>
      </w:pPr>
      <w:r w:rsidRPr="000C1601">
        <w:rPr>
          <w:rFonts w:ascii="Times New Roman" w:hAnsi="Times New Roman" w:cs="Times New Roman"/>
          <w:color w:val="000000" w:themeColor="text1"/>
          <w:sz w:val="18"/>
          <w:szCs w:val="18"/>
        </w:rPr>
        <w:lastRenderedPageBreak/>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14:paraId="790755CD" w14:textId="14CEBDC5" w:rsid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уведомляет Заказчика о готовности Товара к поставке по электронной почте </w:t>
      </w:r>
      <w:hyperlink r:id="rId6" w:history="1">
        <w:r w:rsidR="00872EC5" w:rsidRPr="00F67DFF">
          <w:rPr>
            <w:rStyle w:val="a7"/>
            <w:rFonts w:ascii="Times New Roman" w:hAnsi="Times New Roman" w:cs="Times New Roman"/>
            <w:sz w:val="18"/>
            <w:szCs w:val="18"/>
            <w:lang w:val="en-US"/>
          </w:rPr>
          <w:t>Avt</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npoa</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ru</w:t>
        </w:r>
      </w:hyperlink>
      <w:r w:rsidR="00494416">
        <w:t xml:space="preserve"> </w:t>
      </w:r>
      <w:r w:rsidRPr="00F67DFF">
        <w:rPr>
          <w:rFonts w:ascii="Times New Roman" w:hAnsi="Times New Roman" w:cs="Times New Roman"/>
          <w:sz w:val="18"/>
          <w:szCs w:val="18"/>
        </w:rPr>
        <w:t>и после получения письменного подтверждения Заказчика о готовности принять Т</w:t>
      </w:r>
      <w:r w:rsidR="00A51BBD" w:rsidRPr="00F67DFF">
        <w:rPr>
          <w:rFonts w:ascii="Times New Roman" w:hAnsi="Times New Roman" w:cs="Times New Roman"/>
          <w:sz w:val="18"/>
          <w:szCs w:val="18"/>
        </w:rPr>
        <w:t>о</w:t>
      </w:r>
      <w:r w:rsidR="00F67DFF" w:rsidRPr="00F67DFF">
        <w:rPr>
          <w:rFonts w:ascii="Times New Roman" w:hAnsi="Times New Roman" w:cs="Times New Roman"/>
          <w:sz w:val="18"/>
          <w:szCs w:val="18"/>
        </w:rPr>
        <w:t>вар, доставляет Товар по адресу</w:t>
      </w:r>
      <w:r w:rsidRPr="00F67DFF">
        <w:rPr>
          <w:rFonts w:ascii="Times New Roman" w:hAnsi="Times New Roman" w:cs="Times New Roman"/>
          <w:sz w:val="18"/>
          <w:szCs w:val="18"/>
        </w:rPr>
        <w:t>:</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620043, г.</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Екатери</w:t>
      </w:r>
      <w:r w:rsidR="00F67DFF">
        <w:rPr>
          <w:rFonts w:ascii="Times New Roman" w:hAnsi="Times New Roman" w:cs="Times New Roman"/>
          <w:sz w:val="18"/>
          <w:szCs w:val="18"/>
        </w:rPr>
        <w:t>нбург, ул. Начдива-Васильева,1.</w:t>
      </w:r>
    </w:p>
    <w:p w14:paraId="29739ACD" w14:textId="77777777" w:rsidR="00394385" w:rsidRP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самостоятельно определяет способ транспортировки Товара. </w:t>
      </w:r>
    </w:p>
    <w:p w14:paraId="530671BB"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Поставщик считается исполнившим обязанность по поставке Товара в момент подписания Сторонами товарной накладной. </w:t>
      </w:r>
    </w:p>
    <w:p w14:paraId="3945E2CF" w14:textId="77777777"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Одновременно с Товаром Поставщик обязан передать Заказчику без взимания какой-либо платы следующие документы:</w:t>
      </w:r>
    </w:p>
    <w:p w14:paraId="491AEACD" w14:textId="77777777" w:rsidR="00394385" w:rsidRPr="000C1601" w:rsidRDefault="00394385" w:rsidP="002D03E5">
      <w:pPr>
        <w:pStyle w:val="a3"/>
        <w:numPr>
          <w:ilvl w:val="2"/>
          <w:numId w:val="12"/>
        </w:numPr>
        <w:spacing w:after="0"/>
        <w:ind w:left="1418" w:hanging="709"/>
        <w:jc w:val="both"/>
        <w:rPr>
          <w:rFonts w:ascii="Times New Roman" w:hAnsi="Times New Roman" w:cs="Times New Roman"/>
          <w:sz w:val="18"/>
          <w:szCs w:val="18"/>
        </w:rPr>
      </w:pPr>
      <w:r w:rsidRPr="000C1601">
        <w:rPr>
          <w:rFonts w:ascii="Times New Roman" w:hAnsi="Times New Roman" w:cs="Times New Roman"/>
          <w:sz w:val="18"/>
          <w:szCs w:val="18"/>
        </w:rPr>
        <w:t>подписанную со своей стороны товарную накладную;</w:t>
      </w:r>
    </w:p>
    <w:p w14:paraId="28AE9EE1" w14:textId="77777777" w:rsidR="00394385" w:rsidRPr="000C1601" w:rsidRDefault="00394385" w:rsidP="002D03E5">
      <w:pPr>
        <w:pStyle w:val="a3"/>
        <w:numPr>
          <w:ilvl w:val="2"/>
          <w:numId w:val="12"/>
        </w:numPr>
        <w:spacing w:after="0"/>
        <w:ind w:left="1418"/>
        <w:jc w:val="both"/>
        <w:rPr>
          <w:rFonts w:ascii="Times New Roman" w:hAnsi="Times New Roman" w:cs="Times New Roman"/>
          <w:i/>
          <w:sz w:val="18"/>
          <w:szCs w:val="18"/>
        </w:rPr>
      </w:pPr>
      <w:r w:rsidRPr="000C1601">
        <w:rPr>
          <w:rFonts w:ascii="Times New Roman" w:hAnsi="Times New Roman" w:cs="Times New Roman"/>
          <w:sz w:val="18"/>
          <w:szCs w:val="18"/>
        </w:rPr>
        <w:t>счет на оплату Товара;</w:t>
      </w:r>
    </w:p>
    <w:p w14:paraId="4E11E080" w14:textId="77777777" w:rsidR="00394385" w:rsidRPr="002D03E5" w:rsidRDefault="00394385" w:rsidP="002D03E5">
      <w:pPr>
        <w:pStyle w:val="a3"/>
        <w:numPr>
          <w:ilvl w:val="2"/>
          <w:numId w:val="12"/>
        </w:numPr>
        <w:spacing w:after="0"/>
        <w:ind w:left="1418" w:hanging="709"/>
        <w:jc w:val="both"/>
        <w:rPr>
          <w:rFonts w:ascii="Times New Roman" w:hAnsi="Times New Roman" w:cs="Times New Roman"/>
          <w:i/>
          <w:sz w:val="18"/>
          <w:szCs w:val="18"/>
        </w:rPr>
      </w:pPr>
      <w:r w:rsidRPr="002D03E5">
        <w:rPr>
          <w:rFonts w:ascii="Times New Roman" w:hAnsi="Times New Roman" w:cs="Times New Roman"/>
          <w:sz w:val="18"/>
          <w:szCs w:val="18"/>
        </w:rPr>
        <w:t>сертификаты соответствия,</w:t>
      </w:r>
      <w:r w:rsidR="00720801" w:rsidRPr="002D03E5">
        <w:rPr>
          <w:rFonts w:ascii="Times New Roman" w:hAnsi="Times New Roman" w:cs="Times New Roman"/>
          <w:sz w:val="18"/>
          <w:szCs w:val="18"/>
        </w:rPr>
        <w:t xml:space="preserve"> или иные документы,</w:t>
      </w:r>
      <w:r w:rsidRPr="002D03E5">
        <w:rPr>
          <w:rFonts w:ascii="Times New Roman" w:hAnsi="Times New Roman" w:cs="Times New Roman"/>
          <w:sz w:val="18"/>
          <w:szCs w:val="18"/>
        </w:rPr>
        <w:t xml:space="preserve"> подтверждающие качество поставляемого товара.</w:t>
      </w:r>
    </w:p>
    <w:p w14:paraId="1EDE6246" w14:textId="77777777" w:rsidR="00394385" w:rsidRPr="000C1601" w:rsidRDefault="00394385" w:rsidP="00394385">
      <w:pPr>
        <w:spacing w:after="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Счет-фактура представляется Поставщиком в случаях и в сроки, установленные законодательством Российской Федерации. </w:t>
      </w:r>
    </w:p>
    <w:p w14:paraId="546CCDC0"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14:paraId="6D1E3309" w14:textId="77777777"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.7.</w:t>
      </w:r>
      <w:r w:rsidR="002D03E5">
        <w:rPr>
          <w:rFonts w:ascii="Times New Roman" w:hAnsi="Times New Roman" w:cs="Times New Roman"/>
          <w:sz w:val="18"/>
          <w:szCs w:val="18"/>
        </w:rPr>
        <w:t>4.</w:t>
      </w:r>
      <w:r w:rsidR="00394385" w:rsidRPr="000C1601">
        <w:rPr>
          <w:rFonts w:ascii="Times New Roman" w:hAnsi="Times New Roman" w:cs="Times New Roman"/>
          <w:sz w:val="18"/>
          <w:szCs w:val="18"/>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14:paraId="3A98DCE0" w14:textId="77777777"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.8. В течение </w:t>
      </w:r>
      <w:r w:rsidR="00872EC5" w:rsidRPr="000C1601">
        <w:rPr>
          <w:rFonts w:ascii="Times New Roman" w:hAnsi="Times New Roman" w:cs="Times New Roman"/>
          <w:sz w:val="18"/>
          <w:szCs w:val="18"/>
        </w:rPr>
        <w:t>5</w:t>
      </w:r>
      <w:r w:rsidR="00394385" w:rsidRPr="000C1601">
        <w:rPr>
          <w:rFonts w:ascii="Times New Roman" w:hAnsi="Times New Roman" w:cs="Times New Roman"/>
          <w:sz w:val="18"/>
          <w:szCs w:val="18"/>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14:paraId="155E59EA"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14:paraId="5FAC25FF"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.10. При выявлении несоответствий Товара положениям Договора о качестве или комплектности, Заказчик не позднее </w:t>
      </w:r>
      <w:r w:rsidR="00872EC5" w:rsidRPr="000C1601">
        <w:rPr>
          <w:rFonts w:ascii="Times New Roman" w:hAnsi="Times New Roman" w:cs="Times New Roman"/>
          <w:sz w:val="18"/>
          <w:szCs w:val="18"/>
        </w:rPr>
        <w:t>7</w:t>
      </w:r>
      <w:r w:rsidR="00394385" w:rsidRPr="000C1601">
        <w:rPr>
          <w:rFonts w:ascii="Times New Roman" w:hAnsi="Times New Roman" w:cs="Times New Roman"/>
          <w:sz w:val="18"/>
          <w:szCs w:val="18"/>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14:paraId="6A3A861E"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14:paraId="62382EF9"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0C1601">
        <w:rPr>
          <w:rFonts w:ascii="Times New Roman" w:hAnsi="Times New Roman" w:cs="Times New Roman"/>
          <w:b/>
          <w:i/>
          <w:sz w:val="18"/>
          <w:szCs w:val="18"/>
        </w:rPr>
        <w:tab/>
      </w:r>
      <w:r w:rsidRPr="000C1601">
        <w:rPr>
          <w:rFonts w:ascii="Times New Roman" w:hAnsi="Times New Roman" w:cs="Times New Roman"/>
          <w:sz w:val="18"/>
          <w:szCs w:val="18"/>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14:paraId="206EECE3"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14:paraId="5A827F8E"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14:paraId="5B64422D"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14:paraId="304B9F27"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14:paraId="602556BC" w14:textId="77777777" w:rsidR="00394385" w:rsidRPr="000C1601" w:rsidRDefault="00394385" w:rsidP="00B47D9E">
      <w:pPr>
        <w:spacing w:after="160" w:line="259" w:lineRule="auto"/>
        <w:ind w:left="709"/>
        <w:contextualSpacing/>
        <w:rPr>
          <w:rFonts w:ascii="Times New Roman" w:hAnsi="Times New Roman" w:cs="Times New Roman"/>
          <w:b/>
          <w:vanish/>
          <w:sz w:val="18"/>
          <w:szCs w:val="18"/>
        </w:rPr>
      </w:pPr>
    </w:p>
    <w:p w14:paraId="137D53A6" w14:textId="77777777" w:rsidR="0097276D" w:rsidRPr="000C1601" w:rsidRDefault="00394385" w:rsidP="00B47D9E">
      <w:pPr>
        <w:pStyle w:val="a3"/>
        <w:numPr>
          <w:ilvl w:val="0"/>
          <w:numId w:val="1"/>
        </w:numPr>
        <w:jc w:val="center"/>
        <w:rPr>
          <w:rFonts w:ascii="Times New Roman" w:hAnsi="Times New Roman" w:cs="Times New Roman"/>
          <w:b/>
          <w:sz w:val="18"/>
          <w:szCs w:val="18"/>
        </w:rPr>
      </w:pPr>
      <w:r w:rsidRPr="000C1601">
        <w:rPr>
          <w:rFonts w:ascii="Times New Roman" w:hAnsi="Times New Roman" w:cs="Times New Roman"/>
          <w:b/>
          <w:sz w:val="18"/>
          <w:szCs w:val="18"/>
        </w:rPr>
        <w:t>Качество Товара. Гарантия качества</w:t>
      </w:r>
    </w:p>
    <w:p w14:paraId="49FEC99E" w14:textId="5A52E2A4"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 xml:space="preserve">4.1. </w:t>
      </w:r>
      <w:r w:rsidR="00394385" w:rsidRPr="000C1601">
        <w:rPr>
          <w:rFonts w:ascii="Times New Roman" w:hAnsi="Times New Roman" w:cs="Times New Roman"/>
          <w:sz w:val="18"/>
          <w:szCs w:val="18"/>
        </w:rPr>
        <w:t>Товар должен быть исправным, новым, не бывшим в употреблении. Товар должен соответствовать требованиям</w:t>
      </w:r>
      <w:r w:rsidR="003805F4">
        <w:rPr>
          <w:rFonts w:ascii="Times New Roman" w:hAnsi="Times New Roman" w:cs="Times New Roman"/>
          <w:sz w:val="18"/>
          <w:szCs w:val="18"/>
        </w:rPr>
        <w:t>,</w:t>
      </w:r>
      <w:r w:rsidR="00DC1664" w:rsidRPr="000C1601">
        <w:rPr>
          <w:rFonts w:ascii="Times New Roman" w:hAnsi="Times New Roman" w:cs="Times New Roman"/>
          <w:sz w:val="18"/>
          <w:szCs w:val="18"/>
        </w:rPr>
        <w:t xml:space="preserve"> установленным для данного вида товара нормам, техническим условиям (ТУ), и иной нормативно-технической документации</w:t>
      </w:r>
      <w:r w:rsidR="00394385" w:rsidRPr="000C1601">
        <w:rPr>
          <w:rFonts w:ascii="Times New Roman" w:hAnsi="Times New Roman" w:cs="Times New Roman"/>
          <w:sz w:val="18"/>
          <w:szCs w:val="18"/>
        </w:rPr>
        <w:t>.</w:t>
      </w:r>
    </w:p>
    <w:p w14:paraId="4E8982B9" w14:textId="77777777"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4.2. </w:t>
      </w:r>
      <w:r w:rsidR="00394385" w:rsidRPr="000C1601">
        <w:rPr>
          <w:rFonts w:ascii="Times New Roman" w:hAnsi="Times New Roman" w:cs="Times New Roman"/>
          <w:sz w:val="18"/>
          <w:szCs w:val="18"/>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14:paraId="0C68C243" w14:textId="77777777" w:rsidR="00720801" w:rsidRPr="000C1601" w:rsidRDefault="00720801" w:rsidP="004A02C9">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4.3. </w:t>
      </w:r>
      <w:r w:rsidR="00394385" w:rsidRPr="000C1601">
        <w:rPr>
          <w:rFonts w:ascii="Times New Roman" w:hAnsi="Times New Roman" w:cs="Times New Roman"/>
          <w:sz w:val="18"/>
          <w:szCs w:val="18"/>
        </w:rPr>
        <w:t xml:space="preserve">На Товар устанавливается гарантийный срок продолжительностью </w:t>
      </w:r>
      <w:r w:rsidR="00F67DFF">
        <w:rPr>
          <w:rFonts w:ascii="Times New Roman" w:hAnsi="Times New Roman" w:cs="Times New Roman"/>
          <w:sz w:val="18"/>
          <w:szCs w:val="18"/>
        </w:rPr>
        <w:t xml:space="preserve">не менее </w:t>
      </w:r>
      <w:r w:rsidR="00A51BBD" w:rsidRPr="00F67DFF">
        <w:rPr>
          <w:rFonts w:ascii="Times New Roman" w:hAnsi="Times New Roman" w:cs="Times New Roman"/>
          <w:sz w:val="18"/>
          <w:szCs w:val="18"/>
        </w:rPr>
        <w:t>12</w:t>
      </w:r>
      <w:r w:rsidR="00394385" w:rsidRPr="00F67DFF">
        <w:rPr>
          <w:rFonts w:ascii="Times New Roman" w:hAnsi="Times New Roman" w:cs="Times New Roman"/>
          <w:sz w:val="18"/>
          <w:szCs w:val="18"/>
        </w:rPr>
        <w:t xml:space="preserve"> (</w:t>
      </w:r>
      <w:r w:rsidR="00F67DFF">
        <w:rPr>
          <w:rFonts w:ascii="Times New Roman" w:hAnsi="Times New Roman" w:cs="Times New Roman"/>
          <w:sz w:val="18"/>
          <w:szCs w:val="18"/>
        </w:rPr>
        <w:t>Двенадцати</w:t>
      </w:r>
      <w:r w:rsidR="004A02C9" w:rsidRPr="00F67DFF">
        <w:rPr>
          <w:rFonts w:ascii="Times New Roman" w:hAnsi="Times New Roman" w:cs="Times New Roman"/>
          <w:sz w:val="18"/>
          <w:szCs w:val="18"/>
        </w:rPr>
        <w:t>)</w:t>
      </w:r>
      <w:r w:rsidR="004A02C9" w:rsidRPr="000C1601">
        <w:rPr>
          <w:rFonts w:ascii="Times New Roman" w:hAnsi="Times New Roman" w:cs="Times New Roman"/>
          <w:sz w:val="18"/>
          <w:szCs w:val="18"/>
        </w:rPr>
        <w:t xml:space="preserve"> месяцев</w:t>
      </w:r>
      <w:r w:rsidR="00494416">
        <w:rPr>
          <w:rFonts w:ascii="Times New Roman" w:hAnsi="Times New Roman" w:cs="Times New Roman"/>
          <w:sz w:val="18"/>
          <w:szCs w:val="18"/>
        </w:rPr>
        <w:t xml:space="preserve"> </w:t>
      </w:r>
      <w:r w:rsidR="004A02C9" w:rsidRPr="000C1601">
        <w:rPr>
          <w:rFonts w:ascii="Times New Roman" w:hAnsi="Times New Roman" w:cs="Times New Roman"/>
          <w:sz w:val="18"/>
          <w:szCs w:val="18"/>
        </w:rPr>
        <w:t>с даты подписания товарной накладной Заказчиком.</w:t>
      </w:r>
    </w:p>
    <w:p w14:paraId="29F129A8" w14:textId="77777777"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4.4. </w:t>
      </w:r>
      <w:r w:rsidR="00394385" w:rsidRPr="000C1601">
        <w:rPr>
          <w:rFonts w:ascii="Times New Roman" w:hAnsi="Times New Roman" w:cs="Times New Roman"/>
          <w:sz w:val="18"/>
          <w:szCs w:val="18"/>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14:paraId="23D7D70B" w14:textId="77777777" w:rsidR="00394385"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4.5. </w:t>
      </w:r>
      <w:r w:rsidR="00394385" w:rsidRPr="000C1601">
        <w:rPr>
          <w:rFonts w:ascii="Times New Roman" w:hAnsi="Times New Roman" w:cs="Times New Roman"/>
          <w:sz w:val="18"/>
          <w:szCs w:val="18"/>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14:paraId="2A617FA3"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14:paraId="796A645B" w14:textId="77777777" w:rsidR="00394385" w:rsidRPr="000C1601" w:rsidRDefault="00394385" w:rsidP="00394385">
      <w:pPr>
        <w:pStyle w:val="a3"/>
        <w:numPr>
          <w:ilvl w:val="0"/>
          <w:numId w:val="3"/>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Переход права собственности на Товар. Переход риска случайной гибели или случайного повреждения Товара</w:t>
      </w:r>
    </w:p>
    <w:p w14:paraId="0198F697" w14:textId="77777777"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Право собственности на Товар переходит к Заказчику в момент подписания им товарной накладной. </w:t>
      </w:r>
    </w:p>
    <w:p w14:paraId="6438B853" w14:textId="77777777" w:rsidR="00394385" w:rsidRPr="000C1601" w:rsidRDefault="00394385" w:rsidP="00394385">
      <w:pPr>
        <w:pStyle w:val="a6"/>
        <w:ind w:firstLine="708"/>
        <w:jc w:val="both"/>
        <w:rPr>
          <w:rFonts w:ascii="Times New Roman" w:hAnsi="Times New Roman" w:cs="Times New Roman"/>
          <w:sz w:val="18"/>
          <w:szCs w:val="18"/>
        </w:rPr>
      </w:pPr>
      <w:r w:rsidRPr="000C1601">
        <w:rPr>
          <w:rFonts w:ascii="Times New Roman" w:hAnsi="Times New Roman" w:cs="Times New Roman"/>
          <w:sz w:val="18"/>
          <w:szCs w:val="18"/>
        </w:rPr>
        <w:t>До момента окончательной оплаты Товара он не считается находящимся в залоге у Поставщика.</w:t>
      </w:r>
    </w:p>
    <w:p w14:paraId="6F042E34" w14:textId="77777777"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Поставщик несет риск случайной гибели или случайного повреждения Товара до подписания Заказчиком товарной накладной.</w:t>
      </w:r>
    </w:p>
    <w:p w14:paraId="0E6D7555" w14:textId="77777777" w:rsidR="0097276D" w:rsidRPr="000C1601" w:rsidRDefault="00394385" w:rsidP="0097276D">
      <w:pPr>
        <w:tabs>
          <w:tab w:val="left" w:pos="2610"/>
        </w:tabs>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ab/>
      </w:r>
    </w:p>
    <w:p w14:paraId="183AFBD9" w14:textId="77777777" w:rsidR="00394385" w:rsidRPr="000C1601" w:rsidRDefault="00394385" w:rsidP="00394385">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Сторон</w:t>
      </w:r>
    </w:p>
    <w:p w14:paraId="29DC6FA0" w14:textId="77777777"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Общие положения</w:t>
      </w:r>
    </w:p>
    <w:p w14:paraId="08B32505"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14:paraId="5B9FE6C3"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14:paraId="2064BEA7"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14:paraId="53F2D127" w14:textId="77777777"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Поставщика</w:t>
      </w:r>
    </w:p>
    <w:p w14:paraId="254E9FC2"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За </w:t>
      </w:r>
      <w:r w:rsidR="002D03E5">
        <w:rPr>
          <w:rFonts w:ascii="Times New Roman" w:hAnsi="Times New Roman" w:cs="Times New Roman"/>
          <w:sz w:val="18"/>
          <w:szCs w:val="18"/>
        </w:rPr>
        <w:t xml:space="preserve">нарушение сроков поставки Товара Поставщик уплачивает пеню в размере 0,5% от цены Товара, </w:t>
      </w:r>
      <w:r w:rsidR="00FE4AE1" w:rsidRPr="000C1601">
        <w:rPr>
          <w:rFonts w:ascii="Times New Roman" w:hAnsi="Times New Roman" w:cs="Times New Roman"/>
          <w:sz w:val="18"/>
          <w:szCs w:val="18"/>
        </w:rPr>
        <w:t>в отношении которого</w:t>
      </w:r>
      <w:r w:rsidRPr="000C1601">
        <w:rPr>
          <w:rFonts w:ascii="Times New Roman" w:hAnsi="Times New Roman" w:cs="Times New Roman"/>
          <w:sz w:val="18"/>
          <w:szCs w:val="18"/>
        </w:rPr>
        <w:t xml:space="preserve"> допущена просрочка </w:t>
      </w:r>
      <w:r w:rsidR="00FE4AE1" w:rsidRPr="000C1601">
        <w:rPr>
          <w:rFonts w:ascii="Times New Roman" w:hAnsi="Times New Roman" w:cs="Times New Roman"/>
          <w:sz w:val="18"/>
          <w:szCs w:val="18"/>
        </w:rPr>
        <w:t>за каждый день просрочки</w:t>
      </w:r>
      <w:r w:rsidRPr="000C1601">
        <w:rPr>
          <w:rFonts w:ascii="Times New Roman" w:hAnsi="Times New Roman" w:cs="Times New Roman"/>
          <w:sz w:val="18"/>
          <w:szCs w:val="18"/>
        </w:rPr>
        <w:t>.</w:t>
      </w:r>
    </w:p>
    <w:p w14:paraId="5453A01B" w14:textId="77777777"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14:paraId="2732025A" w14:textId="77777777"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14:paraId="449108AB"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14:paraId="0B065706" w14:textId="3A9D69C2" w:rsidR="0097276D" w:rsidRPr="00E53540" w:rsidRDefault="00394385" w:rsidP="0097276D">
      <w:pPr>
        <w:numPr>
          <w:ilvl w:val="1"/>
          <w:numId w:val="3"/>
        </w:numPr>
        <w:spacing w:after="160" w:line="259" w:lineRule="auto"/>
        <w:ind w:left="0" w:firstLine="709"/>
        <w:contextualSpacing/>
        <w:jc w:val="both"/>
        <w:rPr>
          <w:rFonts w:ascii="Times New Roman" w:hAnsi="Times New Roman" w:cs="Times New Roman"/>
          <w:i/>
          <w:sz w:val="18"/>
          <w:szCs w:val="18"/>
        </w:rPr>
      </w:pPr>
      <w:r w:rsidRPr="000C1601">
        <w:rPr>
          <w:rFonts w:ascii="Times New Roman" w:hAnsi="Times New Roman" w:cs="Times New Roman"/>
          <w:sz w:val="18"/>
          <w:szCs w:val="18"/>
        </w:rPr>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w:t>
      </w:r>
      <w:r w:rsidR="0097276D" w:rsidRPr="000C1601">
        <w:rPr>
          <w:rFonts w:ascii="Times New Roman" w:hAnsi="Times New Roman" w:cs="Times New Roman"/>
          <w:sz w:val="18"/>
          <w:szCs w:val="18"/>
        </w:rPr>
        <w:t>Договором.</w:t>
      </w:r>
    </w:p>
    <w:p w14:paraId="0D453EED" w14:textId="77777777" w:rsidR="00394385" w:rsidRPr="000C1601" w:rsidRDefault="00394385" w:rsidP="00394385">
      <w:pPr>
        <w:tabs>
          <w:tab w:val="left" w:pos="7140"/>
        </w:tabs>
        <w:jc w:val="center"/>
        <w:rPr>
          <w:rFonts w:ascii="Times New Roman" w:hAnsi="Times New Roman" w:cs="Times New Roman"/>
          <w:b/>
          <w:sz w:val="18"/>
          <w:szCs w:val="18"/>
        </w:rPr>
      </w:pPr>
      <w:r w:rsidRPr="000C1601">
        <w:rPr>
          <w:rFonts w:ascii="Times New Roman" w:hAnsi="Times New Roman" w:cs="Times New Roman"/>
          <w:b/>
          <w:sz w:val="18"/>
          <w:szCs w:val="18"/>
        </w:rPr>
        <w:lastRenderedPageBreak/>
        <w:t>Ответственность Заказчика</w:t>
      </w:r>
    </w:p>
    <w:p w14:paraId="348BB0FD" w14:textId="0D6329AE"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6.10</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При нарушении Заказчиком сроков оплаты Товара за каждый день просрочки начисляется пеня в размере </w:t>
      </w:r>
      <w:r w:rsidR="002D03E5">
        <w:rPr>
          <w:rFonts w:ascii="Times New Roman" w:hAnsi="Times New Roman" w:cs="Times New Roman"/>
          <w:sz w:val="18"/>
          <w:szCs w:val="18"/>
        </w:rPr>
        <w:t xml:space="preserve">0,01% от цены неоплаченного </w:t>
      </w:r>
      <w:r w:rsidR="00394385" w:rsidRPr="000C1601">
        <w:rPr>
          <w:rFonts w:ascii="Times New Roman" w:hAnsi="Times New Roman" w:cs="Times New Roman"/>
          <w:sz w:val="18"/>
          <w:szCs w:val="18"/>
        </w:rPr>
        <w:t xml:space="preserve">Товара за каждый день просрочки с условием, что общий размер неустойки не может превышать </w:t>
      </w:r>
      <w:r w:rsidR="00491EA2" w:rsidRPr="000C1601">
        <w:rPr>
          <w:rFonts w:ascii="Times New Roman" w:hAnsi="Times New Roman" w:cs="Times New Roman"/>
          <w:sz w:val="18"/>
          <w:szCs w:val="18"/>
        </w:rPr>
        <w:t xml:space="preserve">10% </w:t>
      </w:r>
      <w:r w:rsidR="00394385" w:rsidRPr="000C1601">
        <w:rPr>
          <w:rFonts w:ascii="Times New Roman" w:hAnsi="Times New Roman" w:cs="Times New Roman"/>
          <w:sz w:val="18"/>
          <w:szCs w:val="18"/>
        </w:rPr>
        <w:t>цен</w:t>
      </w:r>
      <w:r w:rsidR="00491EA2" w:rsidRPr="000C1601">
        <w:rPr>
          <w:rFonts w:ascii="Times New Roman" w:hAnsi="Times New Roman" w:cs="Times New Roman"/>
          <w:sz w:val="18"/>
          <w:szCs w:val="18"/>
        </w:rPr>
        <w:t>ы</w:t>
      </w:r>
      <w:r w:rsidR="00394385" w:rsidRPr="000C1601">
        <w:rPr>
          <w:rFonts w:ascii="Times New Roman" w:hAnsi="Times New Roman" w:cs="Times New Roman"/>
          <w:sz w:val="18"/>
          <w:szCs w:val="18"/>
        </w:rPr>
        <w:t xml:space="preserve"> поставленн</w:t>
      </w:r>
      <w:r w:rsidR="00491EA2" w:rsidRPr="000C1601">
        <w:rPr>
          <w:rFonts w:ascii="Times New Roman" w:hAnsi="Times New Roman" w:cs="Times New Roman"/>
          <w:sz w:val="18"/>
          <w:szCs w:val="18"/>
        </w:rPr>
        <w:t>ого, но не оплаченного или несвоевременно оплаченного</w:t>
      </w:r>
      <w:r w:rsidR="00394385" w:rsidRPr="000C1601">
        <w:rPr>
          <w:rFonts w:ascii="Times New Roman" w:hAnsi="Times New Roman" w:cs="Times New Roman"/>
          <w:sz w:val="18"/>
          <w:szCs w:val="18"/>
        </w:rPr>
        <w:t xml:space="preserve"> Товара.</w:t>
      </w:r>
    </w:p>
    <w:p w14:paraId="6E1197CC" w14:textId="1715E607"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6.11</w:t>
      </w:r>
      <w:r w:rsidR="009B7BBE" w:rsidRPr="000C1601">
        <w:rPr>
          <w:rFonts w:ascii="Times New Roman" w:hAnsi="Times New Roman" w:cs="Times New Roman"/>
          <w:sz w:val="18"/>
          <w:szCs w:val="18"/>
        </w:rPr>
        <w:t xml:space="preserve">. </w:t>
      </w:r>
      <w:r w:rsidR="0042661D" w:rsidRPr="000C1601">
        <w:rPr>
          <w:rFonts w:ascii="Times New Roman" w:hAnsi="Times New Roman" w:cs="Times New Roman"/>
          <w:sz w:val="18"/>
          <w:szCs w:val="18"/>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14:paraId="33F96EA9" w14:textId="1877FE9B" w:rsidR="00394385"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6.12</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14:paraId="0317257C" w14:textId="77777777" w:rsidR="00394385" w:rsidRPr="000C1601" w:rsidRDefault="00394385" w:rsidP="00394385">
      <w:pPr>
        <w:ind w:firstLine="709"/>
        <w:contextualSpacing/>
        <w:rPr>
          <w:rFonts w:ascii="Times New Roman" w:hAnsi="Times New Roman" w:cs="Times New Roman"/>
          <w:sz w:val="18"/>
          <w:szCs w:val="18"/>
        </w:rPr>
      </w:pPr>
    </w:p>
    <w:p w14:paraId="2A05C297" w14:textId="77777777" w:rsidR="00394385" w:rsidRPr="000C1601" w:rsidRDefault="00394385" w:rsidP="0097276D">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Обстоятельства непреодолимой силы</w:t>
      </w:r>
    </w:p>
    <w:p w14:paraId="3A06EBB5"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14:paraId="368D48DC"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 возникновении и прекращении действия обстоятельств непреодолимой силы Стороны уведомляют друг друга письменно в течение 3 (трех) рабочих</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дней</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14:paraId="6530EC0C" w14:textId="77777777" w:rsidR="00394385" w:rsidRPr="000C1601" w:rsidRDefault="00394385" w:rsidP="0097276D">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14:paraId="20DC772E" w14:textId="77777777" w:rsidR="00394385" w:rsidRPr="000C1601" w:rsidRDefault="00394385" w:rsidP="002A0C50">
      <w:pPr>
        <w:numPr>
          <w:ilvl w:val="0"/>
          <w:numId w:val="3"/>
        </w:numPr>
        <w:spacing w:after="160" w:line="259" w:lineRule="auto"/>
        <w:ind w:left="709"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Разрешение споров</w:t>
      </w:r>
    </w:p>
    <w:p w14:paraId="44D4EBFD" w14:textId="77777777" w:rsidR="00252532" w:rsidRPr="000C1601" w:rsidRDefault="00AA2076"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8</w:t>
      </w:r>
      <w:r w:rsidR="00252532" w:rsidRPr="000C1601">
        <w:rPr>
          <w:rFonts w:ascii="Times New Roman" w:hAnsi="Times New Roman" w:cs="Times New Roman"/>
          <w:sz w:val="18"/>
          <w:szCs w:val="18"/>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14:paraId="376E1F4E" w14:textId="77777777"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14:paraId="16B3B760" w14:textId="77777777"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14:paraId="078E8EA8" w14:textId="77777777" w:rsidR="00394385" w:rsidRPr="000C1601" w:rsidRDefault="0039438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14:paraId="03038007" w14:textId="77777777" w:rsidR="00394385" w:rsidRPr="000C1601" w:rsidRDefault="00AA2076" w:rsidP="00394385">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9</w:t>
      </w:r>
      <w:r w:rsidR="00394385" w:rsidRPr="000C1601">
        <w:rPr>
          <w:rFonts w:ascii="Times New Roman" w:hAnsi="Times New Roman" w:cs="Times New Roman"/>
          <w:b/>
          <w:sz w:val="18"/>
          <w:szCs w:val="18"/>
        </w:rPr>
        <w:t>. Сообщения</w:t>
      </w:r>
    </w:p>
    <w:p w14:paraId="38533A7A" w14:textId="77777777" w:rsidR="00394385" w:rsidRPr="000C1601" w:rsidRDefault="00394385" w:rsidP="00394385">
      <w:pPr>
        <w:ind w:firstLine="709"/>
        <w:contextualSpacing/>
        <w:rPr>
          <w:rFonts w:ascii="Times New Roman" w:hAnsi="Times New Roman" w:cs="Times New Roman"/>
          <w:b/>
          <w:sz w:val="18"/>
          <w:szCs w:val="18"/>
        </w:rPr>
      </w:pPr>
    </w:p>
    <w:p w14:paraId="6BF71B0F" w14:textId="77777777" w:rsidR="00394385" w:rsidRPr="000C1601" w:rsidRDefault="00AA2076" w:rsidP="0039438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394385" w:rsidRPr="000C1601">
        <w:rPr>
          <w:rFonts w:ascii="Times New Roman" w:hAnsi="Times New Roman" w:cs="Times New Roman"/>
          <w:sz w:val="18"/>
          <w:szCs w:val="18"/>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14:paraId="01D5FCE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14:paraId="0953AD25" w14:textId="77777777" w:rsidR="00394385" w:rsidRPr="000C1601" w:rsidRDefault="00AA2076"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.2</w:t>
      </w:r>
      <w:r w:rsidR="00394385" w:rsidRPr="000C1601">
        <w:rPr>
          <w:rFonts w:ascii="Times New Roman" w:hAnsi="Times New Roman" w:cs="Times New Roman"/>
          <w:sz w:val="18"/>
          <w:szCs w:val="18"/>
        </w:rPr>
        <w:t xml:space="preserve">. Сообщения подлежат направлению Стороне или ее представителю: </w:t>
      </w:r>
    </w:p>
    <w:p w14:paraId="6A2610A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путем вручения под расписку;</w:t>
      </w:r>
    </w:p>
    <w:p w14:paraId="5159A795"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 почте – заказным письмом с уведомлением о вручении или курьерской службой с доказательством его доставки адресату; </w:t>
      </w:r>
    </w:p>
    <w:p w14:paraId="777ED04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посредством факсимильной связи или электронной почты при условии получения подтверждения доставки Сообщения адресату. </w:t>
      </w:r>
    </w:p>
    <w:p w14:paraId="570902C4" w14:textId="77777777" w:rsidR="00394385" w:rsidRPr="000C1601" w:rsidRDefault="00394385"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Если иное не указано в Договоре, каждое Сообщение подлежит обязательному направлению способами, указанными в абзацах 3 и 4 настоящего пункта.</w:t>
      </w:r>
    </w:p>
    <w:p w14:paraId="0FBC046E" w14:textId="77777777" w:rsidR="00394385" w:rsidRPr="000C1601" w:rsidRDefault="00AA2076" w:rsidP="009C5F55">
      <w:pPr>
        <w:spacing w:after="0"/>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 Сообщение считается доставленным Стороне или ее представителю, если оно:</w:t>
      </w:r>
    </w:p>
    <w:p w14:paraId="3B02A0AA" w14:textId="77777777" w:rsidR="00394385" w:rsidRPr="000C1601" w:rsidRDefault="00AA2076"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14:paraId="6EDA7624" w14:textId="77777777" w:rsidR="00394385" w:rsidRPr="000C1601" w:rsidRDefault="00AA2076" w:rsidP="0097276D">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w:t>
      </w:r>
      <w:r w:rsidR="00394385" w:rsidRPr="000C1601">
        <w:rPr>
          <w:rFonts w:ascii="Times New Roman" w:hAnsi="Times New Roman" w:cs="Times New Roman"/>
          <w:sz w:val="18"/>
          <w:szCs w:val="18"/>
        </w:rPr>
        <w:lastRenderedPageBreak/>
        <w:t>подпунктом, датой надлежащего уведомления признается дата по истечении 10 (десяти) рабочих дней с даты направления Стороне Сообщения.</w:t>
      </w:r>
    </w:p>
    <w:p w14:paraId="4DF341DB" w14:textId="77777777" w:rsidR="00394385" w:rsidRPr="000C1601" w:rsidRDefault="00394385" w:rsidP="003C6EE7">
      <w:pPr>
        <w:pStyle w:val="a3"/>
        <w:numPr>
          <w:ilvl w:val="0"/>
          <w:numId w:val="11"/>
        </w:numPr>
        <w:jc w:val="center"/>
        <w:rPr>
          <w:rFonts w:ascii="Times New Roman" w:hAnsi="Times New Roman" w:cs="Times New Roman"/>
          <w:b/>
          <w:sz w:val="18"/>
          <w:szCs w:val="18"/>
        </w:rPr>
      </w:pPr>
      <w:r w:rsidRPr="000C1601">
        <w:rPr>
          <w:rFonts w:ascii="Times New Roman" w:hAnsi="Times New Roman" w:cs="Times New Roman"/>
          <w:b/>
          <w:sz w:val="18"/>
          <w:szCs w:val="18"/>
        </w:rPr>
        <w:t>Срок действия Договора. Изменение и расторжение Договора</w:t>
      </w:r>
    </w:p>
    <w:p w14:paraId="0832554A" w14:textId="0F4110B5" w:rsidR="006B48D7" w:rsidRDefault="00FD1AA5" w:rsidP="00AB5900">
      <w:pPr>
        <w:pStyle w:val="a3"/>
        <w:numPr>
          <w:ilvl w:val="1"/>
          <w:numId w:val="11"/>
        </w:numPr>
        <w:tabs>
          <w:tab w:val="left" w:pos="709"/>
        </w:tabs>
        <w:ind w:left="0" w:firstLine="708"/>
        <w:jc w:val="both"/>
        <w:rPr>
          <w:rFonts w:ascii="Times New Roman" w:hAnsi="Times New Roman" w:cs="Times New Roman"/>
          <w:sz w:val="18"/>
          <w:szCs w:val="18"/>
        </w:rPr>
      </w:pPr>
      <w:r w:rsidRPr="006B48D7">
        <w:rPr>
          <w:rFonts w:ascii="Times New Roman" w:hAnsi="Times New Roman" w:cs="Times New Roman"/>
          <w:sz w:val="18"/>
          <w:szCs w:val="18"/>
        </w:rPr>
        <w:t xml:space="preserve">Настоящий Договор вступает в силу со дня его подписания </w:t>
      </w:r>
      <w:r w:rsidR="00CA087C" w:rsidRPr="006B48D7">
        <w:rPr>
          <w:rFonts w:ascii="Times New Roman" w:hAnsi="Times New Roman" w:cs="Times New Roman"/>
          <w:sz w:val="18"/>
          <w:szCs w:val="18"/>
        </w:rPr>
        <w:t>и действует</w:t>
      </w:r>
      <w:r w:rsidRPr="006B48D7">
        <w:rPr>
          <w:rFonts w:ascii="Times New Roman" w:hAnsi="Times New Roman" w:cs="Times New Roman"/>
          <w:sz w:val="18"/>
          <w:szCs w:val="18"/>
        </w:rPr>
        <w:t xml:space="preserve"> до </w:t>
      </w:r>
      <w:r w:rsidR="00A70F90">
        <w:rPr>
          <w:rFonts w:ascii="Times New Roman" w:hAnsi="Times New Roman" w:cs="Times New Roman"/>
          <w:sz w:val="18"/>
          <w:szCs w:val="18"/>
        </w:rPr>
        <w:t>31.12.2024</w:t>
      </w:r>
      <w:r w:rsidR="006B48D7" w:rsidRPr="006B48D7">
        <w:rPr>
          <w:rFonts w:ascii="Times New Roman" w:hAnsi="Times New Roman" w:cs="Times New Roman"/>
          <w:sz w:val="18"/>
          <w:szCs w:val="18"/>
        </w:rPr>
        <w:t>г.</w:t>
      </w:r>
      <w:r w:rsidR="006B48D7">
        <w:rPr>
          <w:rFonts w:ascii="Times New Roman" w:hAnsi="Times New Roman" w:cs="Times New Roman"/>
          <w:sz w:val="18"/>
          <w:szCs w:val="18"/>
        </w:rPr>
        <w:t xml:space="preserve">, а в части неисполненных обязательств до полного их </w:t>
      </w:r>
      <w:r w:rsidR="008533DE">
        <w:rPr>
          <w:rFonts w:ascii="Times New Roman" w:hAnsi="Times New Roman" w:cs="Times New Roman"/>
          <w:sz w:val="18"/>
          <w:szCs w:val="18"/>
        </w:rPr>
        <w:t xml:space="preserve">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14:paraId="0DFEAC7C" w14:textId="77777777" w:rsidR="001C31E7" w:rsidRPr="00D85E17" w:rsidRDefault="00D85E17" w:rsidP="00D85E17">
      <w:pPr>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001B2A" w:rsidRPr="00D85E17">
        <w:rPr>
          <w:rFonts w:ascii="Times New Roman" w:hAnsi="Times New Roman" w:cs="Times New Roman"/>
          <w:sz w:val="18"/>
          <w:szCs w:val="18"/>
        </w:rPr>
        <w:t xml:space="preserve">10.2. </w:t>
      </w:r>
      <w:r w:rsidR="00252532" w:rsidRPr="00D85E17">
        <w:rPr>
          <w:rFonts w:ascii="Times New Roman" w:hAnsi="Times New Roman" w:cs="Times New Roman"/>
          <w:sz w:val="18"/>
          <w:szCs w:val="18"/>
        </w:rPr>
        <w:t xml:space="preserve">Изменения в настоящий Договор за исключением случаев, указанных в п. </w:t>
      </w:r>
      <w:r w:rsidR="00001B2A" w:rsidRPr="00D85E17">
        <w:rPr>
          <w:rFonts w:ascii="Times New Roman" w:hAnsi="Times New Roman" w:cs="Times New Roman"/>
          <w:sz w:val="18"/>
          <w:szCs w:val="18"/>
        </w:rPr>
        <w:t>11</w:t>
      </w:r>
      <w:r w:rsidR="00252532" w:rsidRPr="00D85E17">
        <w:rPr>
          <w:rFonts w:ascii="Times New Roman" w:hAnsi="Times New Roman" w:cs="Times New Roman"/>
          <w:sz w:val="18"/>
          <w:szCs w:val="18"/>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D85E17">
        <w:rPr>
          <w:rFonts w:ascii="Times New Roman" w:hAnsi="Times New Roman" w:cs="Times New Roman"/>
          <w:sz w:val="18"/>
          <w:szCs w:val="18"/>
        </w:rPr>
        <w:t xml:space="preserve">Заказчиком может быть принято решение об одностороннем отказе от исполнения настоящего Договора в следующих случаях: </w:t>
      </w:r>
    </w:p>
    <w:p w14:paraId="7E2BD826"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14:paraId="73103877" w14:textId="413275A3"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10.2.2. непредвиденное изменение потребности в Товаре,</w:t>
      </w:r>
      <w:r w:rsidRPr="000C1601">
        <w:rPr>
          <w:sz w:val="18"/>
          <w:szCs w:val="18"/>
        </w:rPr>
        <w:t xml:space="preserve"> в</w:t>
      </w:r>
      <w:r w:rsidRPr="000C1601">
        <w:rPr>
          <w:rFonts w:ascii="Times New Roman" w:hAnsi="Times New Roman" w:cs="Times New Roman"/>
          <w:sz w:val="18"/>
          <w:szCs w:val="18"/>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14:paraId="50532770"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10.2.3. необходимость исполнения предписания контролирующих органов и (или) вступившего в законную силу судебного акта; </w:t>
      </w:r>
    </w:p>
    <w:p w14:paraId="211CD76B"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14:paraId="6A80F4A4"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10.2.5. изменение норм законодательства, регулирующих порядок исполнения настоящего Договора и (или) обосновывающих потребность в Товаре;</w:t>
      </w:r>
    </w:p>
    <w:p w14:paraId="7036306F"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10.2.6. документально подтвержденный факт предоставления Поставщиком недостоверных сведений при заключении настоящего Договора; </w:t>
      </w:r>
    </w:p>
    <w:p w14:paraId="69ED1200"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14:paraId="46D8779F" w14:textId="77777777" w:rsidR="00394385" w:rsidRPr="000C1601" w:rsidRDefault="00001B2A" w:rsidP="00394385">
      <w:pPr>
        <w:keepLines/>
        <w:spacing w:after="0"/>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10.3. </w:t>
      </w:r>
      <w:r w:rsidR="00394385" w:rsidRPr="000C1601">
        <w:rPr>
          <w:rFonts w:ascii="Times New Roman" w:hAnsi="Times New Roman" w:cs="Times New Roman"/>
          <w:sz w:val="18"/>
          <w:szCs w:val="18"/>
        </w:rPr>
        <w:t xml:space="preserve">Нарушение Договора Поставщиком предполагается существенным в случаях: </w:t>
      </w:r>
    </w:p>
    <w:p w14:paraId="7971DEA2" w14:textId="77777777" w:rsidR="00394385" w:rsidRPr="000C1601" w:rsidRDefault="00394385" w:rsidP="00394385">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 поставки Товара ненадлежащего качества с недостатками, которые не могут быть устранены в течение 10 (десяти) рабочих дней; </w:t>
      </w:r>
    </w:p>
    <w:p w14:paraId="2076DED2" w14:textId="77777777" w:rsidR="00001B2A" w:rsidRPr="000C1601" w:rsidRDefault="00394385"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неоднократного нарушения сроков поставки Товара более чем на 5 (пять) рабочих дней в каждом случае нарушения.</w:t>
      </w:r>
    </w:p>
    <w:p w14:paraId="0B4EDC68" w14:textId="77777777" w:rsidR="00001B2A"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10.4. </w:t>
      </w:r>
      <w:r w:rsidR="00394385" w:rsidRPr="000C1601">
        <w:rPr>
          <w:rFonts w:ascii="Times New Roman" w:hAnsi="Times New Roman" w:cs="Times New Roman"/>
          <w:sz w:val="18"/>
          <w:szCs w:val="18"/>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14:paraId="6B6A4B82" w14:textId="77777777" w:rsidR="00394385"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10.5. </w:t>
      </w:r>
      <w:r w:rsidR="00394385" w:rsidRPr="000C1601">
        <w:rPr>
          <w:rFonts w:ascii="Times New Roman" w:hAnsi="Times New Roman" w:cs="Times New Roman"/>
          <w:sz w:val="18"/>
          <w:szCs w:val="18"/>
        </w:rPr>
        <w:t xml:space="preserve">Сообщение об одностороннем отказе от исполнения Договора направляется другой Стороне одним из способов, указанных в Договоре. </w:t>
      </w:r>
    </w:p>
    <w:p w14:paraId="67DFB03D" w14:textId="77777777" w:rsidR="00001B2A" w:rsidRPr="000C1601" w:rsidRDefault="00394385" w:rsidP="00001B2A">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считается расторгнутым через 10 (десять) рабочих дней с даты надлежащего уведомления.</w:t>
      </w:r>
    </w:p>
    <w:p w14:paraId="0B78F14D" w14:textId="77777777" w:rsidR="00394385" w:rsidRPr="000C1601" w:rsidRDefault="00001B2A" w:rsidP="007344A9">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10.6. </w:t>
      </w:r>
      <w:r w:rsidR="00394385" w:rsidRPr="000C1601">
        <w:rPr>
          <w:rFonts w:ascii="Times New Roman" w:hAnsi="Times New Roman" w:cs="Times New Roman"/>
          <w:sz w:val="18"/>
          <w:szCs w:val="18"/>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14:paraId="39CDC1FB" w14:textId="77777777" w:rsidR="00394385" w:rsidRPr="000C1601" w:rsidRDefault="00394385" w:rsidP="0097276D">
      <w:pPr>
        <w:numPr>
          <w:ilvl w:val="0"/>
          <w:numId w:val="7"/>
        </w:numPr>
        <w:spacing w:after="160" w:line="259" w:lineRule="auto"/>
        <w:ind w:left="0" w:firstLine="0"/>
        <w:contextualSpacing/>
        <w:jc w:val="center"/>
        <w:rPr>
          <w:rFonts w:ascii="Times New Roman" w:hAnsi="Times New Roman" w:cs="Times New Roman"/>
          <w:sz w:val="18"/>
          <w:szCs w:val="18"/>
        </w:rPr>
      </w:pPr>
      <w:r w:rsidRPr="000C1601">
        <w:rPr>
          <w:rFonts w:ascii="Times New Roman" w:hAnsi="Times New Roman" w:cs="Times New Roman"/>
          <w:b/>
          <w:sz w:val="18"/>
          <w:szCs w:val="18"/>
        </w:rPr>
        <w:t>Прочие условия</w:t>
      </w:r>
    </w:p>
    <w:p w14:paraId="25979E11" w14:textId="77777777" w:rsidR="00394385" w:rsidRPr="000C1601" w:rsidRDefault="00394385" w:rsidP="00394385">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регулируется и толкуется в соответствии с законодательством Российской Федерации.</w:t>
      </w:r>
    </w:p>
    <w:p w14:paraId="4497AA86" w14:textId="77777777" w:rsidR="00001B2A"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14:paraId="0975A0F0" w14:textId="77777777" w:rsidR="00252532" w:rsidRPr="000C1601" w:rsidRDefault="00252532"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14:paraId="00ABCAE4" w14:textId="77777777" w:rsidR="00394385" w:rsidRPr="000C1601" w:rsidRDefault="00394385" w:rsidP="00394385">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Не допускается перемена Стороны по Договору, за исключением следующих случаев: </w:t>
      </w:r>
    </w:p>
    <w:p w14:paraId="59934D0A" w14:textId="77777777" w:rsidR="00394385" w:rsidRPr="000C1601" w:rsidRDefault="00394385" w:rsidP="00001B2A">
      <w:pPr>
        <w:pStyle w:val="a3"/>
        <w:numPr>
          <w:ilvl w:val="2"/>
          <w:numId w:val="7"/>
        </w:numPr>
        <w:tabs>
          <w:tab w:val="left" w:pos="1843"/>
        </w:tabs>
        <w:spacing w:after="0"/>
        <w:ind w:left="1401" w:hanging="692"/>
        <w:jc w:val="both"/>
        <w:rPr>
          <w:rFonts w:ascii="Times New Roman" w:hAnsi="Times New Roman" w:cs="Times New Roman"/>
          <w:sz w:val="18"/>
          <w:szCs w:val="18"/>
        </w:rPr>
      </w:pPr>
      <w:r w:rsidRPr="000C1601">
        <w:rPr>
          <w:rFonts w:ascii="Times New Roman" w:hAnsi="Times New Roman" w:cs="Times New Roman"/>
          <w:sz w:val="18"/>
          <w:szCs w:val="18"/>
        </w:rPr>
        <w:t xml:space="preserve">в порядке универсального правопреемства; </w:t>
      </w:r>
    </w:p>
    <w:p w14:paraId="02FF6C07" w14:textId="77777777" w:rsidR="00394385" w:rsidRPr="000C1601" w:rsidRDefault="00394385" w:rsidP="00AF057D">
      <w:pPr>
        <w:pStyle w:val="a3"/>
        <w:numPr>
          <w:ilvl w:val="2"/>
          <w:numId w:val="7"/>
        </w:numPr>
        <w:tabs>
          <w:tab w:val="left" w:pos="1843"/>
        </w:tabs>
        <w:spacing w:after="0"/>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14:paraId="1BDFFCFF" w14:textId="77777777" w:rsidR="00394385"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14:paraId="7AF97BCE"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14:paraId="500F9561"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14:paraId="00E29AB6"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14:paraId="1055DDE2"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Договор составлен в 2 (двух), имеющих одинаковую юридическую силу экземплярах, по одному для каждой Стороны. </w:t>
      </w:r>
    </w:p>
    <w:p w14:paraId="492DEF8F"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Сторонами согласованы и подписаны следующие приложения к Договору, являющиеся его неотъемлемой частью: </w:t>
      </w:r>
    </w:p>
    <w:p w14:paraId="024C18BB" w14:textId="77777777" w:rsidR="00394385" w:rsidRPr="000C1601" w:rsidRDefault="00394385" w:rsidP="0097276D">
      <w:pPr>
        <w:ind w:firstLine="709"/>
        <w:contextualSpacing/>
        <w:jc w:val="both"/>
        <w:rPr>
          <w:rFonts w:ascii="Times New Roman" w:hAnsi="Times New Roman" w:cs="Times New Roman"/>
          <w:sz w:val="18"/>
          <w:szCs w:val="18"/>
        </w:rPr>
      </w:pPr>
      <w:r w:rsidRPr="00BF7BF1">
        <w:rPr>
          <w:rFonts w:ascii="Times New Roman" w:hAnsi="Times New Roman" w:cs="Times New Roman"/>
          <w:sz w:val="18"/>
          <w:szCs w:val="18"/>
        </w:rPr>
        <w:t xml:space="preserve">Приложение № 1 (Спецификация </w:t>
      </w:r>
      <w:r w:rsidR="009C5F55" w:rsidRPr="00BF7BF1">
        <w:rPr>
          <w:rFonts w:ascii="Times New Roman" w:hAnsi="Times New Roman" w:cs="Times New Roman"/>
          <w:sz w:val="18"/>
          <w:szCs w:val="18"/>
        </w:rPr>
        <w:t>№ 1</w:t>
      </w:r>
      <w:r w:rsidRPr="00BF7BF1">
        <w:rPr>
          <w:rFonts w:ascii="Times New Roman" w:hAnsi="Times New Roman" w:cs="Times New Roman"/>
          <w:sz w:val="18"/>
          <w:szCs w:val="18"/>
        </w:rPr>
        <w:t>);</w:t>
      </w:r>
    </w:p>
    <w:p w14:paraId="3C5D7C93" w14:textId="77777777" w:rsidR="00394385" w:rsidRPr="000C1601" w:rsidRDefault="00AF057D" w:rsidP="0097276D">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12</w:t>
      </w:r>
      <w:r w:rsidR="00394385" w:rsidRPr="000C1601">
        <w:rPr>
          <w:rFonts w:ascii="Times New Roman" w:hAnsi="Times New Roman" w:cs="Times New Roman"/>
          <w:b/>
          <w:sz w:val="18"/>
          <w:szCs w:val="18"/>
        </w:rPr>
        <w:t>. Адреса и реквизиты Сторон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0C1601" w14:paraId="54ED7AD5" w14:textId="77777777" w:rsidTr="000B04DF">
        <w:trPr>
          <w:jc w:val="center"/>
        </w:trPr>
        <w:tc>
          <w:tcPr>
            <w:tcW w:w="4672" w:type="dxa"/>
          </w:tcPr>
          <w:p w14:paraId="6980E78C" w14:textId="77777777"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14:paraId="113FD608" w14:textId="77777777"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Заказчик:</w:t>
            </w:r>
          </w:p>
          <w:p w14:paraId="5902A129" w14:textId="77777777" w:rsidR="00394385" w:rsidRPr="000C1601" w:rsidRDefault="00394385" w:rsidP="00394385">
            <w:pPr>
              <w:tabs>
                <w:tab w:val="left" w:pos="1030"/>
                <w:tab w:val="center" w:pos="2228"/>
              </w:tabs>
              <w:rPr>
                <w:rFonts w:ascii="Times New Roman" w:hAnsi="Times New Roman" w:cs="Times New Roman"/>
                <w:b/>
                <w:i/>
                <w:sz w:val="18"/>
                <w:szCs w:val="18"/>
              </w:rPr>
            </w:pPr>
            <w:r w:rsidRPr="000C1601">
              <w:rPr>
                <w:rFonts w:ascii="Times New Roman" w:hAnsi="Times New Roman" w:cs="Times New Roman"/>
                <w:sz w:val="18"/>
                <w:szCs w:val="18"/>
              </w:rPr>
              <w:tab/>
            </w:r>
          </w:p>
        </w:tc>
      </w:tr>
      <w:tr w:rsidR="00394385" w:rsidRPr="000C1601" w14:paraId="2D683FFD" w14:textId="77777777" w:rsidTr="000B04DF">
        <w:trPr>
          <w:jc w:val="center"/>
        </w:trPr>
        <w:tc>
          <w:tcPr>
            <w:tcW w:w="4672" w:type="dxa"/>
          </w:tcPr>
          <w:p w14:paraId="65D17E9C" w14:textId="77777777" w:rsidR="00736427" w:rsidRPr="000C1601" w:rsidRDefault="00736427" w:rsidP="00736427">
            <w:pPr>
              <w:tabs>
                <w:tab w:val="left" w:pos="1030"/>
                <w:tab w:val="center" w:pos="2228"/>
              </w:tabs>
              <w:rPr>
                <w:rFonts w:ascii="Times New Roman" w:hAnsi="Times New Roman" w:cs="Times New Roman"/>
                <w:sz w:val="18"/>
                <w:szCs w:val="18"/>
              </w:rPr>
            </w:pPr>
          </w:p>
          <w:p w14:paraId="358E2E86" w14:textId="6631649B" w:rsidR="00EC19B1" w:rsidRPr="000C1601" w:rsidRDefault="00EC19B1" w:rsidP="00736427">
            <w:pPr>
              <w:keepNext/>
              <w:keepLines/>
              <w:rPr>
                <w:rFonts w:ascii="Times New Roman" w:hAnsi="Times New Roman" w:cs="Times New Roman"/>
                <w:sz w:val="18"/>
                <w:szCs w:val="18"/>
              </w:rPr>
            </w:pPr>
          </w:p>
        </w:tc>
        <w:tc>
          <w:tcPr>
            <w:tcW w:w="4673" w:type="dxa"/>
          </w:tcPr>
          <w:p w14:paraId="2A9B88CC" w14:textId="77777777" w:rsidR="00A254C0" w:rsidRPr="00626E46" w:rsidRDefault="00A254C0" w:rsidP="00A254C0">
            <w:pPr>
              <w:tabs>
                <w:tab w:val="left" w:pos="1030"/>
                <w:tab w:val="center" w:pos="2228"/>
              </w:tabs>
              <w:rPr>
                <w:rFonts w:ascii="Times New Roman" w:hAnsi="Times New Roman" w:cs="Times New Roman"/>
                <w:b/>
                <w:sz w:val="18"/>
                <w:szCs w:val="18"/>
              </w:rPr>
            </w:pPr>
            <w:r w:rsidRPr="00626E46">
              <w:rPr>
                <w:rFonts w:ascii="Times New Roman" w:hAnsi="Times New Roman" w:cs="Times New Roman"/>
                <w:b/>
                <w:sz w:val="18"/>
                <w:szCs w:val="18"/>
              </w:rPr>
              <w:t>АО «НПО автоматики»</w:t>
            </w:r>
          </w:p>
          <w:p w14:paraId="2BDBC3D7" w14:textId="77777777" w:rsidR="00A254C0" w:rsidRPr="000C1601" w:rsidRDefault="00A254C0" w:rsidP="00A254C0">
            <w:pPr>
              <w:tabs>
                <w:tab w:val="left" w:pos="1030"/>
                <w:tab w:val="center" w:pos="2228"/>
              </w:tabs>
              <w:rPr>
                <w:rFonts w:ascii="Times New Roman" w:hAnsi="Times New Roman" w:cs="Times New Roman"/>
                <w:sz w:val="18"/>
                <w:szCs w:val="18"/>
              </w:rPr>
            </w:pPr>
          </w:p>
          <w:p w14:paraId="28F4DEC2"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14:paraId="55126F2C"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14:paraId="3F3FDBC0"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14:paraId="0FDE3CC1"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14:paraId="4E5D0F73" w14:textId="7A521C94"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sidR="002674CE">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14:paraId="63268F48" w14:textId="77777777"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р/с 40702810900000068622</w:t>
            </w:r>
          </w:p>
          <w:p w14:paraId="5953BB8F" w14:textId="77777777"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к/с 30101810200000000823</w:t>
            </w:r>
          </w:p>
          <w:p w14:paraId="146C499C" w14:textId="77777777" w:rsidR="000935D1" w:rsidRDefault="000935D1" w:rsidP="000935D1">
            <w:pPr>
              <w:suppressAutoHyphens/>
              <w:ind w:right="57"/>
              <w:rPr>
                <w:rFonts w:ascii="Times New Roman" w:hAnsi="Times New Roman" w:cs="Times New Roman"/>
                <w:sz w:val="18"/>
                <w:szCs w:val="18"/>
              </w:rPr>
            </w:pPr>
            <w:r w:rsidRPr="000935D1">
              <w:rPr>
                <w:rFonts w:ascii="Times New Roman" w:hAnsi="Times New Roman" w:cs="Times New Roman"/>
                <w:sz w:val="18"/>
                <w:szCs w:val="18"/>
              </w:rPr>
              <w:t>БИК 044525823</w:t>
            </w:r>
          </w:p>
          <w:p w14:paraId="249619CB" w14:textId="086B38BC" w:rsidR="00394385" w:rsidRPr="000C1601" w:rsidRDefault="00C007C3" w:rsidP="000935D1">
            <w:pPr>
              <w:suppressAutoHyphens/>
              <w:ind w:right="57"/>
              <w:rPr>
                <w:rFonts w:ascii="Times New Roman" w:hAnsi="Times New Roman" w:cs="Times New Roman"/>
                <w:sz w:val="18"/>
                <w:szCs w:val="18"/>
              </w:rPr>
            </w:pPr>
            <w:r>
              <w:rPr>
                <w:rFonts w:ascii="Times New Roman" w:hAnsi="Times New Roman" w:cs="Times New Roman"/>
                <w:sz w:val="18"/>
                <w:szCs w:val="18"/>
              </w:rPr>
              <w:t>факс: (343) 263-76-26,</w:t>
            </w:r>
            <w:r w:rsidRPr="00C007C3">
              <w:rPr>
                <w:rFonts w:ascii="Times New Roman" w:hAnsi="Times New Roman" w:cs="Times New Roman"/>
                <w:sz w:val="18"/>
                <w:szCs w:val="18"/>
              </w:rPr>
              <w:t>эл.почта: avt@npoa.ru</w:t>
            </w:r>
            <w:r w:rsidR="00A254C0" w:rsidRPr="000C1601">
              <w:rPr>
                <w:rFonts w:ascii="Times New Roman" w:hAnsi="Times New Roman" w:cs="Times New Roman"/>
                <w:sz w:val="18"/>
                <w:szCs w:val="18"/>
              </w:rPr>
              <w:tab/>
            </w:r>
          </w:p>
        </w:tc>
      </w:tr>
      <w:tr w:rsidR="00394385" w:rsidRPr="000C1601" w14:paraId="50E75F8A" w14:textId="77777777" w:rsidTr="000B04DF">
        <w:trPr>
          <w:jc w:val="center"/>
        </w:trPr>
        <w:tc>
          <w:tcPr>
            <w:tcW w:w="4672" w:type="dxa"/>
          </w:tcPr>
          <w:p w14:paraId="136B8C14" w14:textId="77777777" w:rsidR="00394385" w:rsidRPr="000C1601" w:rsidRDefault="00394385" w:rsidP="002A0C50">
            <w:pPr>
              <w:ind w:hanging="567"/>
              <w:rPr>
                <w:rFonts w:ascii="Times New Roman" w:hAnsi="Times New Roman" w:cs="Times New Roman"/>
                <w:sz w:val="18"/>
                <w:szCs w:val="18"/>
              </w:rPr>
            </w:pPr>
          </w:p>
          <w:p w14:paraId="1FE99377" w14:textId="77777777" w:rsidR="006A1823" w:rsidRPr="000C1601" w:rsidRDefault="006A1823" w:rsidP="002A0C50">
            <w:pPr>
              <w:ind w:hanging="567"/>
              <w:rPr>
                <w:rFonts w:ascii="Times New Roman" w:hAnsi="Times New Roman" w:cs="Times New Roman"/>
                <w:sz w:val="18"/>
                <w:szCs w:val="18"/>
              </w:rPr>
            </w:pPr>
          </w:p>
          <w:p w14:paraId="5ECAF88C" w14:textId="77777777" w:rsidR="006A1823" w:rsidRPr="000C1601" w:rsidRDefault="006A1823" w:rsidP="002A0C50">
            <w:pPr>
              <w:ind w:hanging="567"/>
              <w:rPr>
                <w:rFonts w:ascii="Times New Roman" w:hAnsi="Times New Roman" w:cs="Times New Roman"/>
                <w:sz w:val="18"/>
                <w:szCs w:val="18"/>
              </w:rPr>
            </w:pPr>
          </w:p>
          <w:p w14:paraId="2BADF52B" w14:textId="77777777" w:rsidR="006A1823" w:rsidRPr="000C1601" w:rsidRDefault="006A1823" w:rsidP="002A0C50">
            <w:pPr>
              <w:ind w:hanging="567"/>
              <w:rPr>
                <w:rFonts w:ascii="Times New Roman" w:hAnsi="Times New Roman" w:cs="Times New Roman"/>
                <w:sz w:val="18"/>
                <w:szCs w:val="18"/>
              </w:rPr>
            </w:pPr>
          </w:p>
          <w:p w14:paraId="4BA33216" w14:textId="77777777" w:rsidR="006A1823" w:rsidRPr="000C1601" w:rsidRDefault="006A1823" w:rsidP="002A0C50">
            <w:pPr>
              <w:ind w:hanging="567"/>
              <w:rPr>
                <w:rFonts w:ascii="Times New Roman" w:hAnsi="Times New Roman" w:cs="Times New Roman"/>
                <w:sz w:val="18"/>
                <w:szCs w:val="18"/>
              </w:rPr>
            </w:pPr>
          </w:p>
          <w:p w14:paraId="4EC54A10" w14:textId="77777777" w:rsidR="006A1823" w:rsidRPr="000C1601" w:rsidRDefault="006A1823" w:rsidP="00A254C0">
            <w:pPr>
              <w:rPr>
                <w:rFonts w:ascii="Times New Roman" w:hAnsi="Times New Roman" w:cs="Times New Roman"/>
                <w:sz w:val="18"/>
                <w:szCs w:val="18"/>
              </w:rPr>
            </w:pPr>
          </w:p>
          <w:p w14:paraId="01B71A03" w14:textId="77777777" w:rsidR="006A1823" w:rsidRPr="000C1601" w:rsidRDefault="006A1823" w:rsidP="002A0C50">
            <w:pPr>
              <w:ind w:hanging="567"/>
              <w:rPr>
                <w:rFonts w:ascii="Times New Roman" w:hAnsi="Times New Roman" w:cs="Times New Roman"/>
                <w:sz w:val="18"/>
                <w:szCs w:val="18"/>
              </w:rPr>
            </w:pPr>
          </w:p>
          <w:p w14:paraId="686DA287" w14:textId="77777777" w:rsidR="006A1823" w:rsidRPr="000C1601" w:rsidRDefault="006A1823" w:rsidP="002A0C50">
            <w:pPr>
              <w:ind w:hanging="567"/>
              <w:rPr>
                <w:rFonts w:ascii="Times New Roman" w:hAnsi="Times New Roman" w:cs="Times New Roman"/>
                <w:sz w:val="18"/>
                <w:szCs w:val="18"/>
              </w:rPr>
            </w:pPr>
          </w:p>
          <w:p w14:paraId="51011326" w14:textId="58FE1518"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 xml:space="preserve"> </w:t>
            </w:r>
            <w:r w:rsidR="001D02D2">
              <w:rPr>
                <w:rFonts w:ascii="Times New Roman" w:hAnsi="Times New Roman" w:cs="Times New Roman"/>
                <w:sz w:val="18"/>
                <w:szCs w:val="18"/>
              </w:rPr>
              <w:t>___________</w:t>
            </w:r>
            <w:r w:rsidR="00736427">
              <w:rPr>
                <w:rFonts w:ascii="Times New Roman" w:hAnsi="Times New Roman" w:cs="Times New Roman"/>
                <w:sz w:val="18"/>
                <w:szCs w:val="18"/>
              </w:rPr>
              <w:t>/</w:t>
            </w:r>
          </w:p>
          <w:p w14:paraId="31487E2F" w14:textId="77777777"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14:paraId="451DA1B2" w14:textId="77777777" w:rsidR="00394385" w:rsidRPr="000C1601" w:rsidRDefault="00394385" w:rsidP="002A0C50">
            <w:pPr>
              <w:ind w:hanging="567"/>
              <w:rPr>
                <w:rFonts w:ascii="Times New Roman" w:hAnsi="Times New Roman" w:cs="Times New Roman"/>
                <w:sz w:val="18"/>
                <w:szCs w:val="18"/>
              </w:rPr>
            </w:pPr>
          </w:p>
          <w:p w14:paraId="1CD11497" w14:textId="77777777" w:rsidR="006A1823" w:rsidRPr="000C1601" w:rsidRDefault="006A1823" w:rsidP="002A0C50">
            <w:pPr>
              <w:ind w:hanging="567"/>
              <w:rPr>
                <w:rFonts w:ascii="Times New Roman" w:hAnsi="Times New Roman" w:cs="Times New Roman"/>
                <w:sz w:val="18"/>
                <w:szCs w:val="18"/>
              </w:rPr>
            </w:pPr>
          </w:p>
          <w:p w14:paraId="1C0FA00D" w14:textId="77777777" w:rsidR="006A1823" w:rsidRPr="000C1601" w:rsidRDefault="006A1823" w:rsidP="002A0C50">
            <w:pPr>
              <w:ind w:hanging="567"/>
              <w:rPr>
                <w:rFonts w:ascii="Times New Roman" w:hAnsi="Times New Roman" w:cs="Times New Roman"/>
                <w:sz w:val="18"/>
                <w:szCs w:val="18"/>
              </w:rPr>
            </w:pPr>
          </w:p>
          <w:p w14:paraId="1E7BD93C" w14:textId="77777777" w:rsidR="006A1823" w:rsidRPr="000C1601" w:rsidRDefault="006A1823" w:rsidP="00A254C0">
            <w:pPr>
              <w:rPr>
                <w:rFonts w:ascii="Times New Roman" w:hAnsi="Times New Roman" w:cs="Times New Roman"/>
                <w:sz w:val="18"/>
                <w:szCs w:val="18"/>
              </w:rPr>
            </w:pPr>
          </w:p>
          <w:p w14:paraId="1049835B" w14:textId="77777777" w:rsidR="00A254C0" w:rsidRPr="000C1601" w:rsidRDefault="00A254C0" w:rsidP="00A254C0">
            <w:pPr>
              <w:rPr>
                <w:rFonts w:ascii="Times New Roman" w:hAnsi="Times New Roman" w:cs="Times New Roman"/>
                <w:sz w:val="18"/>
                <w:szCs w:val="18"/>
              </w:rPr>
            </w:pPr>
          </w:p>
          <w:p w14:paraId="6F40E225" w14:textId="77777777" w:rsidR="006A1823" w:rsidRPr="000C1601" w:rsidRDefault="006A1823" w:rsidP="002A0C50">
            <w:pPr>
              <w:ind w:hanging="567"/>
              <w:rPr>
                <w:rFonts w:ascii="Times New Roman" w:hAnsi="Times New Roman" w:cs="Times New Roman"/>
                <w:sz w:val="18"/>
                <w:szCs w:val="18"/>
              </w:rPr>
            </w:pPr>
          </w:p>
          <w:p w14:paraId="2730861A" w14:textId="77777777" w:rsidR="006A1823" w:rsidRPr="000C1601" w:rsidRDefault="006A1823" w:rsidP="002A0C50">
            <w:pPr>
              <w:ind w:hanging="567"/>
              <w:rPr>
                <w:rFonts w:ascii="Times New Roman" w:hAnsi="Times New Roman" w:cs="Times New Roman"/>
                <w:sz w:val="18"/>
                <w:szCs w:val="18"/>
              </w:rPr>
            </w:pPr>
          </w:p>
          <w:p w14:paraId="0B955336" w14:textId="77777777" w:rsidR="006A1823" w:rsidRPr="000C1601" w:rsidRDefault="006A1823" w:rsidP="002A0C50">
            <w:pPr>
              <w:ind w:hanging="567"/>
              <w:rPr>
                <w:rFonts w:ascii="Times New Roman" w:hAnsi="Times New Roman" w:cs="Times New Roman"/>
                <w:sz w:val="18"/>
                <w:szCs w:val="18"/>
              </w:rPr>
            </w:pPr>
          </w:p>
          <w:p w14:paraId="7AA60832" w14:textId="7EA1C1A6" w:rsidR="00394385" w:rsidRPr="000C1601" w:rsidRDefault="00CA0163" w:rsidP="002A0C50">
            <w:pPr>
              <w:rPr>
                <w:rFonts w:ascii="Times New Roman" w:hAnsi="Times New Roman" w:cs="Times New Roman"/>
                <w:sz w:val="18"/>
                <w:szCs w:val="18"/>
              </w:rPr>
            </w:pPr>
            <w:r>
              <w:rPr>
                <w:rFonts w:ascii="Times New Roman" w:hAnsi="Times New Roman" w:cs="Times New Roman"/>
                <w:sz w:val="18"/>
                <w:szCs w:val="18"/>
              </w:rPr>
              <w:t>_</w:t>
            </w:r>
            <w:r w:rsidR="00AB6FFC">
              <w:rPr>
                <w:rFonts w:ascii="Times New Roman" w:hAnsi="Times New Roman" w:cs="Times New Roman"/>
                <w:sz w:val="18"/>
                <w:szCs w:val="18"/>
              </w:rPr>
              <w:t>_____________________/_________________</w:t>
            </w:r>
            <w:r w:rsidR="00394385" w:rsidRPr="000C1601">
              <w:rPr>
                <w:rFonts w:ascii="Times New Roman" w:hAnsi="Times New Roman" w:cs="Times New Roman"/>
                <w:sz w:val="18"/>
                <w:szCs w:val="18"/>
              </w:rPr>
              <w:t>/</w:t>
            </w:r>
          </w:p>
          <w:p w14:paraId="4E954E3D" w14:textId="77777777"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14:paraId="574901C1" w14:textId="77777777" w:rsidR="008D6432" w:rsidRDefault="008D6432" w:rsidP="0097276D">
      <w:pPr>
        <w:rPr>
          <w:rFonts w:ascii="Times New Roman" w:hAnsi="Times New Roman" w:cs="Times New Roman"/>
          <w:sz w:val="18"/>
          <w:szCs w:val="18"/>
        </w:rPr>
      </w:pPr>
    </w:p>
    <w:p w14:paraId="26D5340A" w14:textId="77777777" w:rsidR="000C1601" w:rsidRDefault="000C1601" w:rsidP="0097276D">
      <w:pPr>
        <w:rPr>
          <w:rFonts w:ascii="Times New Roman" w:hAnsi="Times New Roman" w:cs="Times New Roman"/>
          <w:sz w:val="18"/>
          <w:szCs w:val="18"/>
        </w:rPr>
      </w:pPr>
    </w:p>
    <w:p w14:paraId="5C3A1ED3" w14:textId="77777777" w:rsidR="000C1601" w:rsidRDefault="000C1601" w:rsidP="0097276D">
      <w:pPr>
        <w:rPr>
          <w:rFonts w:ascii="Times New Roman" w:hAnsi="Times New Roman" w:cs="Times New Roman"/>
          <w:sz w:val="18"/>
          <w:szCs w:val="18"/>
        </w:rPr>
      </w:pPr>
    </w:p>
    <w:p w14:paraId="3CBD7186" w14:textId="77777777" w:rsidR="000C1601" w:rsidRDefault="000C1601" w:rsidP="0097276D">
      <w:pPr>
        <w:rPr>
          <w:rFonts w:ascii="Times New Roman" w:hAnsi="Times New Roman" w:cs="Times New Roman"/>
          <w:sz w:val="18"/>
          <w:szCs w:val="18"/>
        </w:rPr>
      </w:pPr>
    </w:p>
    <w:p w14:paraId="4AB8F899" w14:textId="77777777" w:rsidR="000C1601" w:rsidRDefault="000C1601" w:rsidP="0097276D">
      <w:pPr>
        <w:rPr>
          <w:rFonts w:ascii="Times New Roman" w:hAnsi="Times New Roman" w:cs="Times New Roman"/>
          <w:sz w:val="18"/>
          <w:szCs w:val="18"/>
        </w:rPr>
      </w:pPr>
    </w:p>
    <w:p w14:paraId="3525D408" w14:textId="77777777" w:rsidR="000C1601" w:rsidRDefault="000C1601" w:rsidP="0097276D">
      <w:pPr>
        <w:rPr>
          <w:rFonts w:ascii="Times New Roman" w:hAnsi="Times New Roman" w:cs="Times New Roman"/>
          <w:sz w:val="18"/>
          <w:szCs w:val="18"/>
        </w:rPr>
      </w:pPr>
    </w:p>
    <w:p w14:paraId="07441791" w14:textId="77777777" w:rsidR="000C1601" w:rsidRDefault="000C1601" w:rsidP="0097276D">
      <w:pPr>
        <w:rPr>
          <w:rFonts w:ascii="Times New Roman" w:hAnsi="Times New Roman" w:cs="Times New Roman"/>
          <w:sz w:val="18"/>
          <w:szCs w:val="18"/>
        </w:rPr>
      </w:pPr>
    </w:p>
    <w:p w14:paraId="0AD1E653" w14:textId="7C0017DB" w:rsidR="00B45A71" w:rsidRDefault="00B45A71" w:rsidP="0097276D">
      <w:pPr>
        <w:rPr>
          <w:rFonts w:ascii="Times New Roman" w:hAnsi="Times New Roman" w:cs="Times New Roman"/>
          <w:sz w:val="18"/>
          <w:szCs w:val="18"/>
        </w:rPr>
      </w:pPr>
    </w:p>
    <w:p w14:paraId="18C2F614" w14:textId="77777777" w:rsidR="0017218E" w:rsidRDefault="0017218E" w:rsidP="0097276D">
      <w:pPr>
        <w:rPr>
          <w:rFonts w:ascii="Times New Roman" w:hAnsi="Times New Roman" w:cs="Times New Roman"/>
          <w:sz w:val="18"/>
          <w:szCs w:val="18"/>
        </w:rPr>
      </w:pPr>
    </w:p>
    <w:p w14:paraId="05637D55" w14:textId="20904189" w:rsidR="00B45A71" w:rsidRDefault="00B45A71" w:rsidP="00245D77">
      <w:pPr>
        <w:ind w:hanging="567"/>
        <w:jc w:val="right"/>
        <w:rPr>
          <w:rFonts w:ascii="Times New Roman" w:hAnsi="Times New Roman" w:cs="Times New Roman"/>
          <w:sz w:val="18"/>
          <w:szCs w:val="18"/>
        </w:rPr>
      </w:pPr>
    </w:p>
    <w:p w14:paraId="592EF983" w14:textId="7A270122" w:rsidR="00CA0163" w:rsidRDefault="00CA0163" w:rsidP="00245D77">
      <w:pPr>
        <w:ind w:hanging="567"/>
        <w:jc w:val="right"/>
        <w:rPr>
          <w:rFonts w:ascii="Times New Roman" w:hAnsi="Times New Roman" w:cs="Times New Roman"/>
          <w:sz w:val="18"/>
          <w:szCs w:val="18"/>
        </w:rPr>
      </w:pPr>
    </w:p>
    <w:p w14:paraId="456380CB" w14:textId="1550C6F0" w:rsidR="00CA0163" w:rsidRDefault="00CA0163" w:rsidP="00245D77">
      <w:pPr>
        <w:ind w:hanging="567"/>
        <w:jc w:val="right"/>
        <w:rPr>
          <w:rFonts w:ascii="Times New Roman" w:hAnsi="Times New Roman" w:cs="Times New Roman"/>
          <w:sz w:val="18"/>
          <w:szCs w:val="18"/>
        </w:rPr>
      </w:pPr>
    </w:p>
    <w:p w14:paraId="56EC9AD6" w14:textId="4DFCDFAE" w:rsidR="00CA0163" w:rsidRDefault="00CA0163" w:rsidP="00245D77">
      <w:pPr>
        <w:ind w:hanging="567"/>
        <w:jc w:val="right"/>
        <w:rPr>
          <w:rFonts w:ascii="Times New Roman" w:hAnsi="Times New Roman" w:cs="Times New Roman"/>
          <w:sz w:val="18"/>
          <w:szCs w:val="18"/>
        </w:rPr>
      </w:pPr>
    </w:p>
    <w:p w14:paraId="791DEB2D" w14:textId="0BD41CCE" w:rsidR="00CA0163" w:rsidRDefault="00CA0163" w:rsidP="00245D77">
      <w:pPr>
        <w:ind w:hanging="567"/>
        <w:jc w:val="right"/>
        <w:rPr>
          <w:rFonts w:ascii="Times New Roman" w:hAnsi="Times New Roman" w:cs="Times New Roman"/>
          <w:sz w:val="18"/>
          <w:szCs w:val="18"/>
        </w:rPr>
      </w:pPr>
    </w:p>
    <w:p w14:paraId="6361BD43" w14:textId="77777777" w:rsidR="00CA0163" w:rsidRDefault="00CA0163" w:rsidP="00245D77">
      <w:pPr>
        <w:ind w:hanging="567"/>
        <w:jc w:val="right"/>
        <w:rPr>
          <w:rFonts w:ascii="Times New Roman" w:hAnsi="Times New Roman" w:cs="Times New Roman"/>
          <w:sz w:val="18"/>
          <w:szCs w:val="18"/>
        </w:rPr>
      </w:pPr>
    </w:p>
    <w:p w14:paraId="5D1C19BC" w14:textId="0C85D5B0" w:rsidR="00245D77" w:rsidRPr="000C1601" w:rsidRDefault="00245D77" w:rsidP="00245D77">
      <w:pPr>
        <w:ind w:hanging="567"/>
        <w:jc w:val="right"/>
        <w:rPr>
          <w:rFonts w:ascii="Times New Roman" w:hAnsi="Times New Roman" w:cs="Times New Roman"/>
          <w:sz w:val="18"/>
          <w:szCs w:val="18"/>
        </w:rPr>
      </w:pPr>
      <w:r w:rsidRPr="000C1601">
        <w:rPr>
          <w:rFonts w:ascii="Times New Roman" w:hAnsi="Times New Roman" w:cs="Times New Roman"/>
          <w:sz w:val="18"/>
          <w:szCs w:val="18"/>
        </w:rPr>
        <w:lastRenderedPageBreak/>
        <w:t xml:space="preserve">Приложение № 1 </w:t>
      </w:r>
    </w:p>
    <w:p w14:paraId="1A1423D5" w14:textId="77777777" w:rsidR="00C6642A" w:rsidRPr="000C1601" w:rsidRDefault="00245D77" w:rsidP="006B11B4">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к </w:t>
      </w:r>
      <w:r w:rsidR="00687F21">
        <w:rPr>
          <w:rFonts w:ascii="Times New Roman" w:hAnsi="Times New Roman" w:cs="Times New Roman"/>
          <w:sz w:val="18"/>
          <w:szCs w:val="18"/>
        </w:rPr>
        <w:t>Договору №____</w:t>
      </w:r>
      <w:r w:rsidR="007F4F0C">
        <w:rPr>
          <w:rFonts w:ascii="Times New Roman" w:hAnsi="Times New Roman" w:cs="Times New Roman"/>
          <w:sz w:val="18"/>
          <w:szCs w:val="18"/>
        </w:rPr>
        <w:t>/</w:t>
      </w:r>
      <w:r w:rsidR="003C6EE7">
        <w:rPr>
          <w:rFonts w:ascii="Times New Roman" w:hAnsi="Times New Roman" w:cs="Times New Roman"/>
          <w:sz w:val="18"/>
          <w:szCs w:val="18"/>
        </w:rPr>
        <w:t>юр</w:t>
      </w:r>
      <w:r w:rsidR="007F4F0C">
        <w:rPr>
          <w:rFonts w:ascii="Times New Roman" w:hAnsi="Times New Roman" w:cs="Times New Roman"/>
          <w:sz w:val="18"/>
          <w:szCs w:val="18"/>
        </w:rPr>
        <w:t>______</w:t>
      </w:r>
      <w:r w:rsidR="00026486" w:rsidRPr="000C1601">
        <w:rPr>
          <w:rFonts w:ascii="Times New Roman" w:hAnsi="Times New Roman" w:cs="Times New Roman"/>
          <w:sz w:val="18"/>
          <w:szCs w:val="18"/>
        </w:rPr>
        <w:t xml:space="preserve"> от ____________</w:t>
      </w:r>
    </w:p>
    <w:p w14:paraId="2DAE6F17" w14:textId="77777777" w:rsidR="00B45A71" w:rsidRDefault="00B45A71" w:rsidP="00026486">
      <w:pPr>
        <w:jc w:val="center"/>
        <w:rPr>
          <w:rFonts w:ascii="Times New Roman" w:hAnsi="Times New Roman" w:cs="Times New Roman"/>
          <w:b/>
          <w:sz w:val="18"/>
          <w:szCs w:val="18"/>
        </w:rPr>
      </w:pPr>
    </w:p>
    <w:p w14:paraId="11AF5063" w14:textId="51611C26" w:rsidR="00026486" w:rsidRDefault="00026486" w:rsidP="00026486">
      <w:pPr>
        <w:jc w:val="center"/>
        <w:rPr>
          <w:rFonts w:ascii="Times New Roman" w:hAnsi="Times New Roman" w:cs="Times New Roman"/>
          <w:b/>
          <w:sz w:val="18"/>
          <w:szCs w:val="18"/>
        </w:rPr>
      </w:pPr>
      <w:r w:rsidRPr="000C1601">
        <w:rPr>
          <w:rFonts w:ascii="Times New Roman" w:hAnsi="Times New Roman" w:cs="Times New Roman"/>
          <w:b/>
          <w:sz w:val="18"/>
          <w:szCs w:val="18"/>
        </w:rPr>
        <w:t>СПЕЦИФИКАЦИЯ № 1</w:t>
      </w:r>
    </w:p>
    <w:p w14:paraId="1581AD02" w14:textId="77777777" w:rsidR="00B45A71" w:rsidRPr="000C1601" w:rsidRDefault="00B45A71" w:rsidP="00026486">
      <w:pPr>
        <w:jc w:val="center"/>
        <w:rPr>
          <w:rFonts w:ascii="Times New Roman" w:hAnsi="Times New Roman" w:cs="Times New Roman"/>
          <w:b/>
          <w:sz w:val="18"/>
          <w:szCs w:val="18"/>
        </w:rPr>
      </w:pPr>
    </w:p>
    <w:tbl>
      <w:tblPr>
        <w:tblStyle w:val="a5"/>
        <w:tblW w:w="9953" w:type="dxa"/>
        <w:tblInd w:w="-459" w:type="dxa"/>
        <w:tblLayout w:type="fixed"/>
        <w:tblLook w:val="04A0" w:firstRow="1" w:lastRow="0" w:firstColumn="1" w:lastColumn="0" w:noHBand="0" w:noVBand="1"/>
      </w:tblPr>
      <w:tblGrid>
        <w:gridCol w:w="709"/>
        <w:gridCol w:w="3714"/>
        <w:gridCol w:w="1276"/>
        <w:gridCol w:w="1134"/>
        <w:gridCol w:w="1560"/>
        <w:gridCol w:w="1560"/>
      </w:tblGrid>
      <w:tr w:rsidR="00182175" w:rsidRPr="000C1601" w14:paraId="09B0F9E9" w14:textId="77777777" w:rsidTr="00182175">
        <w:trPr>
          <w:trHeight w:val="826"/>
        </w:trPr>
        <w:tc>
          <w:tcPr>
            <w:tcW w:w="709" w:type="dxa"/>
          </w:tcPr>
          <w:p w14:paraId="0DABADAD"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№п/п</w:t>
            </w:r>
          </w:p>
        </w:tc>
        <w:tc>
          <w:tcPr>
            <w:tcW w:w="3714" w:type="dxa"/>
          </w:tcPr>
          <w:p w14:paraId="0E3272CF"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Товар</w:t>
            </w:r>
          </w:p>
        </w:tc>
        <w:tc>
          <w:tcPr>
            <w:tcW w:w="1276" w:type="dxa"/>
          </w:tcPr>
          <w:p w14:paraId="406B2213"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Кол-во и ед. измерения</w:t>
            </w:r>
          </w:p>
        </w:tc>
        <w:tc>
          <w:tcPr>
            <w:tcW w:w="1134" w:type="dxa"/>
          </w:tcPr>
          <w:p w14:paraId="506C3094"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Цена за ед., руб., в т.ч. НДС (%) </w:t>
            </w:r>
          </w:p>
        </w:tc>
        <w:tc>
          <w:tcPr>
            <w:tcW w:w="1560" w:type="dxa"/>
          </w:tcPr>
          <w:p w14:paraId="61908F5B"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Общая цена, руб., </w:t>
            </w:r>
          </w:p>
          <w:p w14:paraId="01D87DFD"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в т.ч. НДС (%)</w:t>
            </w:r>
          </w:p>
        </w:tc>
        <w:tc>
          <w:tcPr>
            <w:tcW w:w="1560" w:type="dxa"/>
          </w:tcPr>
          <w:p w14:paraId="696603E9"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Срок поставки</w:t>
            </w:r>
          </w:p>
        </w:tc>
      </w:tr>
      <w:tr w:rsidR="00182175" w:rsidRPr="000C1601" w14:paraId="5ECD1A61" w14:textId="77777777" w:rsidTr="00182175">
        <w:trPr>
          <w:trHeight w:val="20"/>
        </w:trPr>
        <w:tc>
          <w:tcPr>
            <w:tcW w:w="709" w:type="dxa"/>
          </w:tcPr>
          <w:p w14:paraId="65701837" w14:textId="77777777" w:rsidR="00182175" w:rsidRPr="000C1601" w:rsidRDefault="00182175" w:rsidP="00736427">
            <w:pPr>
              <w:ind w:left="-119" w:right="34" w:firstLine="137"/>
              <w:rPr>
                <w:rFonts w:ascii="Times New Roman" w:hAnsi="Times New Roman" w:cs="Times New Roman"/>
                <w:sz w:val="18"/>
                <w:szCs w:val="18"/>
              </w:rPr>
            </w:pPr>
            <w:r w:rsidRPr="000C1601">
              <w:rPr>
                <w:rFonts w:ascii="Times New Roman" w:hAnsi="Times New Roman" w:cs="Times New Roman"/>
                <w:sz w:val="18"/>
                <w:szCs w:val="18"/>
              </w:rPr>
              <w:t>1.</w:t>
            </w:r>
          </w:p>
        </w:tc>
        <w:tc>
          <w:tcPr>
            <w:tcW w:w="3714" w:type="dxa"/>
          </w:tcPr>
          <w:p w14:paraId="185DD524" w14:textId="789EEBA6" w:rsidR="00182175" w:rsidRDefault="00BF7637" w:rsidP="00736427">
            <w:pPr>
              <w:rPr>
                <w:rFonts w:ascii="Times New Roman" w:hAnsi="Times New Roman" w:cs="Times New Roman"/>
                <w:sz w:val="18"/>
                <w:szCs w:val="18"/>
              </w:rPr>
            </w:pPr>
            <w:r>
              <w:rPr>
                <w:rFonts w:ascii="Times New Roman" w:hAnsi="Times New Roman" w:cs="Times New Roman"/>
                <w:sz w:val="18"/>
                <w:szCs w:val="18"/>
              </w:rPr>
              <w:t>Светильник светодиодный</w:t>
            </w:r>
            <w:r w:rsidR="00182175">
              <w:rPr>
                <w:rFonts w:ascii="Times New Roman" w:hAnsi="Times New Roman" w:cs="Times New Roman"/>
                <w:sz w:val="18"/>
                <w:szCs w:val="18"/>
              </w:rPr>
              <w:t>___________</w:t>
            </w:r>
          </w:p>
          <w:p w14:paraId="62C693C7" w14:textId="77777777" w:rsidR="00182175" w:rsidRDefault="00182175" w:rsidP="00736427">
            <w:pPr>
              <w:rPr>
                <w:rFonts w:ascii="Times New Roman" w:hAnsi="Times New Roman" w:cs="Times New Roman"/>
                <w:sz w:val="18"/>
                <w:szCs w:val="18"/>
              </w:rPr>
            </w:pPr>
          </w:p>
          <w:p w14:paraId="61F10C8E" w14:textId="77777777" w:rsidR="00182175" w:rsidRDefault="00182175" w:rsidP="00736427">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14:paraId="772020FE" w14:textId="267C1A14" w:rsidR="00182175" w:rsidRPr="00BF7BF1" w:rsidRDefault="00182175" w:rsidP="00736427">
            <w:pPr>
              <w:rPr>
                <w:rFonts w:ascii="Times New Roman" w:hAnsi="Times New Roman" w:cs="Times New Roman"/>
                <w:sz w:val="18"/>
                <w:szCs w:val="18"/>
              </w:rPr>
            </w:pPr>
          </w:p>
        </w:tc>
        <w:tc>
          <w:tcPr>
            <w:tcW w:w="1276" w:type="dxa"/>
          </w:tcPr>
          <w:p w14:paraId="269E991A" w14:textId="59821579" w:rsidR="00182175" w:rsidRPr="000C1601" w:rsidRDefault="00BF7637" w:rsidP="00736427">
            <w:pPr>
              <w:rPr>
                <w:rFonts w:ascii="Times New Roman" w:hAnsi="Times New Roman" w:cs="Times New Roman"/>
                <w:sz w:val="18"/>
                <w:szCs w:val="18"/>
              </w:rPr>
            </w:pPr>
            <w:r>
              <w:rPr>
                <w:rFonts w:ascii="Times New Roman" w:hAnsi="Times New Roman" w:cs="Times New Roman"/>
                <w:sz w:val="18"/>
                <w:szCs w:val="18"/>
              </w:rPr>
              <w:t>30</w:t>
            </w:r>
            <w:r w:rsidR="00182175">
              <w:rPr>
                <w:rFonts w:ascii="Times New Roman" w:hAnsi="Times New Roman" w:cs="Times New Roman"/>
                <w:sz w:val="18"/>
                <w:szCs w:val="18"/>
              </w:rPr>
              <w:t xml:space="preserve"> шт.</w:t>
            </w:r>
          </w:p>
        </w:tc>
        <w:tc>
          <w:tcPr>
            <w:tcW w:w="1134" w:type="dxa"/>
            <w:vAlign w:val="center"/>
          </w:tcPr>
          <w:p w14:paraId="77EF00A5" w14:textId="0E35A82E" w:rsidR="00182175" w:rsidRPr="00736427" w:rsidRDefault="00182175" w:rsidP="00736427">
            <w:pPr>
              <w:rPr>
                <w:rFonts w:ascii="Times New Roman" w:hAnsi="Times New Roman" w:cs="Times New Roman"/>
                <w:sz w:val="18"/>
                <w:szCs w:val="14"/>
              </w:rPr>
            </w:pPr>
          </w:p>
        </w:tc>
        <w:tc>
          <w:tcPr>
            <w:tcW w:w="1560" w:type="dxa"/>
            <w:vAlign w:val="center"/>
          </w:tcPr>
          <w:p w14:paraId="26F8A89D" w14:textId="2A50FB0B" w:rsidR="00182175" w:rsidRPr="00736427" w:rsidRDefault="00182175" w:rsidP="00736427">
            <w:pPr>
              <w:jc w:val="center"/>
              <w:rPr>
                <w:rFonts w:ascii="Times New Roman" w:hAnsi="Times New Roman" w:cs="Times New Roman"/>
                <w:sz w:val="18"/>
                <w:szCs w:val="14"/>
              </w:rPr>
            </w:pPr>
          </w:p>
        </w:tc>
        <w:tc>
          <w:tcPr>
            <w:tcW w:w="1560" w:type="dxa"/>
          </w:tcPr>
          <w:p w14:paraId="2C694D74" w14:textId="0D212A5C" w:rsidR="00182175" w:rsidRPr="000C1601" w:rsidRDefault="00BF7637" w:rsidP="00736427">
            <w:pPr>
              <w:ind w:firstLine="171"/>
              <w:jc w:val="center"/>
              <w:rPr>
                <w:rFonts w:ascii="Times New Roman" w:hAnsi="Times New Roman" w:cs="Times New Roman"/>
                <w:sz w:val="18"/>
                <w:szCs w:val="18"/>
              </w:rPr>
            </w:pPr>
            <w:r>
              <w:rPr>
                <w:rFonts w:ascii="Times New Roman" w:hAnsi="Times New Roman" w:cs="Times New Roman"/>
                <w:sz w:val="18"/>
                <w:szCs w:val="18"/>
              </w:rPr>
              <w:t>3</w:t>
            </w:r>
            <w:r w:rsidR="00182175">
              <w:rPr>
                <w:rFonts w:ascii="Times New Roman" w:hAnsi="Times New Roman" w:cs="Times New Roman"/>
                <w:sz w:val="18"/>
                <w:szCs w:val="18"/>
              </w:rPr>
              <w:t>0 дней</w:t>
            </w:r>
          </w:p>
        </w:tc>
      </w:tr>
      <w:tr w:rsidR="00182175" w:rsidRPr="000C1601" w14:paraId="6545AC2D" w14:textId="77777777" w:rsidTr="00182175">
        <w:trPr>
          <w:trHeight w:val="357"/>
        </w:trPr>
        <w:tc>
          <w:tcPr>
            <w:tcW w:w="709" w:type="dxa"/>
          </w:tcPr>
          <w:p w14:paraId="6473E34A" w14:textId="77777777" w:rsidR="00182175" w:rsidRPr="000C1601" w:rsidRDefault="00182175" w:rsidP="002A0C50">
            <w:pPr>
              <w:ind w:left="-119" w:right="34" w:firstLine="137"/>
              <w:rPr>
                <w:rFonts w:ascii="Times New Roman" w:hAnsi="Times New Roman" w:cs="Times New Roman"/>
                <w:sz w:val="18"/>
                <w:szCs w:val="18"/>
              </w:rPr>
            </w:pPr>
          </w:p>
        </w:tc>
        <w:tc>
          <w:tcPr>
            <w:tcW w:w="3714" w:type="dxa"/>
          </w:tcPr>
          <w:p w14:paraId="4CE38086" w14:textId="77777777" w:rsidR="00182175" w:rsidRPr="00BF7BF1" w:rsidRDefault="00182175" w:rsidP="00DC49AB">
            <w:pPr>
              <w:rPr>
                <w:rFonts w:ascii="Times New Roman" w:hAnsi="Times New Roman" w:cs="Times New Roman"/>
                <w:sz w:val="18"/>
                <w:szCs w:val="18"/>
              </w:rPr>
            </w:pPr>
            <w:r>
              <w:rPr>
                <w:rFonts w:ascii="Times New Roman" w:hAnsi="Times New Roman" w:cs="Times New Roman"/>
                <w:sz w:val="18"/>
                <w:szCs w:val="18"/>
              </w:rPr>
              <w:t>ИТОГО</w:t>
            </w:r>
          </w:p>
        </w:tc>
        <w:tc>
          <w:tcPr>
            <w:tcW w:w="1276" w:type="dxa"/>
          </w:tcPr>
          <w:p w14:paraId="4EC66B12" w14:textId="2900896B" w:rsidR="00182175" w:rsidRDefault="00440BB6" w:rsidP="00440BB6">
            <w:pPr>
              <w:rPr>
                <w:rFonts w:ascii="Times New Roman" w:hAnsi="Times New Roman" w:cs="Times New Roman"/>
                <w:sz w:val="18"/>
                <w:szCs w:val="18"/>
              </w:rPr>
            </w:pPr>
            <w:r>
              <w:rPr>
                <w:rFonts w:ascii="Times New Roman" w:hAnsi="Times New Roman" w:cs="Times New Roman"/>
                <w:sz w:val="18"/>
                <w:szCs w:val="18"/>
              </w:rPr>
              <w:t>30</w:t>
            </w:r>
          </w:p>
        </w:tc>
        <w:tc>
          <w:tcPr>
            <w:tcW w:w="1134" w:type="dxa"/>
          </w:tcPr>
          <w:p w14:paraId="6CCD7D54" w14:textId="77777777" w:rsidR="00182175" w:rsidRPr="00736427" w:rsidRDefault="00182175" w:rsidP="00964189">
            <w:pPr>
              <w:jc w:val="center"/>
              <w:rPr>
                <w:rFonts w:ascii="Times New Roman" w:hAnsi="Times New Roman" w:cs="Times New Roman"/>
                <w:sz w:val="18"/>
                <w:szCs w:val="14"/>
              </w:rPr>
            </w:pPr>
          </w:p>
        </w:tc>
        <w:tc>
          <w:tcPr>
            <w:tcW w:w="1560" w:type="dxa"/>
          </w:tcPr>
          <w:p w14:paraId="224DE2DF" w14:textId="512ADF30" w:rsidR="00182175" w:rsidRPr="00736427" w:rsidRDefault="00182175" w:rsidP="00964189">
            <w:pPr>
              <w:jc w:val="center"/>
              <w:rPr>
                <w:rFonts w:ascii="Times New Roman" w:hAnsi="Times New Roman" w:cs="Times New Roman"/>
                <w:sz w:val="18"/>
                <w:szCs w:val="14"/>
              </w:rPr>
            </w:pPr>
          </w:p>
        </w:tc>
        <w:tc>
          <w:tcPr>
            <w:tcW w:w="1560" w:type="dxa"/>
          </w:tcPr>
          <w:p w14:paraId="21055975" w14:textId="77777777" w:rsidR="00182175" w:rsidRDefault="00182175" w:rsidP="00964189">
            <w:pPr>
              <w:ind w:firstLine="171"/>
              <w:jc w:val="center"/>
              <w:rPr>
                <w:rFonts w:ascii="Times New Roman" w:hAnsi="Times New Roman" w:cs="Times New Roman"/>
                <w:sz w:val="18"/>
                <w:szCs w:val="18"/>
              </w:rPr>
            </w:pPr>
          </w:p>
        </w:tc>
      </w:tr>
    </w:tbl>
    <w:p w14:paraId="3CEB2FE9" w14:textId="77777777" w:rsidR="00245D77" w:rsidRPr="000C1601" w:rsidRDefault="00245D77" w:rsidP="00026486">
      <w:pPr>
        <w:rPr>
          <w:rFonts w:ascii="Times New Roman" w:hAnsi="Times New Roman" w:cs="Times New Roman"/>
          <w:sz w:val="18"/>
          <w:szCs w:val="1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5D77" w:rsidRPr="000C1601" w14:paraId="56660B8F" w14:textId="77777777" w:rsidTr="00736427">
        <w:trPr>
          <w:jc w:val="center"/>
        </w:trPr>
        <w:tc>
          <w:tcPr>
            <w:tcW w:w="4672" w:type="dxa"/>
          </w:tcPr>
          <w:p w14:paraId="2599D743" w14:textId="77777777" w:rsidR="00245D77" w:rsidRPr="000C1601" w:rsidRDefault="00245D77" w:rsidP="002A0C50">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14:paraId="19E3E21C" w14:textId="77777777" w:rsidR="00245D77" w:rsidRPr="000C1601" w:rsidRDefault="00026486" w:rsidP="00026486">
            <w:pPr>
              <w:rPr>
                <w:rFonts w:ascii="Times New Roman" w:hAnsi="Times New Roman" w:cs="Times New Roman"/>
                <w:b/>
                <w:sz w:val="18"/>
                <w:szCs w:val="18"/>
              </w:rPr>
            </w:pPr>
            <w:r w:rsidRPr="000C1601">
              <w:rPr>
                <w:rFonts w:ascii="Times New Roman" w:hAnsi="Times New Roman" w:cs="Times New Roman"/>
                <w:b/>
                <w:sz w:val="18"/>
                <w:szCs w:val="18"/>
              </w:rPr>
              <w:t>Заказчик:</w:t>
            </w:r>
            <w:r w:rsidR="00245D77" w:rsidRPr="000C1601">
              <w:rPr>
                <w:rFonts w:ascii="Times New Roman" w:hAnsi="Times New Roman" w:cs="Times New Roman"/>
                <w:sz w:val="18"/>
                <w:szCs w:val="18"/>
              </w:rPr>
              <w:tab/>
            </w:r>
          </w:p>
        </w:tc>
      </w:tr>
      <w:tr w:rsidR="00736427" w:rsidRPr="000C1601" w14:paraId="7EAB2EF1" w14:textId="77777777" w:rsidTr="00736427">
        <w:trPr>
          <w:jc w:val="center"/>
        </w:trPr>
        <w:tc>
          <w:tcPr>
            <w:tcW w:w="4672" w:type="dxa"/>
          </w:tcPr>
          <w:p w14:paraId="723D98D3" w14:textId="37087404" w:rsidR="00736427" w:rsidRPr="000C1601" w:rsidRDefault="00736427" w:rsidP="001D02D2">
            <w:pPr>
              <w:rPr>
                <w:rFonts w:ascii="Times New Roman" w:hAnsi="Times New Roman" w:cs="Times New Roman"/>
                <w:sz w:val="18"/>
                <w:szCs w:val="18"/>
              </w:rPr>
            </w:pPr>
          </w:p>
        </w:tc>
        <w:tc>
          <w:tcPr>
            <w:tcW w:w="4673" w:type="dxa"/>
          </w:tcPr>
          <w:p w14:paraId="401CBA15"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АО «НПО автоматики»</w:t>
            </w:r>
          </w:p>
          <w:p w14:paraId="291B92F8"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14:paraId="21E1F7AE"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14:paraId="74E7A1E7"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14:paraId="753B16FF" w14:textId="64DB35B9" w:rsidR="00736427"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14:paraId="48A8E727" w14:textId="4480E4CE" w:rsidR="00ED6D5E" w:rsidRPr="000C1601" w:rsidRDefault="00ED6D5E" w:rsidP="00736427">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14:paraId="76EE2D0B" w14:textId="0553EBD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 xml:space="preserve">р/с </w:t>
            </w:r>
            <w:r w:rsidR="002674CE">
              <w:rPr>
                <w:rFonts w:ascii="Times New Roman" w:hAnsi="Times New Roman" w:cs="Times New Roman"/>
                <w:sz w:val="18"/>
                <w:szCs w:val="18"/>
              </w:rPr>
              <w:t>40702810900000068622</w:t>
            </w:r>
          </w:p>
          <w:p w14:paraId="66AF9FFF" w14:textId="79FF5E30"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к/с 301</w:t>
            </w:r>
            <w:r w:rsidR="002674CE">
              <w:rPr>
                <w:rFonts w:ascii="Times New Roman" w:hAnsi="Times New Roman" w:cs="Times New Roman"/>
                <w:sz w:val="18"/>
                <w:szCs w:val="18"/>
              </w:rPr>
              <w:t>01810200000000823 БИК 044525823</w:t>
            </w:r>
          </w:p>
          <w:p w14:paraId="7A99F078" w14:textId="77777777" w:rsidR="00736427" w:rsidRPr="000C1601" w:rsidRDefault="00736427" w:rsidP="00736427">
            <w:pPr>
              <w:suppressAutoHyphens/>
              <w:ind w:right="57"/>
              <w:rPr>
                <w:rFonts w:ascii="Times New Roman" w:hAnsi="Times New Roman" w:cs="Times New Roman"/>
                <w:sz w:val="18"/>
                <w:szCs w:val="18"/>
              </w:rPr>
            </w:pPr>
            <w:r w:rsidRPr="000C1601">
              <w:rPr>
                <w:rFonts w:ascii="Times New Roman" w:hAnsi="Times New Roman" w:cs="Times New Roman"/>
                <w:sz w:val="18"/>
                <w:szCs w:val="18"/>
              </w:rPr>
              <w:t>факс: (343) 263-76-26</w:t>
            </w:r>
            <w:r>
              <w:rPr>
                <w:rFonts w:ascii="Times New Roman" w:hAnsi="Times New Roman" w:cs="Times New Roman"/>
                <w:sz w:val="18"/>
                <w:szCs w:val="18"/>
              </w:rPr>
              <w:t>,</w:t>
            </w:r>
            <w:r w:rsidRPr="006D6150">
              <w:rPr>
                <w:rFonts w:ascii="Times New Roman" w:hAnsi="Times New Roman" w:cs="Times New Roman"/>
                <w:sz w:val="18"/>
                <w:szCs w:val="18"/>
              </w:rPr>
              <w:t>эл.почта: avt@npoa.ru</w:t>
            </w:r>
            <w:r w:rsidRPr="000C1601">
              <w:rPr>
                <w:rFonts w:ascii="Times New Roman" w:hAnsi="Times New Roman" w:cs="Times New Roman"/>
                <w:sz w:val="18"/>
                <w:szCs w:val="18"/>
              </w:rPr>
              <w:tab/>
            </w:r>
          </w:p>
        </w:tc>
      </w:tr>
      <w:tr w:rsidR="00736427" w:rsidRPr="000C1601" w14:paraId="3691DAB7" w14:textId="77777777" w:rsidTr="00736427">
        <w:trPr>
          <w:jc w:val="center"/>
        </w:trPr>
        <w:tc>
          <w:tcPr>
            <w:tcW w:w="4672" w:type="dxa"/>
          </w:tcPr>
          <w:p w14:paraId="22573454" w14:textId="77777777" w:rsidR="00736427" w:rsidRPr="000C1601" w:rsidRDefault="00736427" w:rsidP="00736427">
            <w:pPr>
              <w:ind w:hanging="567"/>
              <w:rPr>
                <w:rFonts w:ascii="Times New Roman" w:hAnsi="Times New Roman" w:cs="Times New Roman"/>
                <w:sz w:val="18"/>
                <w:szCs w:val="18"/>
              </w:rPr>
            </w:pPr>
          </w:p>
          <w:p w14:paraId="067F3291" w14:textId="5BD327F0"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02D2">
              <w:rPr>
                <w:rFonts w:ascii="Times New Roman" w:hAnsi="Times New Roman" w:cs="Times New Roman"/>
                <w:sz w:val="18"/>
                <w:szCs w:val="18"/>
              </w:rPr>
              <w:t>_________</w:t>
            </w:r>
            <w:r>
              <w:rPr>
                <w:rFonts w:ascii="Times New Roman" w:hAnsi="Times New Roman" w:cs="Times New Roman"/>
                <w:sz w:val="18"/>
                <w:szCs w:val="18"/>
              </w:rPr>
              <w:t>/</w:t>
            </w:r>
          </w:p>
          <w:p w14:paraId="2BAEE8DD" w14:textId="58C3930E"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14:paraId="702833D5" w14:textId="77777777" w:rsidR="00736427" w:rsidRPr="000C1601" w:rsidRDefault="00736427" w:rsidP="00736427">
            <w:pPr>
              <w:ind w:hanging="567"/>
              <w:rPr>
                <w:rFonts w:ascii="Times New Roman" w:hAnsi="Times New Roman" w:cs="Times New Roman"/>
                <w:sz w:val="18"/>
                <w:szCs w:val="18"/>
              </w:rPr>
            </w:pPr>
          </w:p>
          <w:p w14:paraId="51597281" w14:textId="5A4299A7" w:rsidR="00736427" w:rsidRPr="000C1601" w:rsidRDefault="00AB6FFC" w:rsidP="00736427">
            <w:pPr>
              <w:rPr>
                <w:rFonts w:ascii="Times New Roman" w:hAnsi="Times New Roman" w:cs="Times New Roman"/>
                <w:sz w:val="18"/>
                <w:szCs w:val="18"/>
              </w:rPr>
            </w:pPr>
            <w:r>
              <w:rPr>
                <w:rFonts w:ascii="Times New Roman" w:hAnsi="Times New Roman" w:cs="Times New Roman"/>
                <w:sz w:val="18"/>
                <w:szCs w:val="18"/>
              </w:rPr>
              <w:t>______________________/___________________</w:t>
            </w:r>
            <w:bookmarkStart w:id="0" w:name="_GoBack"/>
            <w:bookmarkEnd w:id="0"/>
            <w:r w:rsidR="00736427" w:rsidRPr="000C1601">
              <w:rPr>
                <w:rFonts w:ascii="Times New Roman" w:hAnsi="Times New Roman" w:cs="Times New Roman"/>
                <w:sz w:val="18"/>
                <w:szCs w:val="18"/>
              </w:rPr>
              <w:t>/</w:t>
            </w:r>
          </w:p>
          <w:p w14:paraId="6F8AB014" w14:textId="77777777"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r>
    </w:tbl>
    <w:p w14:paraId="1480643E" w14:textId="77777777" w:rsidR="00245D77" w:rsidRPr="000C1601" w:rsidRDefault="00245D77" w:rsidP="00245D77">
      <w:pPr>
        <w:rPr>
          <w:sz w:val="18"/>
          <w:szCs w:val="18"/>
        </w:rPr>
      </w:pPr>
    </w:p>
    <w:p w14:paraId="1C92561F" w14:textId="77777777" w:rsidR="00245D77" w:rsidRDefault="00245D77" w:rsidP="009B7BBE">
      <w:pPr>
        <w:rPr>
          <w:sz w:val="18"/>
          <w:szCs w:val="18"/>
        </w:rPr>
      </w:pPr>
    </w:p>
    <w:p w14:paraId="34FEB48F" w14:textId="77777777" w:rsidR="00706A96" w:rsidRDefault="00706A96" w:rsidP="009B7BBE">
      <w:pPr>
        <w:rPr>
          <w:sz w:val="18"/>
          <w:szCs w:val="18"/>
        </w:rPr>
      </w:pPr>
    </w:p>
    <w:p w14:paraId="2A61AEDD" w14:textId="77777777" w:rsidR="00706A96" w:rsidRDefault="00706A96" w:rsidP="009B7BBE">
      <w:pPr>
        <w:rPr>
          <w:sz w:val="18"/>
          <w:szCs w:val="18"/>
        </w:rPr>
      </w:pPr>
    </w:p>
    <w:p w14:paraId="007E10C2" w14:textId="77777777" w:rsidR="00706A96" w:rsidRDefault="00706A96" w:rsidP="009B7BBE">
      <w:pPr>
        <w:rPr>
          <w:sz w:val="18"/>
          <w:szCs w:val="18"/>
        </w:rPr>
      </w:pPr>
    </w:p>
    <w:p w14:paraId="7F5585FD" w14:textId="77777777" w:rsidR="00706A96" w:rsidRDefault="00706A96" w:rsidP="009B7BBE">
      <w:pPr>
        <w:rPr>
          <w:sz w:val="18"/>
          <w:szCs w:val="18"/>
        </w:rPr>
      </w:pPr>
    </w:p>
    <w:sectPr w:rsidR="00706A96" w:rsidSect="003805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D3FC8"/>
    <w:multiLevelType w:val="multilevel"/>
    <w:tmpl w:val="2196E22A"/>
    <w:lvl w:ilvl="0">
      <w:start w:val="3"/>
      <w:numFmt w:val="decimal"/>
      <w:lvlText w:val="%1."/>
      <w:lvlJc w:val="left"/>
      <w:pPr>
        <w:ind w:left="360" w:hanging="360"/>
      </w:pPr>
      <w:rPr>
        <w:rFonts w:hint="default"/>
        <w:i w:val="0"/>
      </w:rPr>
    </w:lvl>
    <w:lvl w:ilvl="1">
      <w:start w:val="73"/>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560" w:hanging="72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340" w:hanging="1080"/>
      </w:pPr>
      <w:rPr>
        <w:rFonts w:hint="default"/>
        <w:i w:val="0"/>
      </w:rPr>
    </w:lvl>
    <w:lvl w:ilvl="7">
      <w:start w:val="1"/>
      <w:numFmt w:val="decimal"/>
      <w:lvlText w:val="%1.%2.%3.%4.%5.%6.%7.%8."/>
      <w:lvlJc w:val="left"/>
      <w:pPr>
        <w:ind w:left="6050" w:hanging="1080"/>
      </w:pPr>
      <w:rPr>
        <w:rFonts w:hint="default"/>
        <w:i w:val="0"/>
      </w:rPr>
    </w:lvl>
    <w:lvl w:ilvl="8">
      <w:start w:val="1"/>
      <w:numFmt w:val="decimal"/>
      <w:lvlText w:val="%1.%2.%3.%4.%5.%6.%7.%8.%9."/>
      <w:lvlJc w:val="left"/>
      <w:pPr>
        <w:ind w:left="7120" w:hanging="1440"/>
      </w:pPr>
      <w:rPr>
        <w:rFonts w:hint="default"/>
        <w:i w:val="0"/>
      </w:rPr>
    </w:lvl>
  </w:abstractNum>
  <w:abstractNum w:abstractNumId="3" w15:restartNumberingAfterBreak="0">
    <w:nsid w:val="0E672EF2"/>
    <w:multiLevelType w:val="multilevel"/>
    <w:tmpl w:val="1568771A"/>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CF1B91"/>
    <w:multiLevelType w:val="multilevel"/>
    <w:tmpl w:val="1DE8BBC8"/>
    <w:lvl w:ilvl="0">
      <w:start w:val="3"/>
      <w:numFmt w:val="decimal"/>
      <w:lvlText w:val="%1."/>
      <w:lvlJc w:val="left"/>
      <w:pPr>
        <w:ind w:left="405" w:hanging="405"/>
      </w:pPr>
      <w:rPr>
        <w:rFonts w:hint="default"/>
      </w:rPr>
    </w:lvl>
    <w:lvl w:ilvl="1">
      <w:start w:val="7"/>
      <w:numFmt w:val="decimal"/>
      <w:lvlText w:val="%1.%2."/>
      <w:lvlJc w:val="left"/>
      <w:pPr>
        <w:ind w:left="1120" w:hanging="405"/>
      </w:pPr>
      <w:rPr>
        <w:rFonts w:hint="default"/>
      </w:rPr>
    </w:lvl>
    <w:lvl w:ilvl="2">
      <w:start w:val="1"/>
      <w:numFmt w:val="decimal"/>
      <w:lvlText w:val="%1.%2.%3."/>
      <w:lvlJc w:val="left"/>
      <w:pPr>
        <w:ind w:left="2150" w:hanging="720"/>
      </w:pPr>
      <w:rPr>
        <w:rFonts w:hint="default"/>
        <w:i w:val="0"/>
      </w:rPr>
    </w:lvl>
    <w:lvl w:ilvl="3">
      <w:start w:val="1"/>
      <w:numFmt w:val="decimal"/>
      <w:lvlText w:val="%1.%2.%3.%4."/>
      <w:lvlJc w:val="left"/>
      <w:pPr>
        <w:ind w:left="2865" w:hanging="720"/>
      </w:pPr>
      <w:rPr>
        <w:rFonts w:hint="default"/>
      </w:rPr>
    </w:lvl>
    <w:lvl w:ilvl="4">
      <w:start w:val="1"/>
      <w:numFmt w:val="decimal"/>
      <w:lvlText w:val="%1.%2.%3.%4.%5."/>
      <w:lvlJc w:val="left"/>
      <w:pPr>
        <w:ind w:left="3580" w:hanging="72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085" w:hanging="1080"/>
      </w:pPr>
      <w:rPr>
        <w:rFonts w:hint="default"/>
      </w:rPr>
    </w:lvl>
    <w:lvl w:ilvl="8">
      <w:start w:val="1"/>
      <w:numFmt w:val="decimal"/>
      <w:lvlText w:val="%1.%2.%3.%4.%5.%6.%7.%8.%9."/>
      <w:lvlJc w:val="left"/>
      <w:pPr>
        <w:ind w:left="7160" w:hanging="1440"/>
      </w:pPr>
      <w:rPr>
        <w:rFonts w:hint="default"/>
      </w:r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72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
  </w:num>
  <w:num w:numId="2">
    <w:abstractNumId w:val="10"/>
  </w:num>
  <w:num w:numId="3">
    <w:abstractNumId w:val="12"/>
  </w:num>
  <w:num w:numId="4">
    <w:abstractNumId w:val="1"/>
  </w:num>
  <w:num w:numId="5">
    <w:abstractNumId w:val="5"/>
  </w:num>
  <w:num w:numId="6">
    <w:abstractNumId w:val="9"/>
  </w:num>
  <w:num w:numId="7">
    <w:abstractNumId w:val="7"/>
  </w:num>
  <w:num w:numId="8">
    <w:abstractNumId w:val="0"/>
  </w:num>
  <w:num w:numId="9">
    <w:abstractNumId w:val="6"/>
  </w:num>
  <w:num w:numId="10">
    <w:abstractNumId w:val="11"/>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100F7"/>
    <w:rsid w:val="000151B2"/>
    <w:rsid w:val="00026486"/>
    <w:rsid w:val="00033A0C"/>
    <w:rsid w:val="000376AA"/>
    <w:rsid w:val="00061CBC"/>
    <w:rsid w:val="00062EF9"/>
    <w:rsid w:val="000702C4"/>
    <w:rsid w:val="0008388F"/>
    <w:rsid w:val="000935D1"/>
    <w:rsid w:val="000A47FB"/>
    <w:rsid w:val="000A6B69"/>
    <w:rsid w:val="000B00E7"/>
    <w:rsid w:val="000B04DF"/>
    <w:rsid w:val="000C0E36"/>
    <w:rsid w:val="000C1601"/>
    <w:rsid w:val="000C7ACC"/>
    <w:rsid w:val="000D4D07"/>
    <w:rsid w:val="000E6724"/>
    <w:rsid w:val="00113AD1"/>
    <w:rsid w:val="001156C9"/>
    <w:rsid w:val="00116BD3"/>
    <w:rsid w:val="00130753"/>
    <w:rsid w:val="001355DD"/>
    <w:rsid w:val="00136002"/>
    <w:rsid w:val="00143469"/>
    <w:rsid w:val="0014704E"/>
    <w:rsid w:val="001578A0"/>
    <w:rsid w:val="00160C17"/>
    <w:rsid w:val="0017218E"/>
    <w:rsid w:val="00182175"/>
    <w:rsid w:val="00191A52"/>
    <w:rsid w:val="001929A7"/>
    <w:rsid w:val="00193A8D"/>
    <w:rsid w:val="0019551E"/>
    <w:rsid w:val="001B568F"/>
    <w:rsid w:val="001C169C"/>
    <w:rsid w:val="001C31E7"/>
    <w:rsid w:val="001D02D2"/>
    <w:rsid w:val="001D1174"/>
    <w:rsid w:val="001D38D1"/>
    <w:rsid w:val="001D671D"/>
    <w:rsid w:val="001E00C4"/>
    <w:rsid w:val="001E71AF"/>
    <w:rsid w:val="001F42AB"/>
    <w:rsid w:val="002354F4"/>
    <w:rsid w:val="00241F92"/>
    <w:rsid w:val="00245D77"/>
    <w:rsid w:val="00245F53"/>
    <w:rsid w:val="00252532"/>
    <w:rsid w:val="002632AB"/>
    <w:rsid w:val="0026391E"/>
    <w:rsid w:val="002666FF"/>
    <w:rsid w:val="002674CE"/>
    <w:rsid w:val="00280A51"/>
    <w:rsid w:val="002909BF"/>
    <w:rsid w:val="002A0C50"/>
    <w:rsid w:val="002A2867"/>
    <w:rsid w:val="002A56E1"/>
    <w:rsid w:val="002A5912"/>
    <w:rsid w:val="002C18B7"/>
    <w:rsid w:val="002D03E5"/>
    <w:rsid w:val="002D05C4"/>
    <w:rsid w:val="002D0964"/>
    <w:rsid w:val="002F2818"/>
    <w:rsid w:val="0030074B"/>
    <w:rsid w:val="00300E63"/>
    <w:rsid w:val="00302B09"/>
    <w:rsid w:val="00310B39"/>
    <w:rsid w:val="00315566"/>
    <w:rsid w:val="00322393"/>
    <w:rsid w:val="003254D4"/>
    <w:rsid w:val="003356F0"/>
    <w:rsid w:val="00340456"/>
    <w:rsid w:val="00352506"/>
    <w:rsid w:val="003805F4"/>
    <w:rsid w:val="00391A94"/>
    <w:rsid w:val="00394385"/>
    <w:rsid w:val="003C6EE7"/>
    <w:rsid w:val="003D612A"/>
    <w:rsid w:val="003D651C"/>
    <w:rsid w:val="00403FC9"/>
    <w:rsid w:val="00420AC8"/>
    <w:rsid w:val="004219EB"/>
    <w:rsid w:val="0042661D"/>
    <w:rsid w:val="00434397"/>
    <w:rsid w:val="00440BB6"/>
    <w:rsid w:val="00454DE4"/>
    <w:rsid w:val="00456D67"/>
    <w:rsid w:val="004661EC"/>
    <w:rsid w:val="00491432"/>
    <w:rsid w:val="00491EA2"/>
    <w:rsid w:val="00494416"/>
    <w:rsid w:val="004A02C9"/>
    <w:rsid w:val="004A26F7"/>
    <w:rsid w:val="004C40C7"/>
    <w:rsid w:val="004D0287"/>
    <w:rsid w:val="004D60E1"/>
    <w:rsid w:val="004E1D8A"/>
    <w:rsid w:val="004E5CD5"/>
    <w:rsid w:val="004E6CDB"/>
    <w:rsid w:val="005104E5"/>
    <w:rsid w:val="00537969"/>
    <w:rsid w:val="005537A2"/>
    <w:rsid w:val="005570D9"/>
    <w:rsid w:val="0057041A"/>
    <w:rsid w:val="00575A11"/>
    <w:rsid w:val="00580B3E"/>
    <w:rsid w:val="005C7011"/>
    <w:rsid w:val="005D07F5"/>
    <w:rsid w:val="005D1DCB"/>
    <w:rsid w:val="005D20A9"/>
    <w:rsid w:val="005D7B7A"/>
    <w:rsid w:val="005E3271"/>
    <w:rsid w:val="005E3297"/>
    <w:rsid w:val="005E45E9"/>
    <w:rsid w:val="005E779A"/>
    <w:rsid w:val="00626E46"/>
    <w:rsid w:val="00642ABE"/>
    <w:rsid w:val="00643C8D"/>
    <w:rsid w:val="0067477B"/>
    <w:rsid w:val="00675515"/>
    <w:rsid w:val="00687F21"/>
    <w:rsid w:val="0069044D"/>
    <w:rsid w:val="00694FF9"/>
    <w:rsid w:val="006950E5"/>
    <w:rsid w:val="0069725A"/>
    <w:rsid w:val="006A1823"/>
    <w:rsid w:val="006A185C"/>
    <w:rsid w:val="006B11B4"/>
    <w:rsid w:val="006B48D7"/>
    <w:rsid w:val="006B4DD5"/>
    <w:rsid w:val="006B77BD"/>
    <w:rsid w:val="006C4670"/>
    <w:rsid w:val="006C70A4"/>
    <w:rsid w:val="006D1E1B"/>
    <w:rsid w:val="006D6150"/>
    <w:rsid w:val="006E5A45"/>
    <w:rsid w:val="00700377"/>
    <w:rsid w:val="00706A96"/>
    <w:rsid w:val="00710DA2"/>
    <w:rsid w:val="00720801"/>
    <w:rsid w:val="00726A0A"/>
    <w:rsid w:val="007344A9"/>
    <w:rsid w:val="00736427"/>
    <w:rsid w:val="007413A7"/>
    <w:rsid w:val="00743FA7"/>
    <w:rsid w:val="00786264"/>
    <w:rsid w:val="00795C6B"/>
    <w:rsid w:val="007B398B"/>
    <w:rsid w:val="007D38D4"/>
    <w:rsid w:val="007D40ED"/>
    <w:rsid w:val="007F0F4B"/>
    <w:rsid w:val="007F4F0C"/>
    <w:rsid w:val="007F66CE"/>
    <w:rsid w:val="00802BF1"/>
    <w:rsid w:val="00816E8E"/>
    <w:rsid w:val="00816F6F"/>
    <w:rsid w:val="00820474"/>
    <w:rsid w:val="00844282"/>
    <w:rsid w:val="00852AA6"/>
    <w:rsid w:val="00852C1E"/>
    <w:rsid w:val="008531A7"/>
    <w:rsid w:val="008533DE"/>
    <w:rsid w:val="008667E7"/>
    <w:rsid w:val="0086781B"/>
    <w:rsid w:val="00872EC5"/>
    <w:rsid w:val="008921D8"/>
    <w:rsid w:val="00894C35"/>
    <w:rsid w:val="008B3256"/>
    <w:rsid w:val="008C0061"/>
    <w:rsid w:val="008C6B3B"/>
    <w:rsid w:val="008D6432"/>
    <w:rsid w:val="008F6ADE"/>
    <w:rsid w:val="00902E51"/>
    <w:rsid w:val="00903074"/>
    <w:rsid w:val="0091255A"/>
    <w:rsid w:val="009137AC"/>
    <w:rsid w:val="0092799D"/>
    <w:rsid w:val="009314F7"/>
    <w:rsid w:val="00933A17"/>
    <w:rsid w:val="00957258"/>
    <w:rsid w:val="00964189"/>
    <w:rsid w:val="00964A9E"/>
    <w:rsid w:val="0097276D"/>
    <w:rsid w:val="00972ED8"/>
    <w:rsid w:val="009747F3"/>
    <w:rsid w:val="00981FF2"/>
    <w:rsid w:val="009A0DF2"/>
    <w:rsid w:val="009B1F14"/>
    <w:rsid w:val="009B29A4"/>
    <w:rsid w:val="009B2F51"/>
    <w:rsid w:val="009B7BBE"/>
    <w:rsid w:val="009C5F55"/>
    <w:rsid w:val="009E0139"/>
    <w:rsid w:val="009E33E5"/>
    <w:rsid w:val="009F6DDD"/>
    <w:rsid w:val="00A0255C"/>
    <w:rsid w:val="00A06170"/>
    <w:rsid w:val="00A13A76"/>
    <w:rsid w:val="00A254C0"/>
    <w:rsid w:val="00A35BDF"/>
    <w:rsid w:val="00A51367"/>
    <w:rsid w:val="00A51BBD"/>
    <w:rsid w:val="00A55682"/>
    <w:rsid w:val="00A65E2E"/>
    <w:rsid w:val="00A70F90"/>
    <w:rsid w:val="00A764B5"/>
    <w:rsid w:val="00A92DDD"/>
    <w:rsid w:val="00AA10F0"/>
    <w:rsid w:val="00AA2076"/>
    <w:rsid w:val="00AA6A05"/>
    <w:rsid w:val="00AB3E3C"/>
    <w:rsid w:val="00AB5900"/>
    <w:rsid w:val="00AB6FFC"/>
    <w:rsid w:val="00AC43D2"/>
    <w:rsid w:val="00AE3212"/>
    <w:rsid w:val="00AF057D"/>
    <w:rsid w:val="00AF3A36"/>
    <w:rsid w:val="00AF4F5C"/>
    <w:rsid w:val="00B10653"/>
    <w:rsid w:val="00B208BC"/>
    <w:rsid w:val="00B30DB1"/>
    <w:rsid w:val="00B45A71"/>
    <w:rsid w:val="00B47D9E"/>
    <w:rsid w:val="00B5697A"/>
    <w:rsid w:val="00B60369"/>
    <w:rsid w:val="00B67F5D"/>
    <w:rsid w:val="00B71B06"/>
    <w:rsid w:val="00B73139"/>
    <w:rsid w:val="00BA57D2"/>
    <w:rsid w:val="00BA64E9"/>
    <w:rsid w:val="00BC5900"/>
    <w:rsid w:val="00BD06D6"/>
    <w:rsid w:val="00BD3853"/>
    <w:rsid w:val="00BE1EF6"/>
    <w:rsid w:val="00BE585A"/>
    <w:rsid w:val="00BF6EEE"/>
    <w:rsid w:val="00BF7637"/>
    <w:rsid w:val="00BF7BF1"/>
    <w:rsid w:val="00C007C3"/>
    <w:rsid w:val="00C02954"/>
    <w:rsid w:val="00C054E0"/>
    <w:rsid w:val="00C17C51"/>
    <w:rsid w:val="00C2040A"/>
    <w:rsid w:val="00C250BC"/>
    <w:rsid w:val="00C26750"/>
    <w:rsid w:val="00C3360A"/>
    <w:rsid w:val="00C3602F"/>
    <w:rsid w:val="00C44E30"/>
    <w:rsid w:val="00C46AB3"/>
    <w:rsid w:val="00C6642A"/>
    <w:rsid w:val="00CA0163"/>
    <w:rsid w:val="00CA087C"/>
    <w:rsid w:val="00CB685A"/>
    <w:rsid w:val="00CC1A11"/>
    <w:rsid w:val="00CE2624"/>
    <w:rsid w:val="00D04395"/>
    <w:rsid w:val="00D11840"/>
    <w:rsid w:val="00D32325"/>
    <w:rsid w:val="00D335DC"/>
    <w:rsid w:val="00D335FF"/>
    <w:rsid w:val="00D40937"/>
    <w:rsid w:val="00D437B8"/>
    <w:rsid w:val="00D53A2C"/>
    <w:rsid w:val="00D601C3"/>
    <w:rsid w:val="00D70B5C"/>
    <w:rsid w:val="00D85E17"/>
    <w:rsid w:val="00D87206"/>
    <w:rsid w:val="00D90DC2"/>
    <w:rsid w:val="00D91945"/>
    <w:rsid w:val="00D925F4"/>
    <w:rsid w:val="00DA3524"/>
    <w:rsid w:val="00DA6308"/>
    <w:rsid w:val="00DB69AE"/>
    <w:rsid w:val="00DC1664"/>
    <w:rsid w:val="00DC49AB"/>
    <w:rsid w:val="00DE353A"/>
    <w:rsid w:val="00DE4E8E"/>
    <w:rsid w:val="00E071EB"/>
    <w:rsid w:val="00E10277"/>
    <w:rsid w:val="00E12D58"/>
    <w:rsid w:val="00E27287"/>
    <w:rsid w:val="00E36069"/>
    <w:rsid w:val="00E402D9"/>
    <w:rsid w:val="00E53540"/>
    <w:rsid w:val="00E53BD4"/>
    <w:rsid w:val="00E5444B"/>
    <w:rsid w:val="00E734D5"/>
    <w:rsid w:val="00E80B98"/>
    <w:rsid w:val="00E8677D"/>
    <w:rsid w:val="00E86954"/>
    <w:rsid w:val="00E9079B"/>
    <w:rsid w:val="00E919CF"/>
    <w:rsid w:val="00EA1457"/>
    <w:rsid w:val="00EA2BEA"/>
    <w:rsid w:val="00EB09B9"/>
    <w:rsid w:val="00EC156F"/>
    <w:rsid w:val="00EC19B1"/>
    <w:rsid w:val="00EC428E"/>
    <w:rsid w:val="00ED6D5E"/>
    <w:rsid w:val="00EF67BC"/>
    <w:rsid w:val="00F04FBC"/>
    <w:rsid w:val="00F1749D"/>
    <w:rsid w:val="00F20AA5"/>
    <w:rsid w:val="00F211CF"/>
    <w:rsid w:val="00F2325C"/>
    <w:rsid w:val="00F46078"/>
    <w:rsid w:val="00F46FCD"/>
    <w:rsid w:val="00F52711"/>
    <w:rsid w:val="00F53517"/>
    <w:rsid w:val="00F66B8C"/>
    <w:rsid w:val="00F67DFF"/>
    <w:rsid w:val="00F727ED"/>
    <w:rsid w:val="00F97D4F"/>
    <w:rsid w:val="00FA2A1B"/>
    <w:rsid w:val="00FA78C1"/>
    <w:rsid w:val="00FC493B"/>
    <w:rsid w:val="00FC6ADF"/>
    <w:rsid w:val="00FD1AA5"/>
    <w:rsid w:val="00FD262B"/>
    <w:rsid w:val="00FD69D3"/>
    <w:rsid w:val="00FE4AE1"/>
    <w:rsid w:val="00FE58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25E5A"/>
  <w15:docId w15:val="{2C820547-AF3B-4FDC-92E8-8A142861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7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annotation reference"/>
    <w:basedOn w:val="a0"/>
    <w:uiPriority w:val="99"/>
    <w:semiHidden/>
    <w:unhideWhenUsed/>
    <w:rsid w:val="001355DD"/>
    <w:rPr>
      <w:sz w:val="16"/>
      <w:szCs w:val="16"/>
    </w:rPr>
  </w:style>
  <w:style w:type="paragraph" w:styleId="a9">
    <w:name w:val="annotation text"/>
    <w:basedOn w:val="a"/>
    <w:link w:val="aa"/>
    <w:uiPriority w:val="99"/>
    <w:semiHidden/>
    <w:unhideWhenUsed/>
    <w:rsid w:val="001355DD"/>
    <w:pPr>
      <w:spacing w:line="240" w:lineRule="auto"/>
    </w:pPr>
    <w:rPr>
      <w:sz w:val="20"/>
      <w:szCs w:val="20"/>
    </w:rPr>
  </w:style>
  <w:style w:type="character" w:customStyle="1" w:styleId="aa">
    <w:name w:val="Текст примечания Знак"/>
    <w:basedOn w:val="a0"/>
    <w:link w:val="a9"/>
    <w:uiPriority w:val="99"/>
    <w:semiHidden/>
    <w:rsid w:val="001355DD"/>
    <w:rPr>
      <w:sz w:val="20"/>
      <w:szCs w:val="20"/>
    </w:rPr>
  </w:style>
  <w:style w:type="paragraph" w:styleId="ab">
    <w:name w:val="annotation subject"/>
    <w:basedOn w:val="a9"/>
    <w:next w:val="a9"/>
    <w:link w:val="ac"/>
    <w:uiPriority w:val="99"/>
    <w:semiHidden/>
    <w:unhideWhenUsed/>
    <w:rsid w:val="001355DD"/>
    <w:rPr>
      <w:b/>
      <w:bCs/>
    </w:rPr>
  </w:style>
  <w:style w:type="character" w:customStyle="1" w:styleId="ac">
    <w:name w:val="Тема примечания Знак"/>
    <w:basedOn w:val="aa"/>
    <w:link w:val="ab"/>
    <w:uiPriority w:val="99"/>
    <w:semiHidden/>
    <w:rsid w:val="001355DD"/>
    <w:rPr>
      <w:b/>
      <w:bCs/>
      <w:sz w:val="20"/>
      <w:szCs w:val="20"/>
    </w:rPr>
  </w:style>
  <w:style w:type="paragraph" w:styleId="ad">
    <w:name w:val="Balloon Text"/>
    <w:basedOn w:val="a"/>
    <w:link w:val="ae"/>
    <w:uiPriority w:val="99"/>
    <w:semiHidden/>
    <w:unhideWhenUsed/>
    <w:rsid w:val="001355D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55DD"/>
    <w:rPr>
      <w:rFonts w:ascii="Tahoma" w:hAnsi="Tahoma" w:cs="Tahoma"/>
      <w:sz w:val="16"/>
      <w:szCs w:val="16"/>
    </w:rPr>
  </w:style>
  <w:style w:type="paragraph" w:customStyle="1" w:styleId="af">
    <w:basedOn w:val="a"/>
    <w:next w:val="af0"/>
    <w:qFormat/>
    <w:rsid w:val="00736427"/>
    <w:pPr>
      <w:spacing w:after="0" w:line="240" w:lineRule="auto"/>
      <w:jc w:val="center"/>
    </w:pPr>
    <w:rPr>
      <w:rFonts w:ascii="Times New Roman" w:eastAsia="Times New Roman" w:hAnsi="Times New Roman" w:cs="Times New Roman"/>
      <w:b/>
      <w:sz w:val="32"/>
      <w:szCs w:val="20"/>
      <w:lang w:eastAsia="ru-RU"/>
    </w:rPr>
  </w:style>
  <w:style w:type="paragraph" w:styleId="af0">
    <w:name w:val="Title"/>
    <w:basedOn w:val="a"/>
    <w:next w:val="a"/>
    <w:link w:val="af1"/>
    <w:uiPriority w:val="10"/>
    <w:qFormat/>
    <w:rsid w:val="007364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uiPriority w:val="10"/>
    <w:rsid w:val="0073642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6655">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9751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B97E0-2167-4F8E-BBB9-2E103AE98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Pages>
  <Words>4001</Words>
  <Characters>22808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Давыдова Анна Николаевна</cp:lastModifiedBy>
  <cp:revision>30</cp:revision>
  <cp:lastPrinted>2022-08-16T12:00:00Z</cp:lastPrinted>
  <dcterms:created xsi:type="dcterms:W3CDTF">2022-06-09T03:44:00Z</dcterms:created>
  <dcterms:modified xsi:type="dcterms:W3CDTF">2023-12-14T10:48:00Z</dcterms:modified>
</cp:coreProperties>
</file>