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DF7" w:rsidRDefault="008A6DF7" w:rsidP="00497B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733" w:rsidRPr="004E7CD7" w:rsidRDefault="00497B2D" w:rsidP="00497B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CD7">
        <w:rPr>
          <w:rFonts w:ascii="Times New Roman" w:hAnsi="Times New Roman" w:cs="Times New Roman"/>
          <w:b/>
          <w:sz w:val="24"/>
          <w:szCs w:val="24"/>
        </w:rPr>
        <w:t xml:space="preserve">Договор № </w:t>
      </w:r>
      <w:r w:rsidR="0088482B" w:rsidRPr="004E7CD7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497B2D" w:rsidRPr="004E7CD7" w:rsidRDefault="004E7CD7" w:rsidP="002F0E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497B2D" w:rsidRPr="004E7CD7">
        <w:rPr>
          <w:rFonts w:ascii="Times New Roman" w:hAnsi="Times New Roman" w:cs="Times New Roman"/>
          <w:b/>
          <w:sz w:val="24"/>
          <w:szCs w:val="24"/>
        </w:rPr>
        <w:t>поставк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497B2D" w:rsidRPr="004E7CD7">
        <w:rPr>
          <w:rFonts w:ascii="Times New Roman" w:hAnsi="Times New Roman" w:cs="Times New Roman"/>
          <w:b/>
          <w:sz w:val="24"/>
          <w:szCs w:val="24"/>
        </w:rPr>
        <w:t xml:space="preserve"> новогодних подарков</w:t>
      </w:r>
    </w:p>
    <w:p w:rsidR="00497B2D" w:rsidRPr="004E7CD7" w:rsidRDefault="00497B2D" w:rsidP="00497B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7B2D" w:rsidRPr="004E7CD7" w:rsidRDefault="00497B2D" w:rsidP="00497B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7B2D" w:rsidRPr="004E7CD7" w:rsidRDefault="00497B2D" w:rsidP="00497B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CD7">
        <w:rPr>
          <w:rFonts w:ascii="Times New Roman" w:hAnsi="Times New Roman" w:cs="Times New Roman"/>
          <w:sz w:val="24"/>
          <w:szCs w:val="24"/>
        </w:rPr>
        <w:t xml:space="preserve">г. Екатеринбург                                                            </w:t>
      </w:r>
      <w:r w:rsidR="004E7CD7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="004E7CD7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4E7CD7">
        <w:rPr>
          <w:rFonts w:ascii="Times New Roman" w:hAnsi="Times New Roman" w:cs="Times New Roman"/>
          <w:sz w:val="24"/>
          <w:szCs w:val="24"/>
        </w:rPr>
        <w:t>____» ___________20</w:t>
      </w:r>
      <w:r w:rsidR="00BE3A29">
        <w:rPr>
          <w:rFonts w:ascii="Times New Roman" w:hAnsi="Times New Roman" w:cs="Times New Roman"/>
          <w:sz w:val="24"/>
          <w:szCs w:val="24"/>
        </w:rPr>
        <w:t>2</w:t>
      </w:r>
      <w:r w:rsidR="00A01674" w:rsidRPr="00A01674">
        <w:rPr>
          <w:rFonts w:ascii="Times New Roman" w:hAnsi="Times New Roman" w:cs="Times New Roman"/>
          <w:sz w:val="24"/>
          <w:szCs w:val="24"/>
        </w:rPr>
        <w:t>3</w:t>
      </w:r>
      <w:r w:rsidRPr="004E7CD7">
        <w:rPr>
          <w:rFonts w:ascii="Times New Roman" w:hAnsi="Times New Roman" w:cs="Times New Roman"/>
          <w:sz w:val="24"/>
          <w:szCs w:val="24"/>
        </w:rPr>
        <w:t>г</w:t>
      </w:r>
      <w:r w:rsidR="004E7CD7">
        <w:rPr>
          <w:rFonts w:ascii="Times New Roman" w:hAnsi="Times New Roman" w:cs="Times New Roman"/>
          <w:sz w:val="24"/>
          <w:szCs w:val="24"/>
        </w:rPr>
        <w:t>.</w:t>
      </w:r>
      <w:r w:rsidRPr="004E7CD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97B2D" w:rsidRPr="004E7CD7" w:rsidRDefault="00497B2D" w:rsidP="00497B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7B2D" w:rsidRPr="004E7CD7" w:rsidRDefault="00497B2D" w:rsidP="00497B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9FD" w:rsidRPr="002076D8" w:rsidRDefault="002F0E38" w:rsidP="002F0E38">
      <w:pPr>
        <w:spacing w:after="0"/>
        <w:ind w:firstLine="643"/>
        <w:jc w:val="both"/>
        <w:rPr>
          <w:rFonts w:ascii="Times New Roman" w:hAnsi="Times New Roman" w:cs="Times New Roman"/>
          <w:sz w:val="24"/>
          <w:szCs w:val="24"/>
        </w:rPr>
      </w:pPr>
      <w:r w:rsidRPr="002076D8">
        <w:rPr>
          <w:rFonts w:ascii="Times New Roman" w:hAnsi="Times New Roman" w:cs="Times New Roman"/>
          <w:bCs/>
          <w:sz w:val="24"/>
          <w:szCs w:val="24"/>
        </w:rPr>
        <w:t>Акционерное общество «Научно-производственное объединение автоматики имени академика Н.А. Семихатова»</w:t>
      </w:r>
      <w:r w:rsidR="00497B2D" w:rsidRPr="002076D8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497B2D" w:rsidRPr="002076D8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="00497B2D" w:rsidRPr="002076D8">
        <w:rPr>
          <w:rFonts w:ascii="Times New Roman" w:hAnsi="Times New Roman" w:cs="Times New Roman"/>
          <w:sz w:val="24"/>
          <w:szCs w:val="24"/>
        </w:rPr>
        <w:t>, в лице Заместителя генерального директора</w:t>
      </w:r>
      <w:r w:rsidRPr="002076D8">
        <w:rPr>
          <w:rFonts w:ascii="Times New Roman" w:hAnsi="Times New Roman" w:cs="Times New Roman"/>
          <w:sz w:val="24"/>
          <w:szCs w:val="24"/>
        </w:rPr>
        <w:t xml:space="preserve"> по экономике и финансам – финансового директора</w:t>
      </w:r>
      <w:r w:rsidR="001310D9">
        <w:rPr>
          <w:rFonts w:ascii="Times New Roman" w:hAnsi="Times New Roman" w:cs="Times New Roman"/>
          <w:sz w:val="24"/>
          <w:szCs w:val="24"/>
        </w:rPr>
        <w:t xml:space="preserve"> </w:t>
      </w:r>
      <w:r w:rsidR="00A668F0">
        <w:rPr>
          <w:rFonts w:ascii="Times New Roman" w:hAnsi="Times New Roman" w:cs="Times New Roman"/>
          <w:sz w:val="24"/>
          <w:szCs w:val="24"/>
        </w:rPr>
        <w:t>Шамаевой Ирины Анатольевны</w:t>
      </w:r>
      <w:r w:rsidR="00497B2D" w:rsidRPr="002076D8">
        <w:rPr>
          <w:rFonts w:ascii="Times New Roman" w:hAnsi="Times New Roman" w:cs="Times New Roman"/>
          <w:sz w:val="24"/>
          <w:szCs w:val="24"/>
        </w:rPr>
        <w:t>, действующ</w:t>
      </w:r>
      <w:r w:rsidRPr="002076D8">
        <w:rPr>
          <w:rFonts w:ascii="Times New Roman" w:hAnsi="Times New Roman" w:cs="Times New Roman"/>
          <w:sz w:val="24"/>
          <w:szCs w:val="24"/>
        </w:rPr>
        <w:t>его на основании доверенности №</w:t>
      </w:r>
      <w:r w:rsidR="00A65183">
        <w:rPr>
          <w:rFonts w:ascii="Times New Roman" w:hAnsi="Times New Roman" w:cs="Times New Roman"/>
          <w:sz w:val="24"/>
          <w:szCs w:val="24"/>
        </w:rPr>
        <w:t xml:space="preserve"> 018/250 от 04.09.</w:t>
      </w:r>
      <w:r w:rsidR="00BE3A29">
        <w:rPr>
          <w:rFonts w:ascii="Times New Roman" w:hAnsi="Times New Roman" w:cs="Times New Roman"/>
          <w:sz w:val="24"/>
          <w:szCs w:val="24"/>
        </w:rPr>
        <w:t>202</w:t>
      </w:r>
      <w:r w:rsidR="00A01674" w:rsidRPr="00A01674">
        <w:rPr>
          <w:rFonts w:ascii="Times New Roman" w:hAnsi="Times New Roman" w:cs="Times New Roman"/>
          <w:sz w:val="24"/>
          <w:szCs w:val="24"/>
        </w:rPr>
        <w:t>3</w:t>
      </w:r>
      <w:r w:rsidR="00497B2D" w:rsidRPr="002076D8">
        <w:rPr>
          <w:rFonts w:ascii="Times New Roman" w:hAnsi="Times New Roman" w:cs="Times New Roman"/>
          <w:sz w:val="24"/>
          <w:szCs w:val="24"/>
        </w:rPr>
        <w:t xml:space="preserve"> года, с одной стороны, и </w:t>
      </w:r>
      <w:r w:rsidR="00CB09FD" w:rsidRPr="002076D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497B2D" w:rsidRPr="002076D8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497B2D" w:rsidRPr="002076D8">
        <w:rPr>
          <w:rFonts w:ascii="Times New Roman" w:hAnsi="Times New Roman" w:cs="Times New Roman"/>
          <w:b/>
          <w:sz w:val="24"/>
          <w:szCs w:val="24"/>
        </w:rPr>
        <w:t>«Поставщик»</w:t>
      </w:r>
      <w:r w:rsidR="00497B2D" w:rsidRPr="002076D8">
        <w:rPr>
          <w:rFonts w:ascii="Times New Roman" w:hAnsi="Times New Roman" w:cs="Times New Roman"/>
          <w:sz w:val="24"/>
          <w:szCs w:val="24"/>
        </w:rPr>
        <w:t>, в лице</w:t>
      </w:r>
      <w:r w:rsidR="004E7CD7" w:rsidRPr="002076D8">
        <w:rPr>
          <w:rFonts w:ascii="Times New Roman" w:hAnsi="Times New Roman" w:cs="Times New Roman"/>
          <w:sz w:val="24"/>
          <w:szCs w:val="24"/>
        </w:rPr>
        <w:t xml:space="preserve"> </w:t>
      </w:r>
      <w:r w:rsidR="00CB09FD" w:rsidRPr="002076D8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016DB" w:rsidRPr="002076D8" w:rsidRDefault="00CB09FD" w:rsidP="00CB09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6D8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497B2D" w:rsidRPr="002076D8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2076D8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2F0E38" w:rsidRPr="002076D8">
        <w:rPr>
          <w:rFonts w:ascii="Times New Roman" w:hAnsi="Times New Roman" w:cs="Times New Roman"/>
          <w:sz w:val="24"/>
          <w:szCs w:val="24"/>
        </w:rPr>
        <w:t>,</w:t>
      </w:r>
      <w:r w:rsidR="00497B2D" w:rsidRPr="002076D8">
        <w:rPr>
          <w:rFonts w:ascii="Times New Roman" w:hAnsi="Times New Roman" w:cs="Times New Roman"/>
          <w:sz w:val="24"/>
          <w:szCs w:val="24"/>
        </w:rPr>
        <w:t xml:space="preserve"> с другой стороны</w:t>
      </w:r>
      <w:r w:rsidR="004016DB" w:rsidRPr="00DA0DD9">
        <w:rPr>
          <w:rFonts w:ascii="Times New Roman" w:hAnsi="Times New Roman" w:cs="Times New Roman"/>
          <w:sz w:val="24"/>
          <w:szCs w:val="24"/>
        </w:rPr>
        <w:t>,</w:t>
      </w:r>
      <w:r w:rsidR="00CE22E4" w:rsidRPr="00DA0DD9">
        <w:rPr>
          <w:rFonts w:ascii="Times New Roman" w:hAnsi="Times New Roman" w:cs="Times New Roman"/>
          <w:sz w:val="24"/>
          <w:szCs w:val="24"/>
        </w:rPr>
        <w:t xml:space="preserve"> </w:t>
      </w:r>
      <w:r w:rsidR="00297925" w:rsidRPr="00DA0DD9">
        <w:rPr>
          <w:rFonts w:ascii="Times New Roman" w:hAnsi="Times New Roman" w:cs="Times New Roman"/>
          <w:sz w:val="24"/>
          <w:szCs w:val="24"/>
        </w:rPr>
        <w:t>далее именуемые при совместном упоминании «Стороны», а по отдельности – «Сторона», с соблюдением требований Положения о закупке товаров, работ, услуг, утвержденного наблюдательным советом Государственной корпорации по космической деятельности «Роскосмос» (протокол от 01.12.2015 № 3/2015) с учетом дополнений и изменений к нему</w:t>
      </w:r>
      <w:r w:rsidR="00CE22E4" w:rsidRPr="00DA0DD9">
        <w:rPr>
          <w:rFonts w:ascii="Times New Roman" w:hAnsi="Times New Roman" w:cs="Times New Roman"/>
          <w:sz w:val="24"/>
          <w:szCs w:val="24"/>
        </w:rPr>
        <w:t xml:space="preserve"> </w:t>
      </w:r>
      <w:r w:rsidR="00297925" w:rsidRPr="00DA0DD9">
        <w:rPr>
          <w:rFonts w:ascii="Times New Roman" w:hAnsi="Times New Roman" w:cs="Times New Roman"/>
          <w:sz w:val="24"/>
          <w:szCs w:val="24"/>
        </w:rPr>
        <w:t xml:space="preserve">настоящий </w:t>
      </w:r>
      <w:r w:rsidR="00DA0DD9" w:rsidRPr="00DA0DD9">
        <w:rPr>
          <w:rFonts w:ascii="Times New Roman" w:hAnsi="Times New Roman" w:cs="Times New Roman"/>
          <w:sz w:val="24"/>
          <w:szCs w:val="24"/>
        </w:rPr>
        <w:t>Договор на следующих условиях</w:t>
      </w:r>
    </w:p>
    <w:p w:rsidR="004016DB" w:rsidRPr="002076D8" w:rsidRDefault="004016DB" w:rsidP="002F0E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6DB" w:rsidRPr="00DA0DD9" w:rsidRDefault="004016DB" w:rsidP="004E7CD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4016DB" w:rsidRPr="00DA0DD9" w:rsidRDefault="004016DB" w:rsidP="002F0E38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По настоящему договору Поставщик на условиях и в порядке, определенных настоящим договором, передает в собственность Покупателя продукцию, указан</w:t>
      </w:r>
      <w:bookmarkStart w:id="0" w:name="_GoBack"/>
      <w:bookmarkEnd w:id="0"/>
      <w:r w:rsidRPr="00DA0DD9">
        <w:rPr>
          <w:rFonts w:ascii="Times New Roman" w:hAnsi="Times New Roman" w:cs="Times New Roman"/>
          <w:sz w:val="24"/>
          <w:szCs w:val="24"/>
        </w:rPr>
        <w:t>ную в спецификациях №1, №2 (</w:t>
      </w:r>
      <w:r w:rsidR="008E2CB1" w:rsidRPr="00DA0DD9">
        <w:rPr>
          <w:rFonts w:ascii="Times New Roman" w:hAnsi="Times New Roman" w:cs="Times New Roman"/>
          <w:sz w:val="24"/>
          <w:szCs w:val="24"/>
        </w:rPr>
        <w:t>Приложения №1, №2</w:t>
      </w:r>
      <w:r w:rsidRPr="00DA0DD9">
        <w:rPr>
          <w:rFonts w:ascii="Times New Roman" w:hAnsi="Times New Roman" w:cs="Times New Roman"/>
          <w:sz w:val="24"/>
          <w:szCs w:val="24"/>
        </w:rPr>
        <w:t>)</w:t>
      </w:r>
      <w:r w:rsidR="008E2CB1" w:rsidRPr="00DA0DD9">
        <w:rPr>
          <w:rFonts w:ascii="Times New Roman" w:hAnsi="Times New Roman" w:cs="Times New Roman"/>
          <w:sz w:val="24"/>
          <w:szCs w:val="24"/>
        </w:rPr>
        <w:t>, являющимися неотъемлемой частью договора, а Покупатель принимает продукцию и оплачивает ее стоимость в соответствии с п.4.3</w:t>
      </w:r>
      <w:r w:rsidR="004E7CD7" w:rsidRPr="00DA0DD9">
        <w:rPr>
          <w:rFonts w:ascii="Times New Roman" w:hAnsi="Times New Roman" w:cs="Times New Roman"/>
          <w:sz w:val="24"/>
          <w:szCs w:val="24"/>
        </w:rPr>
        <w:t>, настоящего</w:t>
      </w:r>
      <w:r w:rsidR="008E2CB1" w:rsidRPr="00DA0DD9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5C33F6" w:rsidRPr="00DA0DD9" w:rsidRDefault="00B07D02" w:rsidP="00B07D02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Количество и ассортимент продукции определяются в спецификациях №1, №2 (Приложения №1, №2 к настоящему договору)</w:t>
      </w:r>
      <w:r w:rsidR="00D85ACC" w:rsidRPr="00DA0DD9">
        <w:rPr>
          <w:rFonts w:ascii="Times New Roman" w:hAnsi="Times New Roman" w:cs="Times New Roman"/>
          <w:sz w:val="24"/>
          <w:szCs w:val="24"/>
        </w:rPr>
        <w:t>.</w:t>
      </w:r>
    </w:p>
    <w:p w:rsidR="004E7CD7" w:rsidRPr="00DA0DD9" w:rsidRDefault="00586D97" w:rsidP="002F0E38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Поставка Продукции осуществляется в срок с 1</w:t>
      </w:r>
      <w:r w:rsidR="0055589D" w:rsidRPr="00DA0DD9">
        <w:rPr>
          <w:rFonts w:ascii="Times New Roman" w:hAnsi="Times New Roman" w:cs="Times New Roman"/>
          <w:sz w:val="24"/>
          <w:szCs w:val="24"/>
        </w:rPr>
        <w:t>2</w:t>
      </w:r>
      <w:r w:rsidRPr="00DA0DD9">
        <w:rPr>
          <w:rFonts w:ascii="Times New Roman" w:hAnsi="Times New Roman" w:cs="Times New Roman"/>
          <w:sz w:val="24"/>
          <w:szCs w:val="24"/>
        </w:rPr>
        <w:t>.12.20</w:t>
      </w:r>
      <w:r w:rsidR="00FB360E" w:rsidRPr="00DA0DD9">
        <w:rPr>
          <w:rFonts w:ascii="Times New Roman" w:hAnsi="Times New Roman" w:cs="Times New Roman"/>
          <w:sz w:val="24"/>
          <w:szCs w:val="24"/>
        </w:rPr>
        <w:t>2</w:t>
      </w:r>
      <w:r w:rsidR="00A01674" w:rsidRPr="00DA0DD9">
        <w:rPr>
          <w:rFonts w:ascii="Times New Roman" w:hAnsi="Times New Roman" w:cs="Times New Roman"/>
          <w:sz w:val="24"/>
          <w:szCs w:val="24"/>
        </w:rPr>
        <w:t>3</w:t>
      </w:r>
      <w:r w:rsidRPr="00DA0DD9">
        <w:rPr>
          <w:rFonts w:ascii="Times New Roman" w:hAnsi="Times New Roman" w:cs="Times New Roman"/>
          <w:sz w:val="24"/>
          <w:szCs w:val="24"/>
        </w:rPr>
        <w:t xml:space="preserve"> по 1</w:t>
      </w:r>
      <w:r w:rsidR="00A01674" w:rsidRPr="00DA0DD9">
        <w:rPr>
          <w:rFonts w:ascii="Times New Roman" w:hAnsi="Times New Roman" w:cs="Times New Roman"/>
          <w:sz w:val="24"/>
          <w:szCs w:val="24"/>
        </w:rPr>
        <w:t>4</w:t>
      </w:r>
      <w:r w:rsidRPr="00DA0DD9">
        <w:rPr>
          <w:rFonts w:ascii="Times New Roman" w:hAnsi="Times New Roman" w:cs="Times New Roman"/>
          <w:sz w:val="24"/>
          <w:szCs w:val="24"/>
        </w:rPr>
        <w:t>.12.20</w:t>
      </w:r>
      <w:r w:rsidR="00BE3A29" w:rsidRPr="00DA0DD9">
        <w:rPr>
          <w:rFonts w:ascii="Times New Roman" w:hAnsi="Times New Roman" w:cs="Times New Roman"/>
          <w:sz w:val="24"/>
          <w:szCs w:val="24"/>
        </w:rPr>
        <w:t>2</w:t>
      </w:r>
      <w:r w:rsidR="00A01674" w:rsidRPr="00DA0DD9">
        <w:rPr>
          <w:rFonts w:ascii="Times New Roman" w:hAnsi="Times New Roman" w:cs="Times New Roman"/>
          <w:sz w:val="24"/>
          <w:szCs w:val="24"/>
        </w:rPr>
        <w:t>3</w:t>
      </w:r>
      <w:r w:rsidRPr="00DA0DD9">
        <w:rPr>
          <w:rFonts w:ascii="Times New Roman" w:hAnsi="Times New Roman" w:cs="Times New Roman"/>
          <w:sz w:val="24"/>
          <w:szCs w:val="24"/>
        </w:rPr>
        <w:t>. Продукция может быть поставлена досрочно с согласия Покупателя. В случае досрочной поставки, Поставщик обязан не позднее чем за 3 рабочих дня до даты предполагаемой поставки Продукции письменно запросить согласие Покупателя на такую поставку и получить от него подтверждение о готовности к приемке Продукции. Досрочная поставка Продукции не влечет обязательства Покупателя по его досрочной оплате.</w:t>
      </w:r>
    </w:p>
    <w:p w:rsidR="006D3CFB" w:rsidRPr="00DA0DD9" w:rsidRDefault="00D85ACC" w:rsidP="004E7CD7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Обязательства Поставщика по </w:t>
      </w:r>
      <w:r w:rsidR="006D3CFB" w:rsidRPr="00DA0DD9">
        <w:rPr>
          <w:rFonts w:ascii="Times New Roman" w:hAnsi="Times New Roman" w:cs="Times New Roman"/>
          <w:sz w:val="24"/>
          <w:szCs w:val="24"/>
        </w:rPr>
        <w:t>поставке товара</w:t>
      </w:r>
      <w:r w:rsidRPr="00DA0DD9">
        <w:rPr>
          <w:rFonts w:ascii="Times New Roman" w:hAnsi="Times New Roman" w:cs="Times New Roman"/>
          <w:sz w:val="24"/>
          <w:szCs w:val="24"/>
        </w:rPr>
        <w:t xml:space="preserve"> считаются исполненными в день передачи товара Покупателю, в соответ</w:t>
      </w:r>
      <w:r w:rsidR="006D3CFB" w:rsidRPr="00DA0DD9">
        <w:rPr>
          <w:rFonts w:ascii="Times New Roman" w:hAnsi="Times New Roman" w:cs="Times New Roman"/>
          <w:sz w:val="24"/>
          <w:szCs w:val="24"/>
        </w:rPr>
        <w:t xml:space="preserve">ствии с </w:t>
      </w:r>
      <w:r w:rsidR="004E7CD7" w:rsidRPr="00DA0DD9">
        <w:rPr>
          <w:rFonts w:ascii="Times New Roman" w:hAnsi="Times New Roman" w:cs="Times New Roman"/>
          <w:sz w:val="24"/>
          <w:szCs w:val="24"/>
        </w:rPr>
        <w:t>п.3.3, договора</w:t>
      </w:r>
      <w:r w:rsidR="00B41472" w:rsidRPr="00DA0DD9">
        <w:rPr>
          <w:rFonts w:ascii="Times New Roman" w:hAnsi="Times New Roman" w:cs="Times New Roman"/>
          <w:sz w:val="24"/>
          <w:szCs w:val="24"/>
        </w:rPr>
        <w:t xml:space="preserve"> и подписанной </w:t>
      </w:r>
      <w:r w:rsidR="008226E2">
        <w:rPr>
          <w:rFonts w:ascii="Times New Roman" w:hAnsi="Times New Roman" w:cs="Times New Roman"/>
          <w:sz w:val="24"/>
          <w:szCs w:val="24"/>
        </w:rPr>
        <w:t>П</w:t>
      </w:r>
      <w:r w:rsidR="006D3CFB" w:rsidRPr="00DA0DD9">
        <w:rPr>
          <w:rFonts w:ascii="Times New Roman" w:hAnsi="Times New Roman" w:cs="Times New Roman"/>
          <w:sz w:val="24"/>
          <w:szCs w:val="24"/>
        </w:rPr>
        <w:t>окупателем товарной накладной.</w:t>
      </w:r>
    </w:p>
    <w:p w:rsidR="00297925" w:rsidRPr="00DA0DD9" w:rsidRDefault="00297925" w:rsidP="004E7CD7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1.4 Основанием для заключения договора является протокол закупочной комиссии Заказчика от ___________ № _________.</w:t>
      </w:r>
    </w:p>
    <w:p w:rsidR="00D85ACC" w:rsidRPr="00DA0DD9" w:rsidRDefault="00D85ACC" w:rsidP="002F0E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5ACC" w:rsidRPr="00DA0DD9" w:rsidRDefault="00D85ACC" w:rsidP="004E7CD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9">
        <w:rPr>
          <w:rFonts w:ascii="Times New Roman" w:hAnsi="Times New Roman" w:cs="Times New Roman"/>
          <w:b/>
          <w:sz w:val="24"/>
          <w:szCs w:val="24"/>
        </w:rPr>
        <w:t>Приемка продукции по качеству и количеству</w:t>
      </w:r>
    </w:p>
    <w:p w:rsidR="004E7CD7" w:rsidRPr="00DA0DD9" w:rsidRDefault="00900033" w:rsidP="004E7CD7">
      <w:pPr>
        <w:pStyle w:val="a3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Качество поставляемой продукции должно соответствовать действующим на территории Российской Федерации ГОСТ, ОСТ, ТУ и другой нормативно-технической документации.</w:t>
      </w:r>
    </w:p>
    <w:p w:rsidR="004E7CD7" w:rsidRPr="00DA0DD9" w:rsidRDefault="00B07D02" w:rsidP="00B07D02">
      <w:pPr>
        <w:pStyle w:val="a3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Качество продукции (в том числе каждого его отдельного наименования в составе набора) должно подтверждаться паспортом качества (техническим паспортом), </w:t>
      </w:r>
      <w:r w:rsidRPr="00DA0DD9">
        <w:rPr>
          <w:rFonts w:ascii="Times New Roman" w:hAnsi="Times New Roman" w:cs="Times New Roman"/>
          <w:sz w:val="24"/>
          <w:szCs w:val="24"/>
        </w:rPr>
        <w:lastRenderedPageBreak/>
        <w:t>сертификатом качества изготовителя, сертификатом соответствия (если сертификация обязательна), которые передаются Поставщиком Покупателю вместе с продукцией.</w:t>
      </w:r>
    </w:p>
    <w:p w:rsidR="00586D97" w:rsidRPr="00DA0DD9" w:rsidRDefault="00900033" w:rsidP="00586D97">
      <w:pPr>
        <w:pStyle w:val="a3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Приемка продукции по количеству и качеству производится Покупателем в одностороннем порядке в соответствии с «Инструкцией о порядке приемки продукции производственно-технического назначения и товаров народного потребления по количеству», утвержденной Госарбитражем при Совете Министров СССР от 15.06.</w:t>
      </w:r>
      <w:r w:rsidR="00CB09FD" w:rsidRPr="00DA0DD9">
        <w:rPr>
          <w:rFonts w:ascii="Times New Roman" w:hAnsi="Times New Roman" w:cs="Times New Roman"/>
          <w:sz w:val="24"/>
          <w:szCs w:val="24"/>
        </w:rPr>
        <w:t>19</w:t>
      </w:r>
      <w:r w:rsidRPr="00DA0DD9">
        <w:rPr>
          <w:rFonts w:ascii="Times New Roman" w:hAnsi="Times New Roman" w:cs="Times New Roman"/>
          <w:sz w:val="24"/>
          <w:szCs w:val="24"/>
        </w:rPr>
        <w:t>65 года № П-6, и «Инструкцией о порядке приемки продукции производственно-технического назначения и товаров народного потребления по качеству», утвержденной Госарбитражем при Совете Министров СССР от 25.04.1966 года</w:t>
      </w:r>
      <w:r w:rsidR="00AD5EEC" w:rsidRPr="00DA0DD9">
        <w:rPr>
          <w:rFonts w:ascii="Times New Roman" w:hAnsi="Times New Roman" w:cs="Times New Roman"/>
          <w:sz w:val="24"/>
          <w:szCs w:val="24"/>
        </w:rPr>
        <w:t xml:space="preserve"> № П-7 (с последующими изменениями и дополнениями). Приемка продукции производится с соблюдением обязательных требований для приемки соответствующей продукции, установленных нормативными актами.</w:t>
      </w:r>
    </w:p>
    <w:p w:rsidR="00586D97" w:rsidRPr="00DA0DD9" w:rsidRDefault="00586D97" w:rsidP="00586D97">
      <w:pPr>
        <w:pStyle w:val="a3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При выявлении несоответствий Продукции положениям Договора о качестве или комплектности, Покупатель не позднее 3 (трех) рабочих дней со дня получения Продукции сообщает об этом Поставщику с указанием выявленных недостатков, а также даты, времени и места совместного осмотра Продукции Сторонами.</w:t>
      </w:r>
    </w:p>
    <w:p w:rsidR="00586D97" w:rsidRPr="00DA0DD9" w:rsidRDefault="00586D97" w:rsidP="00586D9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После получения сообщения о выявленных недостатках, Поставщик в указанный Покупателем срок обязан направить своего представителя для осмотра продукции. Представитель Поставщика должен иметь при себе документ, удостоверяющий личность, и надлежащим образом оформленную доверенность. </w:t>
      </w:r>
    </w:p>
    <w:p w:rsidR="00434EC0" w:rsidRPr="00DA0DD9" w:rsidRDefault="00586D97" w:rsidP="00434EC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Выявленные недостатки Продукции фиксируются представителями Сторон в двустороннем акте о фактическом качестве и комплектности Продукции. При неявке представителя Поставщика для осмотра Продукции в установленный срок, Покупатель в одностороннем порядке составляет и подписывает акт о фактическом качестве и комплектности Продукции, в котором отражает выявленные недостатки Продукции и указывает на отказ от его принятия. Один экземпляр подписанного Покупателем акта о фактическом качестве и комплектности Продукции направляется Поставщику и служит доказательством несоответствия Продукции условиям Договора. </w:t>
      </w:r>
      <w:r w:rsidRPr="00DA0DD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DA0DD9">
        <w:rPr>
          <w:rFonts w:ascii="Times New Roman" w:hAnsi="Times New Roman" w:cs="Times New Roman"/>
          <w:sz w:val="24"/>
          <w:szCs w:val="24"/>
        </w:rPr>
        <w:t xml:space="preserve">Поставщик обязуется в срок, указанный в акте о фактическом качестве и комплектности Продукции, соответственно, заменить </w:t>
      </w:r>
      <w:r w:rsidR="000D113D" w:rsidRPr="00DA0DD9">
        <w:rPr>
          <w:rFonts w:ascii="Times New Roman" w:hAnsi="Times New Roman" w:cs="Times New Roman"/>
          <w:sz w:val="24"/>
          <w:szCs w:val="24"/>
        </w:rPr>
        <w:t>в течение 1 (одного</w:t>
      </w:r>
      <w:r w:rsidRPr="00DA0DD9">
        <w:rPr>
          <w:rFonts w:ascii="Times New Roman" w:hAnsi="Times New Roman" w:cs="Times New Roman"/>
          <w:sz w:val="24"/>
          <w:szCs w:val="24"/>
        </w:rPr>
        <w:t>)</w:t>
      </w:r>
      <w:r w:rsidR="000D113D" w:rsidRPr="00DA0DD9">
        <w:rPr>
          <w:rFonts w:ascii="Times New Roman" w:hAnsi="Times New Roman" w:cs="Times New Roman"/>
          <w:sz w:val="24"/>
          <w:szCs w:val="24"/>
        </w:rPr>
        <w:t xml:space="preserve"> </w:t>
      </w:r>
      <w:r w:rsidRPr="00DA0DD9">
        <w:rPr>
          <w:rFonts w:ascii="Times New Roman" w:hAnsi="Times New Roman" w:cs="Times New Roman"/>
          <w:sz w:val="24"/>
          <w:szCs w:val="24"/>
        </w:rPr>
        <w:t>дня Продукцию качественной, доукомплектовать ее или поставить комплектную Продукцию вместо некомплектной. Все сопутствующие расходы, включая, но не ограничиваясь, расходы на вывоз Продукции, не соответствующего Договору, и поставку надлежащей Продукции, несет Поставщик.</w:t>
      </w:r>
      <w:r w:rsidR="00FD490B" w:rsidRPr="00DA0DD9">
        <w:t xml:space="preserve">            </w:t>
      </w:r>
      <w:r w:rsidR="00FD490B" w:rsidRPr="00DA0DD9">
        <w:rPr>
          <w:rFonts w:ascii="Times New Roman" w:hAnsi="Times New Roman" w:cs="Times New Roman"/>
          <w:sz w:val="24"/>
          <w:szCs w:val="24"/>
        </w:rPr>
        <w:t>Претензии по качеству продукции Покупатель имеет право предъявлять в течение всего срока годности поставленного товара.</w:t>
      </w:r>
    </w:p>
    <w:p w:rsidR="000D113D" w:rsidRPr="00DA0DD9" w:rsidRDefault="00434EC0" w:rsidP="00434EC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2.5. </w:t>
      </w:r>
      <w:r w:rsidR="000D113D" w:rsidRPr="00DA0DD9">
        <w:rPr>
          <w:rFonts w:ascii="Times New Roman" w:hAnsi="Times New Roman" w:cs="Times New Roman"/>
          <w:sz w:val="24"/>
          <w:szCs w:val="24"/>
        </w:rPr>
        <w:t>При несогласии Поставщика с недостатками качества Продукции, на которые указывает Покупатель при приемке, Поставщик обязан подтвердить соответствие Продукции в независимой экспертной организации, согласованной с Покупателем. Расходы на проведение экспертизы качества Продукции, включая, но не ограничиваясь, транспортировку Продукции к месту проведения экспертизы и обратно, оплату работы экспертов, несет Поставщик.</w:t>
      </w:r>
    </w:p>
    <w:p w:rsidR="00AD5EEC" w:rsidRPr="00DA0DD9" w:rsidRDefault="00AD5EEC" w:rsidP="002F0E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5EEC" w:rsidRPr="00DA0DD9" w:rsidRDefault="00AD5EEC" w:rsidP="004E7CD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9">
        <w:rPr>
          <w:rFonts w:ascii="Times New Roman" w:hAnsi="Times New Roman" w:cs="Times New Roman"/>
          <w:b/>
          <w:sz w:val="24"/>
          <w:szCs w:val="24"/>
        </w:rPr>
        <w:t>Доставка и отгрузка продукции</w:t>
      </w:r>
    </w:p>
    <w:p w:rsidR="004E7CD7" w:rsidRPr="00DA0DD9" w:rsidRDefault="00AD5EEC" w:rsidP="004E7CD7">
      <w:pPr>
        <w:pStyle w:val="a3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Доставка продукции входит в стоимость поставляемой продукции и осуществляется за сч</w:t>
      </w:r>
      <w:r w:rsidR="004E7CD7" w:rsidRPr="00DA0DD9">
        <w:rPr>
          <w:rFonts w:ascii="Times New Roman" w:hAnsi="Times New Roman" w:cs="Times New Roman"/>
          <w:sz w:val="24"/>
          <w:szCs w:val="24"/>
        </w:rPr>
        <w:t>ет и силами Поставщика по адресам</w:t>
      </w:r>
      <w:r w:rsidRPr="00DA0DD9">
        <w:rPr>
          <w:rFonts w:ascii="Times New Roman" w:hAnsi="Times New Roman" w:cs="Times New Roman"/>
          <w:sz w:val="24"/>
          <w:szCs w:val="24"/>
        </w:rPr>
        <w:t>: 620075, г. Екатери</w:t>
      </w:r>
      <w:r w:rsidR="00CB09FD" w:rsidRPr="00DA0DD9">
        <w:rPr>
          <w:rFonts w:ascii="Times New Roman" w:hAnsi="Times New Roman" w:cs="Times New Roman"/>
          <w:sz w:val="24"/>
          <w:szCs w:val="24"/>
        </w:rPr>
        <w:t>нбург, ул.</w:t>
      </w:r>
      <w:r w:rsidR="0055589D" w:rsidRPr="00DA0DD9">
        <w:rPr>
          <w:rFonts w:ascii="Times New Roman" w:hAnsi="Times New Roman" w:cs="Times New Roman"/>
          <w:sz w:val="24"/>
          <w:szCs w:val="24"/>
        </w:rPr>
        <w:t xml:space="preserve"> </w:t>
      </w:r>
      <w:r w:rsidR="004E7CD7" w:rsidRPr="00DA0DD9">
        <w:rPr>
          <w:rFonts w:ascii="Times New Roman" w:hAnsi="Times New Roman" w:cs="Times New Roman"/>
          <w:sz w:val="24"/>
          <w:szCs w:val="24"/>
        </w:rPr>
        <w:t>Мамина-Сибиряка, 145; 620102, г. Екатеринбург, ул. Начдива Васильева, 1.</w:t>
      </w:r>
    </w:p>
    <w:p w:rsidR="004E7CD7" w:rsidRPr="00DA0DD9" w:rsidRDefault="00AD5EEC" w:rsidP="004E7CD7">
      <w:pPr>
        <w:pStyle w:val="a3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Доставка осуществляется по отгрузочным реквизитам Покупателя.</w:t>
      </w:r>
    </w:p>
    <w:p w:rsidR="004E7CD7" w:rsidRPr="00DA0DD9" w:rsidRDefault="00AD5EEC" w:rsidP="004E7CD7">
      <w:pPr>
        <w:pStyle w:val="a3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Датой поставки (отгрузки) продукции считается дата передачи продукции Поставщиком Покупателю, указанная в</w:t>
      </w:r>
      <w:r w:rsidR="0084713A" w:rsidRPr="00DA0DD9">
        <w:rPr>
          <w:rFonts w:ascii="Times New Roman" w:hAnsi="Times New Roman" w:cs="Times New Roman"/>
          <w:sz w:val="24"/>
          <w:szCs w:val="24"/>
        </w:rPr>
        <w:t xml:space="preserve"> подписанной с обеих сторон</w:t>
      </w:r>
      <w:r w:rsidRPr="00DA0DD9">
        <w:rPr>
          <w:rFonts w:ascii="Times New Roman" w:hAnsi="Times New Roman" w:cs="Times New Roman"/>
          <w:sz w:val="24"/>
          <w:szCs w:val="24"/>
        </w:rPr>
        <w:t xml:space="preserve"> товарной накладной.</w:t>
      </w:r>
    </w:p>
    <w:p w:rsidR="00925E4E" w:rsidRPr="00DA0DD9" w:rsidRDefault="000D113D" w:rsidP="000D113D">
      <w:pPr>
        <w:pStyle w:val="a3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lastRenderedPageBreak/>
        <w:t>Право собственности на Продукцию переходит к Покупателю в момент подписания им товарной накладной. До момента окончательной оплаты Продукции она не считается находящейся в залоге у Поставщика. Поставщик несет риск случайной гибели или случайного повреждения Продукции до подписания Покупателем товарной накладной</w:t>
      </w:r>
      <w:r w:rsidR="000F0A5A" w:rsidRPr="00DA0DD9">
        <w:rPr>
          <w:rFonts w:ascii="Times New Roman" w:hAnsi="Times New Roman" w:cs="Times New Roman"/>
          <w:sz w:val="24"/>
          <w:szCs w:val="24"/>
        </w:rPr>
        <w:t>.</w:t>
      </w:r>
    </w:p>
    <w:p w:rsidR="004E7CD7" w:rsidRPr="00DA0DD9" w:rsidRDefault="004E7CD7" w:rsidP="006C5358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76D8" w:rsidRPr="00DA0DD9" w:rsidRDefault="002076D8" w:rsidP="006C5358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76D8" w:rsidRPr="00DA0DD9" w:rsidRDefault="002076D8" w:rsidP="006C5358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76D8" w:rsidRPr="00DA0DD9" w:rsidRDefault="002076D8" w:rsidP="006C5358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482B" w:rsidRPr="00DA0DD9" w:rsidRDefault="0088482B" w:rsidP="004E7CD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9">
        <w:rPr>
          <w:rFonts w:ascii="Times New Roman" w:hAnsi="Times New Roman" w:cs="Times New Roman"/>
          <w:b/>
          <w:sz w:val="24"/>
          <w:szCs w:val="24"/>
        </w:rPr>
        <w:t>Цена и порядок расчетов</w:t>
      </w:r>
    </w:p>
    <w:p w:rsidR="00803ED8" w:rsidRPr="00DA0DD9" w:rsidRDefault="005908E1" w:rsidP="005908E1">
      <w:pPr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4.1. Цена Договора составляет___________________________________________                  _____________________________</w:t>
      </w:r>
      <w:r w:rsidR="00E17BA9" w:rsidRPr="00DA0DD9">
        <w:rPr>
          <w:rFonts w:ascii="Times New Roman" w:hAnsi="Times New Roman" w:cs="Times New Roman"/>
          <w:sz w:val="24"/>
          <w:szCs w:val="24"/>
        </w:rPr>
        <w:t xml:space="preserve"> </w:t>
      </w:r>
      <w:r w:rsidRPr="00DA0DD9">
        <w:rPr>
          <w:rFonts w:ascii="Times New Roman" w:hAnsi="Times New Roman" w:cs="Times New Roman"/>
          <w:sz w:val="24"/>
          <w:szCs w:val="24"/>
        </w:rPr>
        <w:t>рублей  _____ копеек, в том числе НДС по ставке, установленной п.3 ст. 164 НК РФ.</w:t>
      </w:r>
      <w:r w:rsidR="00803ED8" w:rsidRPr="00DA0D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8E1" w:rsidRPr="00DA0DD9" w:rsidRDefault="00803ED8" w:rsidP="005908E1">
      <w:pPr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Примечание: В случае освобождения Поставщика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 ст. __ гл. __ ч.__ НК РФ).</w:t>
      </w:r>
    </w:p>
    <w:p w:rsidR="005908E1" w:rsidRPr="00DA0DD9" w:rsidRDefault="005908E1" w:rsidP="005908E1">
      <w:pPr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4.2. В цену Договора входят стоимость Продукции налоги, сборы, все расходы Поставщика, необходимые для исполнения Договора, включая расходы на упаковку и поставку Продукции, в том числе расходы на ее погрузку и разгрузку, обеспечение сохранности Продукции до момента ее приемки Покупателем, уплату обязательных платежей в связи с поставкой Продукции. Цена на Продукцию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Продукции,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Продукции, включая существенное изменение обстоятельств.</w:t>
      </w:r>
    </w:p>
    <w:p w:rsidR="005908E1" w:rsidRPr="00DA0DD9" w:rsidRDefault="005908E1" w:rsidP="005908E1">
      <w:pPr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4.3. Предоплата за Продукцию не производится. Оплата производится путем перечисления денежных средств Покупателем на рас</w:t>
      </w:r>
      <w:r w:rsidR="00915C6D" w:rsidRPr="00DA0DD9">
        <w:rPr>
          <w:rFonts w:ascii="Times New Roman" w:hAnsi="Times New Roman" w:cs="Times New Roman"/>
          <w:sz w:val="24"/>
          <w:szCs w:val="24"/>
        </w:rPr>
        <w:t>четный счет Поставщика в течение</w:t>
      </w:r>
      <w:r w:rsidR="00A01674" w:rsidRPr="00DA0DD9">
        <w:rPr>
          <w:rFonts w:ascii="Times New Roman" w:hAnsi="Times New Roman" w:cs="Times New Roman"/>
          <w:sz w:val="24"/>
          <w:szCs w:val="24"/>
        </w:rPr>
        <w:t xml:space="preserve"> 20 (двадцати</w:t>
      </w:r>
      <w:r w:rsidRPr="00DA0DD9">
        <w:rPr>
          <w:rFonts w:ascii="Times New Roman" w:hAnsi="Times New Roman" w:cs="Times New Roman"/>
          <w:sz w:val="24"/>
          <w:szCs w:val="24"/>
        </w:rPr>
        <w:t xml:space="preserve">) </w:t>
      </w:r>
      <w:r w:rsidR="00566D8E" w:rsidRPr="00DA0DD9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Pr="00DA0DD9">
        <w:rPr>
          <w:rFonts w:ascii="Times New Roman" w:hAnsi="Times New Roman" w:cs="Times New Roman"/>
          <w:sz w:val="24"/>
          <w:szCs w:val="24"/>
        </w:rPr>
        <w:t>дней с момента получения Продукции и подписания товарной накладной.</w:t>
      </w:r>
    </w:p>
    <w:p w:rsidR="005908E1" w:rsidRPr="00DA0DD9" w:rsidRDefault="005908E1" w:rsidP="005908E1">
      <w:pPr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4.4. Денежные средства перечисляются Покупателем по реквизитам, указанным в Договоре. Покупатель</w:t>
      </w:r>
      <w:r w:rsidRPr="00DA0D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DD9">
        <w:rPr>
          <w:rFonts w:ascii="Times New Roman" w:hAnsi="Times New Roman" w:cs="Times New Roman"/>
          <w:sz w:val="24"/>
          <w:szCs w:val="24"/>
        </w:rPr>
        <w:t>считается исполнившим обязанность по оплате с момента списания денежных средств с его расчетного счета. В случае не уведомления Покупателя в порядке, предусмотренном Договором, об изменении реквизитов, Покупатель признается исполнившим свою обязанность по оплате надлежащим образом при условии перечисления денежных средств согласно реквизитам, указанным в Договоре.</w:t>
      </w:r>
    </w:p>
    <w:p w:rsidR="00C30C60" w:rsidRPr="00DA0DD9" w:rsidRDefault="005908E1" w:rsidP="005908E1">
      <w:pPr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4.5. </w:t>
      </w:r>
      <w:r w:rsidR="00C30C60" w:rsidRPr="00DA0DD9">
        <w:rPr>
          <w:rFonts w:ascii="Times New Roman" w:hAnsi="Times New Roman" w:cs="Times New Roman"/>
          <w:sz w:val="24"/>
          <w:szCs w:val="24"/>
        </w:rPr>
        <w:t>Проценты, предусмотренные ст. 317.1 ГК РФ, начислению по настоящему договору не подлежат.</w:t>
      </w:r>
    </w:p>
    <w:p w:rsidR="00C26249" w:rsidRPr="00DA0DD9" w:rsidRDefault="00C26249" w:rsidP="0028549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0C60" w:rsidRPr="00DA0DD9" w:rsidRDefault="00C30C60" w:rsidP="00821BF3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9">
        <w:rPr>
          <w:rFonts w:ascii="Times New Roman" w:hAnsi="Times New Roman" w:cs="Times New Roman"/>
          <w:b/>
          <w:sz w:val="24"/>
          <w:szCs w:val="24"/>
        </w:rPr>
        <w:t>Качество поставляемой продукции</w:t>
      </w:r>
    </w:p>
    <w:p w:rsidR="00821BF3" w:rsidRPr="00DA0DD9" w:rsidRDefault="00C30C60" w:rsidP="00821BF3">
      <w:pPr>
        <w:pStyle w:val="a3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Качество поставляемого товара должно соответствовать государственным стандартам</w:t>
      </w:r>
      <w:r w:rsidR="00067CDC" w:rsidRPr="00DA0DD9">
        <w:rPr>
          <w:rFonts w:ascii="Times New Roman" w:hAnsi="Times New Roman" w:cs="Times New Roman"/>
          <w:sz w:val="24"/>
          <w:szCs w:val="24"/>
        </w:rPr>
        <w:t xml:space="preserve"> (ГОСТ) и техническим условиям (ТУ), действующим в отношении данного вида товара, обеспечить безопасность жизни и здоровья потребителей, отвечать требованиям действующего </w:t>
      </w:r>
      <w:r w:rsidR="00FB59C7" w:rsidRPr="00DA0DD9">
        <w:rPr>
          <w:rFonts w:ascii="Times New Roman" w:hAnsi="Times New Roman" w:cs="Times New Roman"/>
          <w:sz w:val="24"/>
          <w:szCs w:val="24"/>
        </w:rPr>
        <w:t>законодательства Российской Федерации, предъявляемым к данному виду товара. Срок годности товара определяется действующей нормативно-технической документацией.</w:t>
      </w:r>
    </w:p>
    <w:p w:rsidR="001D51A8" w:rsidRPr="00DA0DD9" w:rsidRDefault="00100CFC" w:rsidP="006C5358">
      <w:pPr>
        <w:pStyle w:val="a3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Срок годности кондитерского набора</w:t>
      </w:r>
      <w:r w:rsidR="007D232E" w:rsidRPr="00DA0DD9">
        <w:rPr>
          <w:rFonts w:ascii="Times New Roman" w:hAnsi="Times New Roman" w:cs="Times New Roman"/>
          <w:sz w:val="24"/>
          <w:szCs w:val="24"/>
        </w:rPr>
        <w:t xml:space="preserve"> к моменту получения Покупателем не должен быть менее 70% от срока годности, установленного изготовителем</w:t>
      </w:r>
      <w:r w:rsidR="00395EAE" w:rsidRPr="00DA0DD9">
        <w:rPr>
          <w:rFonts w:ascii="Times New Roman" w:hAnsi="Times New Roman" w:cs="Times New Roman"/>
          <w:sz w:val="24"/>
          <w:szCs w:val="24"/>
        </w:rPr>
        <w:t>.</w:t>
      </w:r>
    </w:p>
    <w:p w:rsidR="001D51A8" w:rsidRPr="00DA0DD9" w:rsidRDefault="001D51A8" w:rsidP="006C5358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3ED8" w:rsidRPr="00DA0DD9" w:rsidRDefault="00803ED8" w:rsidP="006C5358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59C7" w:rsidRPr="00DA0DD9" w:rsidRDefault="00FB59C7" w:rsidP="00821BF3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9">
        <w:rPr>
          <w:rFonts w:ascii="Times New Roman" w:hAnsi="Times New Roman" w:cs="Times New Roman"/>
          <w:b/>
          <w:sz w:val="24"/>
          <w:szCs w:val="24"/>
        </w:rPr>
        <w:t>Тара, упаковка и маркировка продукции</w:t>
      </w:r>
    </w:p>
    <w:p w:rsidR="00821BF3" w:rsidRPr="00DA0DD9" w:rsidRDefault="00883F6A" w:rsidP="00821BF3">
      <w:pPr>
        <w:pStyle w:val="a3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Поставщик обязан поставлять Покупателю товар в таре, упаковке, которая должна обеспечить сохранность товара при транспортировке, хранении, реализации, соответствовать действующим ГОСТ.</w:t>
      </w:r>
    </w:p>
    <w:p w:rsidR="00883F6A" w:rsidRPr="00DA0DD9" w:rsidRDefault="00883F6A" w:rsidP="00821BF3">
      <w:pPr>
        <w:pStyle w:val="a3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Маркировка товара должна соответствовать требованиям законодательства Российской Федерации и содержать: наименование товара, наименование производителя, юридический адрес изготовителя, дату выпуска и гарантийный срок.</w:t>
      </w:r>
    </w:p>
    <w:p w:rsidR="002076D8" w:rsidRPr="00DA0DD9" w:rsidRDefault="000D113D" w:rsidP="002F0E38">
      <w:pPr>
        <w:pStyle w:val="a3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Если иное не предусмотрено в Спецификациях применительно к конкретной партии продукции, тара, упаковка является невозвратной, а ее стоимость включена в стоимость продукции.</w:t>
      </w:r>
    </w:p>
    <w:p w:rsidR="00285496" w:rsidRPr="00DA0DD9" w:rsidRDefault="00285496" w:rsidP="00285496">
      <w:pPr>
        <w:pStyle w:val="a3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83F6A" w:rsidRPr="00DA0DD9" w:rsidRDefault="00883F6A" w:rsidP="00821BF3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9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387E8B" w:rsidRPr="00DA0DD9" w:rsidRDefault="00387E8B" w:rsidP="00387E8B">
      <w:pPr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387E8B" w:rsidRPr="00DA0DD9" w:rsidRDefault="00387E8B" w:rsidP="00387E8B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7.1. Ответственность за неисполнение или ненадлежащее исполнение Договора наступает независимо от вины Стороны, допустившей соответствующее нарушение.</w:t>
      </w:r>
    </w:p>
    <w:p w:rsidR="00387E8B" w:rsidRPr="00DA0DD9" w:rsidRDefault="00387E8B" w:rsidP="00387E8B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7.2. Неустойки (штрафы и пени) за нарушение Договора, а также иные суммы, подлежащие перечислению в связи с нарушением Договора, должны быть перечислены Стороной, допустившей нарушение Договора, в срок, указанный в соответствующем требовании другой Стороны. Уплата Стороной неустоек и возмещение убытков другой Стороне за неисполнение и/или ненадлежащее исполнение своих обязанностей по Договору не освобождает Сторону от исполнения обязательства, если Стороны не договорились об ином.</w:t>
      </w:r>
    </w:p>
    <w:p w:rsidR="00387E8B" w:rsidRPr="00DA0DD9" w:rsidRDefault="00387E8B" w:rsidP="00387E8B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7.3. Все споры и разногласия, возникшие в связи с исполнением настоящего Договора, его изменением, расторжением решаются Сторонами путем переговоров, а достигнутые договоренности оформляются в виде дополнительных соглашений, подписанных Сторонами и скрепленных печатями. </w:t>
      </w:r>
    </w:p>
    <w:p w:rsidR="00387E8B" w:rsidRPr="00DA0DD9" w:rsidRDefault="00387E8B" w:rsidP="00387E8B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Сторона должна направить письменный ответ по существу писем, уведомлений или претензий в срок не позднее 30 (тридцати) дней с момента их получения, если иные сроки рассмотрения не предусмотрены настоящим Договором. </w:t>
      </w:r>
    </w:p>
    <w:p w:rsidR="00387E8B" w:rsidRPr="00DA0DD9" w:rsidRDefault="00387E8B" w:rsidP="00387E8B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Соблюдение указанного в настоящем пункте досудебного претензионного порядка является обязательным. Претензия должна содержать описание предполагаемого нарушения и соответствующее требование Стороны, направляющей претензию.</w:t>
      </w:r>
    </w:p>
    <w:p w:rsidR="00387E8B" w:rsidRPr="00DA0DD9" w:rsidRDefault="00387E8B" w:rsidP="00387E8B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Если спор не урегулирован Сторонами в срок, указанный в настоящем пункте, заинтересованная Сторона вправе обратиться за его разрешением в Арбитражный суд Свердловской области.</w:t>
      </w:r>
    </w:p>
    <w:p w:rsidR="00387E8B" w:rsidRPr="00DA0DD9" w:rsidRDefault="00387E8B" w:rsidP="00387E8B">
      <w:pPr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7E8B" w:rsidRPr="00DA0DD9" w:rsidRDefault="00387E8B" w:rsidP="00387E8B">
      <w:pPr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Ответственность Поставщика</w:t>
      </w:r>
    </w:p>
    <w:p w:rsidR="00387E8B" w:rsidRPr="00DA0DD9" w:rsidRDefault="00387E8B" w:rsidP="00387E8B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7.</w:t>
      </w:r>
      <w:r w:rsidR="00CA58B3">
        <w:rPr>
          <w:rFonts w:ascii="Times New Roman" w:hAnsi="Times New Roman" w:cs="Times New Roman"/>
          <w:sz w:val="24"/>
          <w:szCs w:val="24"/>
        </w:rPr>
        <w:t>4</w:t>
      </w:r>
      <w:r w:rsidRPr="00DA0DD9">
        <w:rPr>
          <w:rFonts w:ascii="Times New Roman" w:hAnsi="Times New Roman" w:cs="Times New Roman"/>
          <w:sz w:val="24"/>
          <w:szCs w:val="24"/>
        </w:rPr>
        <w:t>. За просрочку поставки Продукции Поставщик уплачивает пеню в размере 1% от цены Продукции, в отношении которой допущена просрочка за каждый день просрочки.</w:t>
      </w:r>
    </w:p>
    <w:p w:rsidR="00387E8B" w:rsidRPr="00DA0DD9" w:rsidRDefault="00387E8B" w:rsidP="00387E8B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7.</w:t>
      </w:r>
      <w:r w:rsidR="00CA58B3">
        <w:rPr>
          <w:rFonts w:ascii="Times New Roman" w:hAnsi="Times New Roman" w:cs="Times New Roman"/>
          <w:sz w:val="24"/>
          <w:szCs w:val="24"/>
        </w:rPr>
        <w:t>5</w:t>
      </w:r>
      <w:r w:rsidRPr="00DA0DD9">
        <w:rPr>
          <w:rFonts w:ascii="Times New Roman" w:hAnsi="Times New Roman" w:cs="Times New Roman"/>
          <w:sz w:val="24"/>
          <w:szCs w:val="24"/>
        </w:rPr>
        <w:t>. В случае поставки Продукции, несоответствующего требованиям Договора такая Продукция подлежит возврату Поставщику, а Поставщик уплачивает штраф в размере 10% от цены Договора за каждый факт поставки Продукции, несоответствующей требованиям Договор.</w:t>
      </w:r>
    </w:p>
    <w:p w:rsidR="00387E8B" w:rsidRPr="00DA0DD9" w:rsidRDefault="00387E8B" w:rsidP="00387E8B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7.</w:t>
      </w:r>
      <w:r w:rsidR="00CA58B3">
        <w:rPr>
          <w:rFonts w:ascii="Times New Roman" w:hAnsi="Times New Roman" w:cs="Times New Roman"/>
          <w:sz w:val="24"/>
          <w:szCs w:val="24"/>
        </w:rPr>
        <w:t>6</w:t>
      </w:r>
      <w:r w:rsidRPr="00DA0DD9">
        <w:rPr>
          <w:rFonts w:ascii="Times New Roman" w:hAnsi="Times New Roman" w:cs="Times New Roman"/>
          <w:sz w:val="24"/>
          <w:szCs w:val="24"/>
        </w:rPr>
        <w:t xml:space="preserve"> Настоящим Поставщик принимает на себя обязательство возместить Заказчику расходы, понесенные в связи с выплатой Покупателем любых денежных сумм третьим лицам, если такие выплаты явились следствием ненадлежащего исполнения Поставщиком Договора или публично-правовых обязанностей Поставщика в связи с Договором, в частности, если соответствующие расходы были произведены Покупателем при причинении вреда третьим лицам вследствие недостатков Продукции, за которые отвечает </w:t>
      </w:r>
      <w:r w:rsidRPr="00DA0DD9">
        <w:rPr>
          <w:rFonts w:ascii="Times New Roman" w:hAnsi="Times New Roman" w:cs="Times New Roman"/>
          <w:sz w:val="24"/>
          <w:szCs w:val="24"/>
        </w:rPr>
        <w:lastRenderedPageBreak/>
        <w:t>Поставщик, при доначислении Покупателю налогов или привлечении Покупателя к ответственности вследствие несоблюдения законодательства Российской Федерации Поставщиком в связи с Договором. Соответствующие суммы подлежат перечислению Поставщиком в срок, указанный в требовании Покупателя.</w:t>
      </w:r>
    </w:p>
    <w:p w:rsidR="00B9706A" w:rsidRPr="00DA0DD9" w:rsidRDefault="00387E8B" w:rsidP="00387E8B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7.</w:t>
      </w:r>
      <w:r w:rsidR="00CA58B3">
        <w:rPr>
          <w:rFonts w:ascii="Times New Roman" w:hAnsi="Times New Roman" w:cs="Times New Roman"/>
          <w:sz w:val="24"/>
          <w:szCs w:val="24"/>
        </w:rPr>
        <w:t>7</w:t>
      </w:r>
      <w:r w:rsidRPr="00DA0DD9">
        <w:rPr>
          <w:rFonts w:ascii="Times New Roman" w:hAnsi="Times New Roman" w:cs="Times New Roman"/>
          <w:sz w:val="24"/>
          <w:szCs w:val="24"/>
        </w:rPr>
        <w:t>. Покупатель имеет право не оплачивать Продукцию до получения от Поставщика начисленных в соответствии с Договором неустоек и иных сумм, подлежащих перечислению Покупателю по условиям Договора, либо удержать их из денежных средств, причитающихся Поставщику в соответствии с Договором или зачесть против требования Поставщика об оплате Продукции и/или иных сумм в соответствии с Договором.</w:t>
      </w:r>
    </w:p>
    <w:p w:rsidR="002076D8" w:rsidRPr="00DA0DD9" w:rsidRDefault="002076D8" w:rsidP="0028549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7E8B" w:rsidRPr="00DA0DD9" w:rsidRDefault="00387E8B" w:rsidP="00387E8B">
      <w:pPr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Ответственность Покупателя</w:t>
      </w:r>
    </w:p>
    <w:p w:rsidR="00387E8B" w:rsidRPr="00DA0DD9" w:rsidRDefault="00387E8B" w:rsidP="00387E8B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7.</w:t>
      </w:r>
      <w:r w:rsidR="00CA58B3">
        <w:rPr>
          <w:rFonts w:ascii="Times New Roman" w:hAnsi="Times New Roman" w:cs="Times New Roman"/>
          <w:sz w:val="24"/>
          <w:szCs w:val="24"/>
        </w:rPr>
        <w:t>8</w:t>
      </w:r>
      <w:r w:rsidRPr="00DA0DD9">
        <w:rPr>
          <w:rFonts w:ascii="Times New Roman" w:hAnsi="Times New Roman" w:cs="Times New Roman"/>
          <w:sz w:val="24"/>
          <w:szCs w:val="24"/>
        </w:rPr>
        <w:t>. При нарушении Покупателем сроков оплаты Продукции за каждый день просрочки начисляется пеня в размере 0,01% от цены неоплаченной Продукции за каждый день просрочки с условием, что общий размер неустойки не может превышать 10% цены поставленной, но не оплаченной или несвоевременно оплаченной Продукции.</w:t>
      </w:r>
    </w:p>
    <w:p w:rsidR="00387E8B" w:rsidRPr="00DA0DD9" w:rsidRDefault="00387E8B" w:rsidP="00387E8B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7.</w:t>
      </w:r>
      <w:r w:rsidR="00CA58B3">
        <w:rPr>
          <w:rFonts w:ascii="Times New Roman" w:hAnsi="Times New Roman" w:cs="Times New Roman"/>
          <w:sz w:val="24"/>
          <w:szCs w:val="24"/>
        </w:rPr>
        <w:t>9</w:t>
      </w:r>
      <w:r w:rsidRPr="00DA0DD9">
        <w:rPr>
          <w:rFonts w:ascii="Times New Roman" w:hAnsi="Times New Roman" w:cs="Times New Roman"/>
          <w:sz w:val="24"/>
          <w:szCs w:val="24"/>
        </w:rPr>
        <w:t>. Покупатель не несет ответственность за неполную и (или) несвоевременную оплату поставленной по Договору Продукции в случае нарушения Поставщиком сроков исполнения обязательств, предусмотренных настоящим Договором.</w:t>
      </w:r>
    </w:p>
    <w:p w:rsidR="00387E8B" w:rsidRPr="00DA0DD9" w:rsidRDefault="00387E8B" w:rsidP="00387E8B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7.1</w:t>
      </w:r>
      <w:r w:rsidR="00CA58B3">
        <w:rPr>
          <w:rFonts w:ascii="Times New Roman" w:hAnsi="Times New Roman" w:cs="Times New Roman"/>
          <w:sz w:val="24"/>
          <w:szCs w:val="24"/>
        </w:rPr>
        <w:t>0</w:t>
      </w:r>
      <w:r w:rsidRPr="00DA0DD9">
        <w:rPr>
          <w:rFonts w:ascii="Times New Roman" w:hAnsi="Times New Roman" w:cs="Times New Roman"/>
          <w:sz w:val="24"/>
          <w:szCs w:val="24"/>
        </w:rPr>
        <w:t>. Уплата Покупателем неустоек в соответствии с Договором не освобождает его от обязанности возмещения документально подтвержденных убытков, причиненных Поставщику, в части, не покрытой неустойками; упущенная выгода Поставщика возмещению не подлежит.</w:t>
      </w:r>
    </w:p>
    <w:p w:rsidR="00B9706A" w:rsidRPr="00DA0DD9" w:rsidRDefault="00B9706A" w:rsidP="002854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06A" w:rsidRPr="00DA0DD9" w:rsidRDefault="00B9706A" w:rsidP="00415D41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9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</w:t>
      </w:r>
    </w:p>
    <w:p w:rsidR="00415D41" w:rsidRPr="00DA0DD9" w:rsidRDefault="00B9706A" w:rsidP="00415D41">
      <w:pPr>
        <w:pStyle w:val="a3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</w:t>
      </w:r>
      <w:r w:rsidR="006E104C" w:rsidRPr="00DA0DD9">
        <w:rPr>
          <w:rFonts w:ascii="Times New Roman" w:hAnsi="Times New Roman" w:cs="Times New Roman"/>
          <w:sz w:val="24"/>
          <w:szCs w:val="24"/>
        </w:rPr>
        <w:t xml:space="preserve"> следствием обстоятельств непреодолимой силы, на время действия этих обстоятельств, если эти обстоятельства негативно и непосредственно повлияли на исполнение настоящего договора.</w:t>
      </w:r>
    </w:p>
    <w:p w:rsidR="006E104C" w:rsidRPr="00DA0DD9" w:rsidRDefault="006E104C" w:rsidP="00415D41">
      <w:pPr>
        <w:pStyle w:val="a3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В случае наступления этих обстоятельств Сторона обязана в течении 3 (Трех) дней уведомить об этом другую Сторону.</w:t>
      </w:r>
    </w:p>
    <w:p w:rsidR="006E104C" w:rsidRPr="00DA0DD9" w:rsidRDefault="006E104C" w:rsidP="002F0E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E104C" w:rsidRPr="00DA0DD9" w:rsidRDefault="006E104C" w:rsidP="00415D41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076D8" w:rsidRPr="00DA0DD9" w:rsidRDefault="002076D8" w:rsidP="002076D8">
      <w:pPr>
        <w:tabs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9.1. Настоящий Договор вступает в силу со дня его подписания и действует до </w:t>
      </w:r>
      <w:r w:rsidR="00A01674" w:rsidRPr="00DA0DD9">
        <w:rPr>
          <w:rFonts w:ascii="Times New Roman" w:hAnsi="Times New Roman" w:cs="Times New Roman"/>
          <w:sz w:val="24"/>
          <w:szCs w:val="24"/>
        </w:rPr>
        <w:t>3</w:t>
      </w:r>
      <w:r w:rsidR="0055589D" w:rsidRPr="00DA0DD9">
        <w:rPr>
          <w:rFonts w:ascii="Times New Roman" w:hAnsi="Times New Roman" w:cs="Times New Roman"/>
          <w:sz w:val="24"/>
          <w:szCs w:val="24"/>
        </w:rPr>
        <w:t>1</w:t>
      </w:r>
      <w:r w:rsidRPr="00DA0DD9">
        <w:rPr>
          <w:rFonts w:ascii="Times New Roman" w:hAnsi="Times New Roman" w:cs="Times New Roman"/>
          <w:sz w:val="24"/>
          <w:szCs w:val="24"/>
        </w:rPr>
        <w:t>.</w:t>
      </w:r>
      <w:r w:rsidR="00A01674" w:rsidRPr="00DA0DD9">
        <w:rPr>
          <w:rFonts w:ascii="Times New Roman" w:hAnsi="Times New Roman" w:cs="Times New Roman"/>
          <w:sz w:val="24"/>
          <w:szCs w:val="24"/>
        </w:rPr>
        <w:t>12</w:t>
      </w:r>
      <w:r w:rsidRPr="00DA0DD9">
        <w:rPr>
          <w:rFonts w:ascii="Times New Roman" w:hAnsi="Times New Roman" w:cs="Times New Roman"/>
          <w:sz w:val="24"/>
          <w:szCs w:val="24"/>
        </w:rPr>
        <w:t>.202</w:t>
      </w:r>
      <w:r w:rsidR="00A01674" w:rsidRPr="00DA0DD9">
        <w:rPr>
          <w:rFonts w:ascii="Times New Roman" w:hAnsi="Times New Roman" w:cs="Times New Roman"/>
          <w:sz w:val="24"/>
          <w:szCs w:val="24"/>
        </w:rPr>
        <w:t>3</w:t>
      </w:r>
      <w:r w:rsidR="00566D8E" w:rsidRPr="00DA0DD9">
        <w:rPr>
          <w:rFonts w:ascii="Times New Roman" w:hAnsi="Times New Roman" w:cs="Times New Roman"/>
          <w:sz w:val="24"/>
          <w:szCs w:val="24"/>
        </w:rPr>
        <w:t xml:space="preserve"> </w:t>
      </w:r>
      <w:r w:rsidRPr="00DA0DD9">
        <w:rPr>
          <w:rFonts w:ascii="Times New Roman" w:hAnsi="Times New Roman" w:cs="Times New Roman"/>
          <w:sz w:val="24"/>
          <w:szCs w:val="24"/>
        </w:rPr>
        <w:t xml:space="preserve">г., а в части неисполненных обязательств до полного их исполнения Сторонами. Окончание срока действия Договора не влечет прекращение неисполненных обязательств Сторон по Договору. </w:t>
      </w:r>
    </w:p>
    <w:p w:rsidR="002076D8" w:rsidRPr="00DA0DD9" w:rsidRDefault="002076D8" w:rsidP="002076D8">
      <w:pPr>
        <w:tabs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9.2. Изменения в настоящий Договор оформляются в письменном виде путем подписания Сторонами дополнительных соглашений к настоящему Договору. Все приложения и дополнительные соглашения являются неотъемлемой частью настоящего Договора. </w:t>
      </w:r>
    </w:p>
    <w:p w:rsidR="002076D8" w:rsidRPr="00DA0DD9" w:rsidRDefault="002076D8" w:rsidP="002076D8">
      <w:pPr>
        <w:tabs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9.3 Покупателем может быть принято решение об одностороннем отказе от исполнения настоящего Договора в следующих случаях: </w:t>
      </w:r>
    </w:p>
    <w:p w:rsidR="002076D8" w:rsidRPr="00DA0DD9" w:rsidRDefault="002076D8" w:rsidP="002076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9.3.1. возникновение обстоятельств непреодолимой силы, подтвержденных соответствующим документом и влияющих на целесообразность исполнения настоящего Договора; </w:t>
      </w:r>
    </w:p>
    <w:p w:rsidR="002076D8" w:rsidRPr="00DA0DD9" w:rsidRDefault="002076D8" w:rsidP="002076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9.3.2. необходимость исполнения предписания контролирующих органов и (или) вступившего в законную силу судебного акта; </w:t>
      </w:r>
    </w:p>
    <w:p w:rsidR="002076D8" w:rsidRPr="00DA0DD9" w:rsidRDefault="002076D8" w:rsidP="002076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9.3.3. документально подтвержденный факт предоставления Поставщиком недостоверных сведений при заключении настоящего Договора; </w:t>
      </w:r>
    </w:p>
    <w:p w:rsidR="002076D8" w:rsidRPr="00DA0DD9" w:rsidRDefault="002076D8" w:rsidP="002076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lastRenderedPageBreak/>
        <w:t>9.3.4. по основаниям, предусмотренным Гражданским кодексом Российской Федерации для одностороннего отказа от исполнения отдельных видов обязательств, в том числе при существенном нарушении условий Договора Поставщиком.</w:t>
      </w:r>
    </w:p>
    <w:p w:rsidR="002076D8" w:rsidRPr="00DA0DD9" w:rsidRDefault="002076D8" w:rsidP="002076D8">
      <w:pPr>
        <w:keepLines/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9.4.. Нарушение Договора Поставщиком предполагается существенным в случаях: </w:t>
      </w:r>
    </w:p>
    <w:p w:rsidR="002076D8" w:rsidRPr="00DA0DD9" w:rsidRDefault="002076D8" w:rsidP="002076D8">
      <w:pPr>
        <w:keepLine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- поставки Продукции ненадлежащего качества с недостатками, которые не могут быть устранены в течение 3 (трех) рабочих дней; </w:t>
      </w:r>
    </w:p>
    <w:p w:rsidR="002076D8" w:rsidRPr="00DA0DD9" w:rsidRDefault="002076D8" w:rsidP="002076D8">
      <w:pPr>
        <w:keepLine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- неоднократного нарушения сроков поставки Продукции более чем на 5 (пять) рабочих дней в каждом случае нарушения.</w:t>
      </w:r>
    </w:p>
    <w:p w:rsidR="002076D8" w:rsidRPr="00DA0DD9" w:rsidRDefault="002076D8" w:rsidP="002076D8">
      <w:pPr>
        <w:keepLine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9.5. Договор считается расторгнутым через 10 (десять) рабочих дней с даты надлежащего уведомления.</w:t>
      </w:r>
    </w:p>
    <w:p w:rsidR="002076D8" w:rsidRPr="00DA0DD9" w:rsidRDefault="002076D8" w:rsidP="002076D8">
      <w:pPr>
        <w:keepLine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9.6. Поставщик вправе в одностороннем порядке отказаться от исполнения Договора в случаях, предусмотренных законодательством Российской Федерации, в том числе при существенном нарушения условий Договора Покупателем.</w:t>
      </w:r>
    </w:p>
    <w:p w:rsidR="006E104C" w:rsidRPr="00DA0DD9" w:rsidRDefault="002076D8" w:rsidP="002076D8">
      <w:pPr>
        <w:keepLine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9.7. Расторжение Договора не освобождает Стороны от ответственности по обязательствам до полного проведения ими (Сторонами) взаиморасчетов и погашения задолженностей.</w:t>
      </w:r>
    </w:p>
    <w:p w:rsidR="00925E4E" w:rsidRPr="00DA0DD9" w:rsidRDefault="00925E4E" w:rsidP="002F0E38">
      <w:pPr>
        <w:pStyle w:val="a3"/>
        <w:spacing w:after="0"/>
        <w:ind w:left="1712"/>
        <w:jc w:val="both"/>
        <w:rPr>
          <w:rFonts w:ascii="Times New Roman" w:hAnsi="Times New Roman" w:cs="Times New Roman"/>
          <w:sz w:val="24"/>
          <w:szCs w:val="24"/>
        </w:rPr>
      </w:pPr>
    </w:p>
    <w:p w:rsidR="00B376B7" w:rsidRPr="00DA0DD9" w:rsidRDefault="00B376B7" w:rsidP="00415D41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9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415D41" w:rsidRPr="00DA0DD9" w:rsidRDefault="00B376B7" w:rsidP="00415D41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Приложения к настоящему договору, являются его неотъемлемой частью:</w:t>
      </w:r>
    </w:p>
    <w:p w:rsidR="00415D41" w:rsidRPr="00DA0DD9" w:rsidRDefault="00B376B7" w:rsidP="00415D41">
      <w:pPr>
        <w:pStyle w:val="a3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- Спецификация № 1 на </w:t>
      </w:r>
      <w:r w:rsidR="00C26249" w:rsidRPr="00DA0DD9">
        <w:rPr>
          <w:rFonts w:ascii="Times New Roman" w:hAnsi="Times New Roman" w:cs="Times New Roman"/>
          <w:sz w:val="24"/>
          <w:szCs w:val="24"/>
        </w:rPr>
        <w:t>1</w:t>
      </w:r>
      <w:r w:rsidRPr="00DA0DD9">
        <w:rPr>
          <w:rFonts w:ascii="Times New Roman" w:hAnsi="Times New Roman" w:cs="Times New Roman"/>
          <w:sz w:val="24"/>
          <w:szCs w:val="24"/>
        </w:rPr>
        <w:t xml:space="preserve"> л. (Приложение № 1);</w:t>
      </w:r>
    </w:p>
    <w:p w:rsidR="006C5358" w:rsidRPr="00DA0DD9" w:rsidRDefault="00B376B7" w:rsidP="00285496">
      <w:pPr>
        <w:pStyle w:val="a3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- Спецификация № 2 на </w:t>
      </w:r>
      <w:r w:rsidR="00C26249" w:rsidRPr="00DA0DD9">
        <w:rPr>
          <w:rFonts w:ascii="Times New Roman" w:hAnsi="Times New Roman" w:cs="Times New Roman"/>
          <w:sz w:val="24"/>
          <w:szCs w:val="24"/>
        </w:rPr>
        <w:t>1</w:t>
      </w:r>
      <w:r w:rsidRPr="00DA0DD9">
        <w:rPr>
          <w:rFonts w:ascii="Times New Roman" w:hAnsi="Times New Roman" w:cs="Times New Roman"/>
          <w:sz w:val="24"/>
          <w:szCs w:val="24"/>
        </w:rPr>
        <w:t xml:space="preserve"> л. (Приложение № 2).</w:t>
      </w:r>
    </w:p>
    <w:p w:rsidR="002076D8" w:rsidRPr="00DA0DD9" w:rsidRDefault="002076D8" w:rsidP="00B414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6B7" w:rsidRPr="00DA0DD9" w:rsidRDefault="00B376B7" w:rsidP="00B376B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</w:t>
      </w:r>
    </w:p>
    <w:p w:rsidR="00B376B7" w:rsidRPr="00DA0DD9" w:rsidRDefault="00B376B7" w:rsidP="00B376B7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</w:p>
    <w:p w:rsidR="00415D41" w:rsidRPr="00DA0DD9" w:rsidRDefault="00415D41" w:rsidP="00B376B7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40" w:type="dxa"/>
        <w:tblInd w:w="283" w:type="dxa"/>
        <w:tblLook w:val="04A0" w:firstRow="1" w:lastRow="0" w:firstColumn="1" w:lastColumn="0" w:noHBand="0" w:noVBand="1"/>
      </w:tblPr>
      <w:tblGrid>
        <w:gridCol w:w="4537"/>
        <w:gridCol w:w="5103"/>
      </w:tblGrid>
      <w:tr w:rsidR="00D93B59" w:rsidRPr="00DA0DD9" w:rsidTr="00C26249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B376B7" w:rsidRPr="00DA0DD9" w:rsidRDefault="00B376B7" w:rsidP="00B37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  <w:p w:rsidR="00B376B7" w:rsidRPr="00DA0DD9" w:rsidRDefault="00B376B7" w:rsidP="00415D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6B7" w:rsidRPr="00DA0DD9" w:rsidRDefault="00B376B7" w:rsidP="00B37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b/>
                <w:sz w:val="24"/>
                <w:szCs w:val="24"/>
              </w:rPr>
              <w:t>АО «НПО автоматики»</w:t>
            </w:r>
          </w:p>
          <w:p w:rsidR="00B376B7" w:rsidRPr="00DA0DD9" w:rsidRDefault="00B376B7" w:rsidP="00B3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:rsidR="00415D41" w:rsidRPr="00DA0DD9" w:rsidRDefault="00D00F57" w:rsidP="00B3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 xml:space="preserve">620075, Российская Федерация, Свердловская область, </w:t>
            </w:r>
            <w:r w:rsidR="00B376B7" w:rsidRPr="00DA0DD9">
              <w:rPr>
                <w:rFonts w:ascii="Times New Roman" w:hAnsi="Times New Roman" w:cs="Times New Roman"/>
                <w:sz w:val="24"/>
                <w:szCs w:val="24"/>
              </w:rPr>
              <w:t>г. Екатеринбург,</w:t>
            </w:r>
            <w:r w:rsidR="00415D41" w:rsidRPr="00DA0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6B7" w:rsidRPr="00DA0DD9" w:rsidRDefault="00415D41" w:rsidP="00B3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376B7" w:rsidRPr="00DA0DD9">
              <w:rPr>
                <w:rFonts w:ascii="Times New Roman" w:hAnsi="Times New Roman" w:cs="Times New Roman"/>
                <w:sz w:val="24"/>
                <w:szCs w:val="24"/>
              </w:rPr>
              <w:t xml:space="preserve">л. Мамина-Сибиряка, </w:t>
            </w:r>
            <w:r w:rsidR="00FB360E" w:rsidRPr="00DA0DD9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</w:t>
            </w:r>
            <w:r w:rsidR="00B376B7" w:rsidRPr="00DA0DD9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  <w:p w:rsidR="00D00F57" w:rsidRPr="00DA0DD9" w:rsidRDefault="008A0C2E" w:rsidP="00D00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Тел./факс: (343) 355-95-25/ 263-76-26</w:t>
            </w:r>
          </w:p>
          <w:p w:rsidR="00D00F57" w:rsidRPr="00DA0DD9" w:rsidRDefault="00D00F57" w:rsidP="00D00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ИНН 6685066917</w:t>
            </w:r>
          </w:p>
          <w:p w:rsidR="00D00F57" w:rsidRPr="00DA0DD9" w:rsidRDefault="00D00F57" w:rsidP="00D00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КПП 668501001</w:t>
            </w:r>
          </w:p>
          <w:p w:rsidR="00B376B7" w:rsidRPr="00DA0DD9" w:rsidRDefault="00D00F57" w:rsidP="00B3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р/с: 40702810900000068622</w:t>
            </w:r>
          </w:p>
          <w:p w:rsidR="00B376B7" w:rsidRPr="00DA0DD9" w:rsidRDefault="00D00F57" w:rsidP="00415D41">
            <w:pPr>
              <w:pStyle w:val="a6"/>
              <w:suppressAutoHyphens/>
              <w:spacing w:after="0"/>
              <w:rPr>
                <w:color w:val="000000"/>
              </w:rPr>
            </w:pPr>
            <w:r w:rsidRPr="00DA0DD9">
              <w:rPr>
                <w:color w:val="000000"/>
              </w:rPr>
              <w:t>Ф-л Банка ГПБ (АО) г. Москва</w:t>
            </w:r>
          </w:p>
          <w:p w:rsidR="00B376B7" w:rsidRPr="00DA0DD9" w:rsidRDefault="00D00F57" w:rsidP="00B3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к/с: 30101810200000000823</w:t>
            </w:r>
          </w:p>
          <w:p w:rsidR="00B376B7" w:rsidRPr="00DA0DD9" w:rsidRDefault="00D00F57" w:rsidP="00B3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БИК 044525823</w:t>
            </w:r>
          </w:p>
          <w:p w:rsidR="00D93B59" w:rsidRPr="00DA0DD9" w:rsidRDefault="00D93B59" w:rsidP="00D00F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376B7" w:rsidRPr="00DA0DD9" w:rsidRDefault="00C26249" w:rsidP="00C262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="00B376B7" w:rsidRPr="00DA0DD9"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</w:t>
            </w:r>
          </w:p>
          <w:p w:rsidR="00C26249" w:rsidRPr="00DA0DD9" w:rsidRDefault="00C26249" w:rsidP="00B37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6249" w:rsidRPr="00DA0DD9" w:rsidRDefault="00C26249" w:rsidP="00C26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0C60" w:rsidRPr="00DA0DD9" w:rsidRDefault="00415D41" w:rsidP="00C30C60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Заместитель</w:t>
      </w:r>
      <w:r w:rsidR="00D93B59" w:rsidRPr="00DA0DD9">
        <w:rPr>
          <w:rFonts w:ascii="Times New Roman" w:hAnsi="Times New Roman" w:cs="Times New Roman"/>
          <w:sz w:val="24"/>
          <w:szCs w:val="24"/>
        </w:rPr>
        <w:t xml:space="preserve"> генерального директора                                    </w:t>
      </w:r>
    </w:p>
    <w:p w:rsidR="00D93B59" w:rsidRPr="00DA0DD9" w:rsidRDefault="00D93B59" w:rsidP="00C30C60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</w:p>
    <w:p w:rsidR="00D93B59" w:rsidRPr="00DA0DD9" w:rsidRDefault="00A668F0" w:rsidP="00C30C60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____________________/И.А. </w:t>
      </w:r>
      <w:proofErr w:type="spellStart"/>
      <w:r w:rsidRPr="00DA0DD9">
        <w:rPr>
          <w:rFonts w:ascii="Times New Roman" w:hAnsi="Times New Roman" w:cs="Times New Roman"/>
          <w:sz w:val="24"/>
          <w:szCs w:val="24"/>
        </w:rPr>
        <w:t>Шамаева</w:t>
      </w:r>
      <w:proofErr w:type="spellEnd"/>
      <w:r w:rsidR="00D93B59" w:rsidRPr="00DA0DD9">
        <w:rPr>
          <w:rFonts w:ascii="Times New Roman" w:hAnsi="Times New Roman" w:cs="Times New Roman"/>
          <w:sz w:val="24"/>
          <w:szCs w:val="24"/>
        </w:rPr>
        <w:t xml:space="preserve">/      </w:t>
      </w:r>
      <w:r w:rsidR="00415D41" w:rsidRPr="00DA0DD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93B59" w:rsidRPr="00DA0DD9">
        <w:rPr>
          <w:rFonts w:ascii="Times New Roman" w:hAnsi="Times New Roman" w:cs="Times New Roman"/>
          <w:sz w:val="24"/>
          <w:szCs w:val="24"/>
        </w:rPr>
        <w:t>________________/</w:t>
      </w:r>
      <w:r w:rsidR="00C26249" w:rsidRPr="00DA0D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51A8" w:rsidRPr="00DA0DD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</w:t>
      </w:r>
      <w:r w:rsidR="00D93B59" w:rsidRPr="00DA0DD9">
        <w:rPr>
          <w:rFonts w:ascii="Times New Roman" w:hAnsi="Times New Roman" w:cs="Times New Roman"/>
          <w:sz w:val="24"/>
          <w:szCs w:val="24"/>
        </w:rPr>
        <w:t>/</w:t>
      </w:r>
    </w:p>
    <w:p w:rsidR="00AE65D3" w:rsidRPr="00DA0DD9" w:rsidRDefault="00D93B59" w:rsidP="00803ED8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</w:t>
      </w:r>
      <w:r w:rsidR="00415D41" w:rsidRPr="00DA0DD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A0DD9">
        <w:rPr>
          <w:rFonts w:ascii="Times New Roman" w:hAnsi="Times New Roman" w:cs="Times New Roman"/>
          <w:sz w:val="24"/>
          <w:szCs w:val="24"/>
        </w:rPr>
        <w:t xml:space="preserve"> </w:t>
      </w:r>
      <w:r w:rsidR="00415D41" w:rsidRPr="00DA0DD9">
        <w:rPr>
          <w:rFonts w:ascii="Times New Roman" w:hAnsi="Times New Roman" w:cs="Times New Roman"/>
          <w:sz w:val="24"/>
          <w:szCs w:val="24"/>
        </w:rPr>
        <w:t xml:space="preserve">   </w:t>
      </w:r>
      <w:r w:rsidRPr="00DA0DD9">
        <w:rPr>
          <w:rFonts w:ascii="Times New Roman" w:hAnsi="Times New Roman" w:cs="Times New Roman"/>
          <w:sz w:val="24"/>
          <w:szCs w:val="24"/>
        </w:rPr>
        <w:t>М.П.</w:t>
      </w:r>
    </w:p>
    <w:p w:rsidR="00AE65D3" w:rsidRPr="00DA0DD9" w:rsidRDefault="00AE65D3" w:rsidP="002076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7D9" w:rsidRPr="00DA0DD9" w:rsidRDefault="001557D9" w:rsidP="00815593">
      <w:pPr>
        <w:pStyle w:val="a3"/>
        <w:spacing w:after="0"/>
        <w:ind w:left="643"/>
        <w:jc w:val="right"/>
        <w:rPr>
          <w:rFonts w:ascii="Times New Roman" w:hAnsi="Times New Roman" w:cs="Times New Roman"/>
          <w:sz w:val="24"/>
          <w:szCs w:val="24"/>
        </w:rPr>
      </w:pPr>
    </w:p>
    <w:p w:rsidR="001557D9" w:rsidRPr="00DA0DD9" w:rsidRDefault="001557D9" w:rsidP="00815593">
      <w:pPr>
        <w:pStyle w:val="a3"/>
        <w:spacing w:after="0"/>
        <w:ind w:left="643"/>
        <w:jc w:val="right"/>
        <w:rPr>
          <w:rFonts w:ascii="Times New Roman" w:hAnsi="Times New Roman" w:cs="Times New Roman"/>
          <w:sz w:val="24"/>
          <w:szCs w:val="24"/>
        </w:rPr>
      </w:pPr>
    </w:p>
    <w:p w:rsidR="001557D9" w:rsidRPr="00DA0DD9" w:rsidRDefault="001557D9" w:rsidP="00815593">
      <w:pPr>
        <w:pStyle w:val="a3"/>
        <w:spacing w:after="0"/>
        <w:ind w:left="643"/>
        <w:jc w:val="right"/>
        <w:rPr>
          <w:rFonts w:ascii="Times New Roman" w:hAnsi="Times New Roman" w:cs="Times New Roman"/>
          <w:sz w:val="24"/>
          <w:szCs w:val="24"/>
        </w:rPr>
      </w:pPr>
    </w:p>
    <w:p w:rsidR="001557D9" w:rsidRPr="00DA0DD9" w:rsidRDefault="001557D9" w:rsidP="00815593">
      <w:pPr>
        <w:pStyle w:val="a3"/>
        <w:spacing w:after="0"/>
        <w:ind w:left="643"/>
        <w:jc w:val="right"/>
        <w:rPr>
          <w:rFonts w:ascii="Times New Roman" w:hAnsi="Times New Roman" w:cs="Times New Roman"/>
          <w:sz w:val="24"/>
          <w:szCs w:val="24"/>
        </w:rPr>
      </w:pPr>
    </w:p>
    <w:p w:rsidR="001557D9" w:rsidRPr="00DA0DD9" w:rsidRDefault="001557D9" w:rsidP="00815593">
      <w:pPr>
        <w:pStyle w:val="a3"/>
        <w:spacing w:after="0"/>
        <w:ind w:left="643"/>
        <w:jc w:val="right"/>
        <w:rPr>
          <w:rFonts w:ascii="Times New Roman" w:hAnsi="Times New Roman" w:cs="Times New Roman"/>
          <w:sz w:val="24"/>
          <w:szCs w:val="24"/>
        </w:rPr>
      </w:pPr>
    </w:p>
    <w:p w:rsidR="001557D9" w:rsidRPr="00DA0DD9" w:rsidRDefault="001557D9" w:rsidP="00815593">
      <w:pPr>
        <w:pStyle w:val="a3"/>
        <w:spacing w:after="0"/>
        <w:ind w:left="643"/>
        <w:jc w:val="right"/>
        <w:rPr>
          <w:rFonts w:ascii="Times New Roman" w:hAnsi="Times New Roman" w:cs="Times New Roman"/>
          <w:sz w:val="24"/>
          <w:szCs w:val="24"/>
        </w:rPr>
      </w:pPr>
    </w:p>
    <w:p w:rsidR="001557D9" w:rsidRPr="00DA0DD9" w:rsidRDefault="001557D9" w:rsidP="00815593">
      <w:pPr>
        <w:pStyle w:val="a3"/>
        <w:spacing w:after="0"/>
        <w:ind w:left="643"/>
        <w:jc w:val="right"/>
        <w:rPr>
          <w:rFonts w:ascii="Times New Roman" w:hAnsi="Times New Roman" w:cs="Times New Roman"/>
          <w:sz w:val="24"/>
          <w:szCs w:val="24"/>
        </w:rPr>
      </w:pPr>
    </w:p>
    <w:p w:rsidR="00AE65D3" w:rsidRPr="00DA0DD9" w:rsidRDefault="00815593" w:rsidP="00815593">
      <w:pPr>
        <w:pStyle w:val="a3"/>
        <w:spacing w:after="0"/>
        <w:ind w:left="643"/>
        <w:jc w:val="right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Приложение № 1 к договору</w:t>
      </w:r>
    </w:p>
    <w:p w:rsidR="00AE65D3" w:rsidRPr="00DA0DD9" w:rsidRDefault="00AE65D3" w:rsidP="00815593">
      <w:pPr>
        <w:pStyle w:val="a3"/>
        <w:spacing w:after="0"/>
        <w:ind w:left="643"/>
        <w:jc w:val="right"/>
        <w:rPr>
          <w:rFonts w:ascii="Times New Roman" w:hAnsi="Times New Roman" w:cs="Times New Roman"/>
          <w:sz w:val="24"/>
          <w:szCs w:val="24"/>
        </w:rPr>
      </w:pPr>
    </w:p>
    <w:p w:rsidR="00815593" w:rsidRPr="00DA0DD9" w:rsidRDefault="00415D41" w:rsidP="00815593">
      <w:pPr>
        <w:pStyle w:val="a3"/>
        <w:spacing w:after="0"/>
        <w:ind w:left="643"/>
        <w:jc w:val="right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   </w:t>
      </w:r>
      <w:r w:rsidR="00815593" w:rsidRPr="00DA0DD9">
        <w:rPr>
          <w:rFonts w:ascii="Times New Roman" w:hAnsi="Times New Roman" w:cs="Times New Roman"/>
          <w:sz w:val="24"/>
          <w:szCs w:val="24"/>
        </w:rPr>
        <w:t>№______</w:t>
      </w:r>
      <w:r w:rsidR="00E9003F" w:rsidRPr="00DA0DD9">
        <w:rPr>
          <w:rFonts w:ascii="Times New Roman" w:hAnsi="Times New Roman" w:cs="Times New Roman"/>
          <w:sz w:val="24"/>
          <w:szCs w:val="24"/>
        </w:rPr>
        <w:t>_________ от «___</w:t>
      </w:r>
      <w:proofErr w:type="gramStart"/>
      <w:r w:rsidR="00E9003F" w:rsidRPr="00DA0DD9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E9003F" w:rsidRPr="00DA0DD9">
        <w:rPr>
          <w:rFonts w:ascii="Times New Roman" w:hAnsi="Times New Roman" w:cs="Times New Roman"/>
          <w:sz w:val="24"/>
          <w:szCs w:val="24"/>
        </w:rPr>
        <w:t>_________202</w:t>
      </w:r>
      <w:r w:rsidR="00A01674" w:rsidRPr="00DA0DD9">
        <w:rPr>
          <w:rFonts w:ascii="Times New Roman" w:hAnsi="Times New Roman" w:cs="Times New Roman"/>
          <w:sz w:val="24"/>
          <w:szCs w:val="24"/>
        </w:rPr>
        <w:t>3</w:t>
      </w:r>
      <w:r w:rsidR="00815593" w:rsidRPr="00DA0DD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15593" w:rsidRPr="00DA0DD9" w:rsidRDefault="00815593" w:rsidP="00415D41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</w:p>
    <w:p w:rsidR="00415D41" w:rsidRPr="00DA0DD9" w:rsidRDefault="00415D41" w:rsidP="00415D41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</w:p>
    <w:p w:rsidR="00815593" w:rsidRPr="00DA0DD9" w:rsidRDefault="00815593" w:rsidP="00AD5EEC">
      <w:pPr>
        <w:tabs>
          <w:tab w:val="left" w:pos="516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9">
        <w:rPr>
          <w:rFonts w:ascii="Times New Roman" w:hAnsi="Times New Roman" w:cs="Times New Roman"/>
          <w:b/>
          <w:sz w:val="24"/>
          <w:szCs w:val="24"/>
        </w:rPr>
        <w:t xml:space="preserve">Спецификация № 1 </w:t>
      </w:r>
    </w:p>
    <w:p w:rsidR="00100CFC" w:rsidRPr="00DA0DD9" w:rsidRDefault="00815593" w:rsidP="00AD5EEC">
      <w:pPr>
        <w:tabs>
          <w:tab w:val="left" w:pos="5166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продукции, подлежащей передаче </w:t>
      </w:r>
      <w:r w:rsidR="00377352" w:rsidRPr="00DA0DD9">
        <w:rPr>
          <w:rFonts w:ascii="Times New Roman" w:hAnsi="Times New Roman" w:cs="Times New Roman"/>
          <w:sz w:val="24"/>
          <w:szCs w:val="24"/>
          <w:u w:val="single"/>
        </w:rPr>
        <w:t>Подарок новогодний</w:t>
      </w:r>
    </w:p>
    <w:p w:rsidR="00815593" w:rsidRPr="00DA0DD9" w:rsidRDefault="00815593" w:rsidP="00AD5EEC">
      <w:pPr>
        <w:tabs>
          <w:tab w:val="left" w:pos="5166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15"/>
        <w:gridCol w:w="1545"/>
        <w:gridCol w:w="1517"/>
        <w:gridCol w:w="1517"/>
        <w:gridCol w:w="1523"/>
        <w:gridCol w:w="1528"/>
      </w:tblGrid>
      <w:tr w:rsidR="00815593" w:rsidRPr="00DA0DD9" w:rsidTr="00100CFC">
        <w:tc>
          <w:tcPr>
            <w:tcW w:w="1715" w:type="dxa"/>
          </w:tcPr>
          <w:p w:rsidR="00815593" w:rsidRPr="00DA0DD9" w:rsidRDefault="00815593" w:rsidP="00AD5EEC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1545" w:type="dxa"/>
          </w:tcPr>
          <w:p w:rsidR="00815593" w:rsidRPr="00DA0DD9" w:rsidRDefault="00815593" w:rsidP="00AD5EEC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517" w:type="dxa"/>
          </w:tcPr>
          <w:p w:rsidR="00815593" w:rsidRPr="00DA0DD9" w:rsidRDefault="00815593" w:rsidP="00AD5EEC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17" w:type="dxa"/>
          </w:tcPr>
          <w:p w:rsidR="00815593" w:rsidRPr="00DA0DD9" w:rsidRDefault="00815593" w:rsidP="00AD5EEC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Вес за 1 шт. (гр.)</w:t>
            </w:r>
          </w:p>
        </w:tc>
        <w:tc>
          <w:tcPr>
            <w:tcW w:w="1523" w:type="dxa"/>
          </w:tcPr>
          <w:p w:rsidR="00815593" w:rsidRPr="00DA0DD9" w:rsidRDefault="00815593" w:rsidP="00AD5EEC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 xml:space="preserve">Цена за 1 шт. </w:t>
            </w:r>
            <w:r w:rsidR="00285496" w:rsidRPr="00DA0DD9">
              <w:rPr>
                <w:rFonts w:ascii="Times New Roman" w:hAnsi="Times New Roman" w:cs="Times New Roman"/>
                <w:sz w:val="24"/>
                <w:szCs w:val="24"/>
              </w:rPr>
              <w:t xml:space="preserve">с НДС 20% </w:t>
            </w: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528" w:type="dxa"/>
          </w:tcPr>
          <w:p w:rsidR="00815593" w:rsidRPr="00DA0DD9" w:rsidRDefault="00815593" w:rsidP="00E149A7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 xml:space="preserve">Сумма с НДС </w:t>
            </w:r>
            <w:r w:rsidR="00E149A7" w:rsidRPr="00DA0D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% (руб.)</w:t>
            </w:r>
          </w:p>
        </w:tc>
      </w:tr>
      <w:tr w:rsidR="00815593" w:rsidRPr="00DA0DD9" w:rsidTr="00100CFC">
        <w:tc>
          <w:tcPr>
            <w:tcW w:w="1715" w:type="dxa"/>
          </w:tcPr>
          <w:p w:rsidR="00815593" w:rsidRPr="00DA0DD9" w:rsidRDefault="00377352" w:rsidP="00AD5EEC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Подарок новогодний</w:t>
            </w:r>
          </w:p>
        </w:tc>
        <w:tc>
          <w:tcPr>
            <w:tcW w:w="1545" w:type="dxa"/>
          </w:tcPr>
          <w:p w:rsidR="00815593" w:rsidRPr="00DA0DD9" w:rsidRDefault="00100CFC" w:rsidP="00AD5EEC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17" w:type="dxa"/>
          </w:tcPr>
          <w:p w:rsidR="00815593" w:rsidRPr="00DA0DD9" w:rsidRDefault="00815593" w:rsidP="00566D8E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815593" w:rsidRPr="00DA0DD9" w:rsidRDefault="00815593" w:rsidP="00AD5EEC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815593" w:rsidRPr="00DA0DD9" w:rsidRDefault="00815593" w:rsidP="00AD5EEC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815593" w:rsidRPr="00DA0DD9" w:rsidRDefault="00815593" w:rsidP="00E149A7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E4E" w:rsidRPr="00DA0DD9" w:rsidRDefault="00925E4E" w:rsidP="00415D41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076D8" w:rsidRPr="00DA0DD9" w:rsidRDefault="002076D8" w:rsidP="00925E4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Остаточный срок годности </w:t>
      </w:r>
      <w:r w:rsidR="00100CFC" w:rsidRPr="00DA0DD9">
        <w:rPr>
          <w:rFonts w:ascii="Times New Roman" w:hAnsi="Times New Roman" w:cs="Times New Roman"/>
          <w:sz w:val="24"/>
          <w:szCs w:val="24"/>
        </w:rPr>
        <w:t xml:space="preserve">кондитерского набора </w:t>
      </w:r>
      <w:r w:rsidRPr="00DA0DD9">
        <w:rPr>
          <w:rFonts w:ascii="Times New Roman" w:hAnsi="Times New Roman" w:cs="Times New Roman"/>
          <w:sz w:val="24"/>
          <w:szCs w:val="24"/>
        </w:rPr>
        <w:t>на момент поставки – не мен</w:t>
      </w:r>
      <w:r w:rsidR="00431B48" w:rsidRPr="00DA0DD9">
        <w:rPr>
          <w:rFonts w:ascii="Times New Roman" w:hAnsi="Times New Roman" w:cs="Times New Roman"/>
          <w:sz w:val="24"/>
          <w:szCs w:val="24"/>
        </w:rPr>
        <w:t>ее 70% от общего срока годности.</w:t>
      </w:r>
    </w:p>
    <w:p w:rsidR="00047955" w:rsidRPr="00DA0DD9" w:rsidRDefault="00047955" w:rsidP="00925E4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Указанные в настоящей Спецификации наименования продукци</w:t>
      </w:r>
      <w:r w:rsidR="00803ED8" w:rsidRPr="00DA0DD9">
        <w:rPr>
          <w:rFonts w:ascii="Times New Roman" w:hAnsi="Times New Roman" w:cs="Times New Roman"/>
          <w:sz w:val="24"/>
          <w:szCs w:val="24"/>
        </w:rPr>
        <w:t>и, их количество</w:t>
      </w:r>
      <w:r w:rsidRPr="00DA0DD9">
        <w:rPr>
          <w:rFonts w:ascii="Times New Roman" w:hAnsi="Times New Roman" w:cs="Times New Roman"/>
          <w:sz w:val="24"/>
          <w:szCs w:val="24"/>
        </w:rPr>
        <w:t xml:space="preserve"> и цена согласованы сторонами.</w:t>
      </w:r>
    </w:p>
    <w:p w:rsidR="00047955" w:rsidRPr="00DA0DD9" w:rsidRDefault="00047955" w:rsidP="00815593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</w:p>
    <w:p w:rsidR="00047955" w:rsidRPr="00DA0DD9" w:rsidRDefault="00047955" w:rsidP="00815593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</w:p>
    <w:p w:rsidR="00047955" w:rsidRPr="00DA0DD9" w:rsidRDefault="00047955" w:rsidP="00815593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</w:p>
    <w:p w:rsidR="00047955" w:rsidRPr="00DA0DD9" w:rsidRDefault="00047955" w:rsidP="00815593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Покупатель                                           </w:t>
      </w:r>
      <w:r w:rsidR="00415D41" w:rsidRPr="00DA0DD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A0DD9">
        <w:rPr>
          <w:rFonts w:ascii="Times New Roman" w:hAnsi="Times New Roman" w:cs="Times New Roman"/>
          <w:sz w:val="24"/>
          <w:szCs w:val="24"/>
        </w:rPr>
        <w:t>Поставщик</w:t>
      </w:r>
    </w:p>
    <w:p w:rsidR="00047955" w:rsidRPr="00DA0DD9" w:rsidRDefault="00047955" w:rsidP="00815593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</w:p>
    <w:p w:rsidR="00047955" w:rsidRPr="00DA0DD9" w:rsidRDefault="00415D41" w:rsidP="002C6DBC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Заместитель</w:t>
      </w:r>
      <w:r w:rsidR="00047955" w:rsidRPr="00DA0DD9">
        <w:rPr>
          <w:rFonts w:ascii="Times New Roman" w:hAnsi="Times New Roman" w:cs="Times New Roman"/>
          <w:sz w:val="24"/>
          <w:szCs w:val="24"/>
        </w:rPr>
        <w:t xml:space="preserve"> </w:t>
      </w:r>
      <w:r w:rsidRPr="00DA0DD9">
        <w:rPr>
          <w:rFonts w:ascii="Times New Roman" w:hAnsi="Times New Roman" w:cs="Times New Roman"/>
          <w:sz w:val="24"/>
          <w:szCs w:val="24"/>
        </w:rPr>
        <w:t>г</w:t>
      </w:r>
      <w:r w:rsidR="00047955" w:rsidRPr="00DA0DD9">
        <w:rPr>
          <w:rFonts w:ascii="Times New Roman" w:hAnsi="Times New Roman" w:cs="Times New Roman"/>
          <w:sz w:val="24"/>
          <w:szCs w:val="24"/>
        </w:rPr>
        <w:t>енерального</w:t>
      </w:r>
      <w:r w:rsidRPr="00DA0DD9">
        <w:rPr>
          <w:rFonts w:ascii="Times New Roman" w:hAnsi="Times New Roman" w:cs="Times New Roman"/>
          <w:sz w:val="24"/>
          <w:szCs w:val="24"/>
        </w:rPr>
        <w:t xml:space="preserve"> д</w:t>
      </w:r>
      <w:r w:rsidR="00047955" w:rsidRPr="00DA0DD9">
        <w:rPr>
          <w:rFonts w:ascii="Times New Roman" w:hAnsi="Times New Roman" w:cs="Times New Roman"/>
          <w:sz w:val="24"/>
          <w:szCs w:val="24"/>
        </w:rPr>
        <w:t>иректора</w:t>
      </w:r>
      <w:r w:rsidR="002C6DBC" w:rsidRPr="00DA0DD9">
        <w:rPr>
          <w:rFonts w:ascii="Times New Roman" w:hAnsi="Times New Roman" w:cs="Times New Roman"/>
          <w:sz w:val="24"/>
          <w:szCs w:val="24"/>
        </w:rPr>
        <w:tab/>
      </w:r>
    </w:p>
    <w:p w:rsidR="00047955" w:rsidRPr="00DA0DD9" w:rsidRDefault="00047955" w:rsidP="00815593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______________</w:t>
      </w:r>
      <w:r w:rsidR="00415D41" w:rsidRPr="00DA0DD9">
        <w:rPr>
          <w:rFonts w:ascii="Times New Roman" w:hAnsi="Times New Roman" w:cs="Times New Roman"/>
          <w:sz w:val="24"/>
          <w:szCs w:val="24"/>
        </w:rPr>
        <w:t>____</w:t>
      </w:r>
      <w:r w:rsidR="00A668F0" w:rsidRPr="00DA0DD9">
        <w:rPr>
          <w:rFonts w:ascii="Times New Roman" w:hAnsi="Times New Roman" w:cs="Times New Roman"/>
          <w:sz w:val="24"/>
          <w:szCs w:val="24"/>
        </w:rPr>
        <w:t xml:space="preserve">____/И.А. </w:t>
      </w:r>
      <w:proofErr w:type="spellStart"/>
      <w:r w:rsidR="00A668F0" w:rsidRPr="00DA0DD9">
        <w:rPr>
          <w:rFonts w:ascii="Times New Roman" w:hAnsi="Times New Roman" w:cs="Times New Roman"/>
          <w:sz w:val="24"/>
          <w:szCs w:val="24"/>
        </w:rPr>
        <w:t>Шамаева</w:t>
      </w:r>
      <w:proofErr w:type="spellEnd"/>
      <w:r w:rsidRPr="00DA0DD9">
        <w:rPr>
          <w:rFonts w:ascii="Times New Roman" w:hAnsi="Times New Roman" w:cs="Times New Roman"/>
          <w:sz w:val="24"/>
          <w:szCs w:val="24"/>
        </w:rPr>
        <w:t xml:space="preserve">/            </w:t>
      </w:r>
      <w:r w:rsidR="00415D41" w:rsidRPr="00DA0DD9">
        <w:rPr>
          <w:rFonts w:ascii="Times New Roman" w:hAnsi="Times New Roman" w:cs="Times New Roman"/>
          <w:sz w:val="24"/>
          <w:szCs w:val="24"/>
        </w:rPr>
        <w:t xml:space="preserve">       </w:t>
      </w:r>
      <w:r w:rsidRPr="00DA0DD9">
        <w:rPr>
          <w:rFonts w:ascii="Times New Roman" w:hAnsi="Times New Roman" w:cs="Times New Roman"/>
          <w:sz w:val="24"/>
          <w:szCs w:val="24"/>
        </w:rPr>
        <w:t>_________________/</w:t>
      </w:r>
      <w:r w:rsidR="00E149A7" w:rsidRPr="00DA0DD9">
        <w:rPr>
          <w:rFonts w:ascii="Times New Roman" w:hAnsi="Times New Roman" w:cs="Times New Roman"/>
          <w:sz w:val="24"/>
          <w:szCs w:val="24"/>
        </w:rPr>
        <w:t xml:space="preserve"> </w:t>
      </w:r>
      <w:r w:rsidR="00E149A7" w:rsidRPr="00DA0DD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</w:t>
      </w:r>
      <w:r w:rsidR="00E149A7" w:rsidRPr="00DA0DD9">
        <w:rPr>
          <w:rFonts w:ascii="Times New Roman" w:hAnsi="Times New Roman" w:cs="Times New Roman"/>
          <w:sz w:val="24"/>
          <w:szCs w:val="24"/>
        </w:rPr>
        <w:t xml:space="preserve"> </w:t>
      </w:r>
      <w:r w:rsidRPr="00DA0DD9">
        <w:rPr>
          <w:rFonts w:ascii="Times New Roman" w:hAnsi="Times New Roman" w:cs="Times New Roman"/>
          <w:sz w:val="24"/>
          <w:szCs w:val="24"/>
        </w:rPr>
        <w:t>/</w:t>
      </w:r>
    </w:p>
    <w:p w:rsidR="00415D41" w:rsidRPr="00DA0DD9" w:rsidRDefault="00415D41" w:rsidP="00415D41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DA0DD9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DA0DD9">
        <w:rPr>
          <w:rFonts w:ascii="Times New Roman" w:hAnsi="Times New Roman" w:cs="Times New Roman"/>
          <w:sz w:val="24"/>
          <w:szCs w:val="24"/>
        </w:rPr>
        <w:t>.</w:t>
      </w:r>
      <w:r w:rsidRPr="00DA0DD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A0DD9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DA0DD9">
        <w:rPr>
          <w:rFonts w:ascii="Times New Roman" w:hAnsi="Times New Roman" w:cs="Times New Roman"/>
          <w:sz w:val="24"/>
          <w:szCs w:val="24"/>
        </w:rPr>
        <w:t>.</w:t>
      </w:r>
    </w:p>
    <w:p w:rsidR="00415D41" w:rsidRPr="00DA0DD9" w:rsidRDefault="00415D41" w:rsidP="00047955">
      <w:pPr>
        <w:tabs>
          <w:tab w:val="left" w:pos="516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415D41" w:rsidRPr="00DA0DD9" w:rsidRDefault="00415D41" w:rsidP="00047955">
      <w:pPr>
        <w:tabs>
          <w:tab w:val="left" w:pos="516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C5358" w:rsidRPr="00DA0DD9" w:rsidRDefault="006C5358" w:rsidP="00047955">
      <w:pPr>
        <w:tabs>
          <w:tab w:val="left" w:pos="516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E65D3" w:rsidRPr="00DA0DD9" w:rsidRDefault="00AE65D3" w:rsidP="00047955">
      <w:pPr>
        <w:tabs>
          <w:tab w:val="left" w:pos="516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E65D3" w:rsidRPr="00DA0DD9" w:rsidRDefault="00AE65D3" w:rsidP="00047955">
      <w:pPr>
        <w:tabs>
          <w:tab w:val="left" w:pos="516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E65D3" w:rsidRPr="00DA0DD9" w:rsidRDefault="00AE65D3" w:rsidP="00047955">
      <w:pPr>
        <w:tabs>
          <w:tab w:val="left" w:pos="516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E65D3" w:rsidRPr="00DA0DD9" w:rsidRDefault="00AE65D3" w:rsidP="00047955">
      <w:pPr>
        <w:tabs>
          <w:tab w:val="left" w:pos="516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E65D3" w:rsidRPr="00DA0DD9" w:rsidRDefault="00AE65D3" w:rsidP="00047955">
      <w:pPr>
        <w:tabs>
          <w:tab w:val="left" w:pos="516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1557D9" w:rsidRPr="00DA0DD9" w:rsidRDefault="001557D9" w:rsidP="002076D8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</w:p>
    <w:p w:rsidR="001557D9" w:rsidRPr="00DA0DD9" w:rsidRDefault="001557D9" w:rsidP="002076D8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</w:p>
    <w:p w:rsidR="001557D9" w:rsidRPr="00DA0DD9" w:rsidRDefault="001557D9" w:rsidP="002076D8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</w:p>
    <w:p w:rsidR="00047955" w:rsidRPr="00DA0DD9" w:rsidRDefault="00047955" w:rsidP="00047955">
      <w:pPr>
        <w:tabs>
          <w:tab w:val="left" w:pos="516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Приложение № 2 к договору</w:t>
      </w:r>
    </w:p>
    <w:p w:rsidR="00047955" w:rsidRPr="00DA0DD9" w:rsidRDefault="00415D41" w:rsidP="00047955">
      <w:pPr>
        <w:tabs>
          <w:tab w:val="left" w:pos="516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     </w:t>
      </w:r>
      <w:r w:rsidR="002076D8" w:rsidRPr="00DA0DD9">
        <w:rPr>
          <w:rFonts w:ascii="Times New Roman" w:hAnsi="Times New Roman" w:cs="Times New Roman"/>
          <w:sz w:val="24"/>
          <w:szCs w:val="24"/>
        </w:rPr>
        <w:t xml:space="preserve">  </w:t>
      </w:r>
      <w:r w:rsidRPr="00DA0DD9">
        <w:rPr>
          <w:rFonts w:ascii="Times New Roman" w:hAnsi="Times New Roman" w:cs="Times New Roman"/>
          <w:sz w:val="24"/>
          <w:szCs w:val="24"/>
        </w:rPr>
        <w:t>№_____________________от «__</w:t>
      </w:r>
      <w:proofErr w:type="gramStart"/>
      <w:r w:rsidRPr="00DA0DD9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DA0DD9">
        <w:rPr>
          <w:rFonts w:ascii="Times New Roman" w:hAnsi="Times New Roman" w:cs="Times New Roman"/>
          <w:sz w:val="24"/>
          <w:szCs w:val="24"/>
        </w:rPr>
        <w:t>________</w:t>
      </w:r>
      <w:r w:rsidR="00E9003F" w:rsidRPr="00DA0DD9">
        <w:rPr>
          <w:rFonts w:ascii="Times New Roman" w:hAnsi="Times New Roman" w:cs="Times New Roman"/>
          <w:sz w:val="24"/>
          <w:szCs w:val="24"/>
        </w:rPr>
        <w:t>_____202</w:t>
      </w:r>
      <w:r w:rsidR="00A01674" w:rsidRPr="00DA0DD9">
        <w:rPr>
          <w:rFonts w:ascii="Times New Roman" w:hAnsi="Times New Roman" w:cs="Times New Roman"/>
          <w:sz w:val="24"/>
          <w:szCs w:val="24"/>
        </w:rPr>
        <w:t>3</w:t>
      </w:r>
      <w:r w:rsidR="00047955" w:rsidRPr="00DA0DD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15D41" w:rsidRPr="00DA0DD9" w:rsidRDefault="00415D41" w:rsidP="00047955">
      <w:pPr>
        <w:tabs>
          <w:tab w:val="left" w:pos="516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7955" w:rsidRPr="00DA0DD9" w:rsidRDefault="00047955" w:rsidP="00047955">
      <w:pPr>
        <w:tabs>
          <w:tab w:val="left" w:pos="516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9">
        <w:rPr>
          <w:rFonts w:ascii="Times New Roman" w:hAnsi="Times New Roman" w:cs="Times New Roman"/>
          <w:b/>
          <w:sz w:val="24"/>
          <w:szCs w:val="24"/>
        </w:rPr>
        <w:t xml:space="preserve">Спецификация № 2 </w:t>
      </w:r>
    </w:p>
    <w:p w:rsidR="00047955" w:rsidRPr="00DA0DD9" w:rsidRDefault="00E149A7" w:rsidP="00415D41">
      <w:pPr>
        <w:tabs>
          <w:tab w:val="left" w:pos="516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A0DD9">
        <w:rPr>
          <w:rFonts w:ascii="Times New Roman" w:hAnsi="Times New Roman" w:cs="Times New Roman"/>
          <w:sz w:val="24"/>
          <w:szCs w:val="24"/>
        </w:rPr>
        <w:t>продукции</w:t>
      </w:r>
      <w:r w:rsidR="00047955" w:rsidRPr="00DA0DD9">
        <w:rPr>
          <w:rFonts w:ascii="Times New Roman" w:hAnsi="Times New Roman" w:cs="Times New Roman"/>
          <w:sz w:val="24"/>
          <w:szCs w:val="24"/>
        </w:rPr>
        <w:t>, подлежащ</w:t>
      </w:r>
      <w:r w:rsidRPr="00DA0DD9">
        <w:rPr>
          <w:rFonts w:ascii="Times New Roman" w:hAnsi="Times New Roman" w:cs="Times New Roman"/>
          <w:sz w:val="24"/>
          <w:szCs w:val="24"/>
        </w:rPr>
        <w:t>ей</w:t>
      </w:r>
      <w:r w:rsidR="00047955" w:rsidRPr="00DA0DD9">
        <w:rPr>
          <w:rFonts w:ascii="Times New Roman" w:hAnsi="Times New Roman" w:cs="Times New Roman"/>
          <w:sz w:val="24"/>
          <w:szCs w:val="24"/>
        </w:rPr>
        <w:t xml:space="preserve"> передаче </w:t>
      </w:r>
      <w:r w:rsidR="00377352" w:rsidRPr="00DA0DD9">
        <w:rPr>
          <w:rFonts w:ascii="Times New Roman" w:hAnsi="Times New Roman" w:cs="Times New Roman"/>
          <w:sz w:val="24"/>
          <w:szCs w:val="24"/>
          <w:u w:val="single"/>
        </w:rPr>
        <w:t>Подарок новогодний</w:t>
      </w:r>
    </w:p>
    <w:p w:rsidR="00100CFC" w:rsidRPr="00DA0DD9" w:rsidRDefault="00100CFC" w:rsidP="00415D41">
      <w:pPr>
        <w:tabs>
          <w:tab w:val="left" w:pos="516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00CFC" w:rsidRPr="00DA0DD9" w:rsidRDefault="00AE65D3" w:rsidP="00100CFC">
      <w:pPr>
        <w:tabs>
          <w:tab w:val="left" w:pos="5166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A0DD9">
        <w:rPr>
          <w:rFonts w:ascii="Times New Roman" w:hAnsi="Times New Roman" w:cs="Times New Roman"/>
          <w:sz w:val="24"/>
          <w:szCs w:val="24"/>
        </w:rPr>
        <w:t xml:space="preserve">страна происхождения товара: </w:t>
      </w:r>
      <w:r w:rsidR="00803ED8" w:rsidRPr="00DA0DD9">
        <w:rPr>
          <w:rFonts w:ascii="Times New Roman" w:hAnsi="Times New Roman" w:cs="Times New Roman"/>
          <w:sz w:val="24"/>
          <w:szCs w:val="24"/>
        </w:rPr>
        <w:t>_______________</w:t>
      </w:r>
    </w:p>
    <w:p w:rsidR="00047955" w:rsidRPr="00DA0DD9" w:rsidRDefault="00047955" w:rsidP="00415D41">
      <w:pPr>
        <w:tabs>
          <w:tab w:val="left" w:pos="516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(</w:t>
      </w:r>
      <w:r w:rsidR="00415D41" w:rsidRPr="00DA0DD9">
        <w:rPr>
          <w:rFonts w:ascii="Times New Roman" w:hAnsi="Times New Roman" w:cs="Times New Roman"/>
          <w:sz w:val="24"/>
          <w:szCs w:val="24"/>
        </w:rPr>
        <w:t>к</w:t>
      </w:r>
      <w:r w:rsidRPr="00DA0DD9">
        <w:rPr>
          <w:rFonts w:ascii="Times New Roman" w:hAnsi="Times New Roman" w:cs="Times New Roman"/>
          <w:sz w:val="24"/>
          <w:szCs w:val="24"/>
        </w:rPr>
        <w:t>омплектация одного кондитерского набора в новогоднем подарке)</w:t>
      </w:r>
    </w:p>
    <w:p w:rsidR="00415D41" w:rsidRPr="00DA0DD9" w:rsidRDefault="00415D41" w:rsidP="00415D41">
      <w:pPr>
        <w:tabs>
          <w:tab w:val="left" w:pos="516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7955" w:rsidRPr="00DA0DD9" w:rsidRDefault="00047955" w:rsidP="00377352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1"/>
        <w:gridCol w:w="2151"/>
        <w:gridCol w:w="1978"/>
        <w:gridCol w:w="1417"/>
        <w:gridCol w:w="1483"/>
        <w:gridCol w:w="1495"/>
      </w:tblGrid>
      <w:tr w:rsidR="00047955" w:rsidRPr="00DA0DD9" w:rsidTr="002C6DBC">
        <w:tc>
          <w:tcPr>
            <w:tcW w:w="821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51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78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Производитель</w:t>
            </w:r>
          </w:p>
        </w:tc>
        <w:tc>
          <w:tcPr>
            <w:tcW w:w="1417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Количество в наборе, шт.</w:t>
            </w:r>
            <w:r w:rsidR="00FA4625" w:rsidRPr="00DA0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3" w:type="dxa"/>
          </w:tcPr>
          <w:p w:rsidR="00047955" w:rsidRPr="00DA0DD9" w:rsidRDefault="00047955" w:rsidP="00FA462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 w:rsidR="00FA4625" w:rsidRPr="00DA0DD9">
              <w:rPr>
                <w:rFonts w:ascii="Times New Roman" w:hAnsi="Times New Roman" w:cs="Times New Roman"/>
                <w:sz w:val="24"/>
                <w:szCs w:val="24"/>
              </w:rPr>
              <w:t xml:space="preserve"> (гр.) </w:t>
            </w:r>
          </w:p>
        </w:tc>
        <w:tc>
          <w:tcPr>
            <w:tcW w:w="1495" w:type="dxa"/>
          </w:tcPr>
          <w:p w:rsidR="002C6DBC" w:rsidRPr="00DA0DD9" w:rsidRDefault="00FA462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r w:rsidR="00AE65D3" w:rsidRPr="00DA0DD9">
              <w:rPr>
                <w:rFonts w:ascii="Times New Roman" w:hAnsi="Times New Roman" w:cs="Times New Roman"/>
                <w:sz w:val="24"/>
                <w:szCs w:val="24"/>
              </w:rPr>
              <w:t>с НДС 20% (руб.)</w:t>
            </w:r>
          </w:p>
          <w:p w:rsidR="00047955" w:rsidRPr="00DA0DD9" w:rsidRDefault="00047955" w:rsidP="00AE65D3">
            <w:pPr>
              <w:tabs>
                <w:tab w:val="left" w:pos="516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55" w:rsidRPr="00DA0DD9" w:rsidTr="00AE65D3">
        <w:trPr>
          <w:trHeight w:val="243"/>
        </w:trPr>
        <w:tc>
          <w:tcPr>
            <w:tcW w:w="821" w:type="dxa"/>
          </w:tcPr>
          <w:p w:rsidR="002C6DBC" w:rsidRPr="00DA0DD9" w:rsidRDefault="002C6DBC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51" w:type="dxa"/>
          </w:tcPr>
          <w:p w:rsidR="0041647D" w:rsidRPr="00DA0DD9" w:rsidRDefault="0041647D" w:rsidP="00AE65D3">
            <w:pPr>
              <w:tabs>
                <w:tab w:val="left" w:pos="516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2C6DBC" w:rsidRPr="00DA0DD9" w:rsidRDefault="002C6DBC" w:rsidP="00AE65D3">
            <w:pPr>
              <w:tabs>
                <w:tab w:val="left" w:pos="516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6DBC" w:rsidRPr="00DA0DD9" w:rsidRDefault="002C6DBC" w:rsidP="00E149A7">
            <w:pPr>
              <w:tabs>
                <w:tab w:val="left" w:pos="516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2C6DBC" w:rsidRPr="00DA0DD9" w:rsidRDefault="002C6DBC" w:rsidP="00AE65D3">
            <w:pPr>
              <w:tabs>
                <w:tab w:val="left" w:pos="516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C6DBC" w:rsidRPr="00DA0DD9" w:rsidRDefault="002C6DBC" w:rsidP="00AE65D3">
            <w:pPr>
              <w:tabs>
                <w:tab w:val="left" w:pos="516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55" w:rsidRPr="00DA0DD9" w:rsidTr="002C6DBC">
        <w:tc>
          <w:tcPr>
            <w:tcW w:w="821" w:type="dxa"/>
          </w:tcPr>
          <w:p w:rsidR="00047955" w:rsidRPr="00DA0DD9" w:rsidRDefault="002C6DBC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51" w:type="dxa"/>
          </w:tcPr>
          <w:p w:rsidR="0041647D" w:rsidRPr="00DA0DD9" w:rsidRDefault="0041647D" w:rsidP="00AE65D3">
            <w:pPr>
              <w:tabs>
                <w:tab w:val="left" w:pos="516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2C6DBC" w:rsidRPr="00DA0DD9" w:rsidRDefault="002C6DBC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55" w:rsidRPr="00DA0DD9" w:rsidTr="002C6DBC">
        <w:tc>
          <w:tcPr>
            <w:tcW w:w="821" w:type="dxa"/>
          </w:tcPr>
          <w:p w:rsidR="00047955" w:rsidRPr="00DA0DD9" w:rsidRDefault="002C6DBC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51" w:type="dxa"/>
          </w:tcPr>
          <w:p w:rsidR="0041647D" w:rsidRPr="00DA0DD9" w:rsidRDefault="0041647D" w:rsidP="00E149A7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55" w:rsidRPr="00DA0DD9" w:rsidTr="002C6DBC">
        <w:tc>
          <w:tcPr>
            <w:tcW w:w="821" w:type="dxa"/>
          </w:tcPr>
          <w:p w:rsidR="00047955" w:rsidRPr="00DA0DD9" w:rsidRDefault="002C6DBC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51" w:type="dxa"/>
          </w:tcPr>
          <w:p w:rsidR="0041647D" w:rsidRPr="00DA0DD9" w:rsidRDefault="0041647D" w:rsidP="002C6DBC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047955" w:rsidRPr="00DA0DD9" w:rsidRDefault="00047955" w:rsidP="00E149A7">
            <w:pPr>
              <w:tabs>
                <w:tab w:val="left" w:pos="516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955" w:rsidRPr="00DA0DD9" w:rsidTr="002C6DBC">
        <w:tc>
          <w:tcPr>
            <w:tcW w:w="821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41647D" w:rsidRPr="00DA0DD9" w:rsidRDefault="0041647D" w:rsidP="002C6DBC">
            <w:pPr>
              <w:tabs>
                <w:tab w:val="left" w:pos="516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047955" w:rsidRPr="00DA0DD9" w:rsidRDefault="002C6DBC" w:rsidP="002C6DBC">
            <w:pPr>
              <w:tabs>
                <w:tab w:val="left" w:pos="5166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DD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047955" w:rsidRPr="00DA0DD9" w:rsidRDefault="00047955" w:rsidP="00047955">
            <w:pPr>
              <w:tabs>
                <w:tab w:val="left" w:pos="516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5D41" w:rsidRPr="00DA0DD9" w:rsidRDefault="00415D41" w:rsidP="00FA4625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</w:p>
    <w:p w:rsidR="00415D41" w:rsidRPr="00DA0DD9" w:rsidRDefault="00415D41" w:rsidP="009E6A7A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ab/>
      </w:r>
      <w:r w:rsidR="00FA4625" w:rsidRPr="00DA0DD9">
        <w:rPr>
          <w:rFonts w:ascii="Times New Roman" w:hAnsi="Times New Roman" w:cs="Times New Roman"/>
          <w:sz w:val="24"/>
          <w:szCs w:val="24"/>
        </w:rPr>
        <w:t xml:space="preserve">Остаточный срок годности </w:t>
      </w:r>
      <w:r w:rsidR="00100CFC" w:rsidRPr="00DA0DD9">
        <w:rPr>
          <w:rFonts w:ascii="Times New Roman" w:hAnsi="Times New Roman" w:cs="Times New Roman"/>
          <w:sz w:val="24"/>
          <w:szCs w:val="24"/>
        </w:rPr>
        <w:t xml:space="preserve">кондитерского набора </w:t>
      </w:r>
      <w:r w:rsidR="00FA4625" w:rsidRPr="00DA0DD9">
        <w:rPr>
          <w:rFonts w:ascii="Times New Roman" w:hAnsi="Times New Roman" w:cs="Times New Roman"/>
          <w:sz w:val="24"/>
          <w:szCs w:val="24"/>
        </w:rPr>
        <w:t>на момент поставки – не мен</w:t>
      </w:r>
      <w:r w:rsidRPr="00DA0DD9">
        <w:rPr>
          <w:rFonts w:ascii="Times New Roman" w:hAnsi="Times New Roman" w:cs="Times New Roman"/>
          <w:sz w:val="24"/>
          <w:szCs w:val="24"/>
        </w:rPr>
        <w:t>ее 70% от общего срока годности.</w:t>
      </w:r>
    </w:p>
    <w:p w:rsidR="00FA4625" w:rsidRPr="00DA0DD9" w:rsidRDefault="00415D41" w:rsidP="009E6A7A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ab/>
      </w:r>
      <w:r w:rsidR="00FA4625" w:rsidRPr="00DA0DD9">
        <w:rPr>
          <w:rFonts w:ascii="Times New Roman" w:hAnsi="Times New Roman" w:cs="Times New Roman"/>
          <w:sz w:val="24"/>
          <w:szCs w:val="24"/>
        </w:rPr>
        <w:t>Указанные в настоящей Спецификации наименования товаров и их количество согласованы сторонами.</w:t>
      </w:r>
    </w:p>
    <w:p w:rsidR="00FA4625" w:rsidRPr="00DA0DD9" w:rsidRDefault="00FA4625" w:rsidP="00FA4625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</w:p>
    <w:p w:rsidR="00FA4625" w:rsidRPr="00DA0DD9" w:rsidRDefault="00FA4625" w:rsidP="00FA4625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</w:p>
    <w:p w:rsidR="009E6A7A" w:rsidRPr="00DA0DD9" w:rsidRDefault="009E6A7A" w:rsidP="009E6A7A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Покупатель                                                                    Поставщик</w:t>
      </w:r>
    </w:p>
    <w:p w:rsidR="009E6A7A" w:rsidRPr="00DA0DD9" w:rsidRDefault="009E6A7A" w:rsidP="009E6A7A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</w:p>
    <w:p w:rsidR="009E6A7A" w:rsidRPr="00DA0DD9" w:rsidRDefault="009E6A7A" w:rsidP="002C6DBC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Заместитель генерального директора</w:t>
      </w:r>
      <w:r w:rsidR="002C6DBC" w:rsidRPr="00DA0DD9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9E6A7A" w:rsidRPr="00DA0DD9" w:rsidRDefault="009E6A7A" w:rsidP="009E6A7A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  <w:r w:rsidRPr="00DA0DD9">
        <w:rPr>
          <w:rFonts w:ascii="Times New Roman" w:hAnsi="Times New Roman" w:cs="Times New Roman"/>
          <w:sz w:val="24"/>
          <w:szCs w:val="24"/>
        </w:rPr>
        <w:t>__________________</w:t>
      </w:r>
      <w:r w:rsidR="00A668F0" w:rsidRPr="00DA0DD9">
        <w:rPr>
          <w:rFonts w:ascii="Times New Roman" w:hAnsi="Times New Roman" w:cs="Times New Roman"/>
          <w:sz w:val="24"/>
          <w:szCs w:val="24"/>
        </w:rPr>
        <w:t>____/И.А. Шамаева</w:t>
      </w:r>
      <w:r w:rsidRPr="00DA0DD9">
        <w:rPr>
          <w:rFonts w:ascii="Times New Roman" w:hAnsi="Times New Roman" w:cs="Times New Roman"/>
          <w:sz w:val="24"/>
          <w:szCs w:val="24"/>
        </w:rPr>
        <w:t>/                    _________________/</w:t>
      </w:r>
      <w:r w:rsidR="00E149A7" w:rsidRPr="00DA0DD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</w:t>
      </w:r>
      <w:r w:rsidR="00E149A7" w:rsidRPr="00DA0DD9">
        <w:rPr>
          <w:rFonts w:ascii="Times New Roman" w:hAnsi="Times New Roman" w:cs="Times New Roman"/>
          <w:sz w:val="24"/>
          <w:szCs w:val="24"/>
        </w:rPr>
        <w:t xml:space="preserve"> </w:t>
      </w:r>
      <w:r w:rsidRPr="00DA0DD9">
        <w:rPr>
          <w:rFonts w:ascii="Times New Roman" w:hAnsi="Times New Roman" w:cs="Times New Roman"/>
          <w:sz w:val="24"/>
          <w:szCs w:val="24"/>
        </w:rPr>
        <w:t>/</w:t>
      </w:r>
    </w:p>
    <w:p w:rsidR="00815593" w:rsidRPr="009E6A7A" w:rsidRDefault="009E6A7A" w:rsidP="00815593">
      <w:pPr>
        <w:tabs>
          <w:tab w:val="left" w:pos="5166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DA0DD9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DA0DD9">
        <w:rPr>
          <w:rFonts w:ascii="Times New Roman" w:hAnsi="Times New Roman" w:cs="Times New Roman"/>
          <w:sz w:val="24"/>
          <w:szCs w:val="24"/>
        </w:rPr>
        <w:t>.</w:t>
      </w:r>
      <w:r w:rsidRPr="00DA0DD9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 w:rsidRPr="00DA0DD9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DA0DD9">
        <w:rPr>
          <w:rFonts w:ascii="Times New Roman" w:hAnsi="Times New Roman" w:cs="Times New Roman"/>
          <w:sz w:val="24"/>
          <w:szCs w:val="24"/>
        </w:rPr>
        <w:t>.</w:t>
      </w:r>
    </w:p>
    <w:sectPr w:rsidR="00815593" w:rsidRPr="009E6A7A" w:rsidSect="006C535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86203"/>
    <w:multiLevelType w:val="multilevel"/>
    <w:tmpl w:val="C8F27840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B2D"/>
    <w:rsid w:val="00047955"/>
    <w:rsid w:val="00067CDC"/>
    <w:rsid w:val="000D113D"/>
    <w:rsid w:val="000F0A5A"/>
    <w:rsid w:val="00100CFC"/>
    <w:rsid w:val="00113575"/>
    <w:rsid w:val="001310D9"/>
    <w:rsid w:val="001557D9"/>
    <w:rsid w:val="001858D3"/>
    <w:rsid w:val="001D51A8"/>
    <w:rsid w:val="002076D8"/>
    <w:rsid w:val="002756CF"/>
    <w:rsid w:val="00285496"/>
    <w:rsid w:val="00285C1B"/>
    <w:rsid w:val="00297925"/>
    <w:rsid w:val="002B5177"/>
    <w:rsid w:val="002C6DBC"/>
    <w:rsid w:val="002F0E38"/>
    <w:rsid w:val="00307DA1"/>
    <w:rsid w:val="00324A75"/>
    <w:rsid w:val="00345770"/>
    <w:rsid w:val="00377352"/>
    <w:rsid w:val="00387E8B"/>
    <w:rsid w:val="00395EAE"/>
    <w:rsid w:val="004016DB"/>
    <w:rsid w:val="00415D41"/>
    <w:rsid w:val="0041647D"/>
    <w:rsid w:val="00431B48"/>
    <w:rsid w:val="00434EC0"/>
    <w:rsid w:val="00437E47"/>
    <w:rsid w:val="00497B2D"/>
    <w:rsid w:val="004E7CD7"/>
    <w:rsid w:val="0055589D"/>
    <w:rsid w:val="00566D8E"/>
    <w:rsid w:val="00586D97"/>
    <w:rsid w:val="005908E1"/>
    <w:rsid w:val="00591D5F"/>
    <w:rsid w:val="005C33F6"/>
    <w:rsid w:val="005D6B1E"/>
    <w:rsid w:val="00644733"/>
    <w:rsid w:val="006C5358"/>
    <w:rsid w:val="006D1BEA"/>
    <w:rsid w:val="006D3CFB"/>
    <w:rsid w:val="006E104C"/>
    <w:rsid w:val="007123B2"/>
    <w:rsid w:val="007D232E"/>
    <w:rsid w:val="00803ED8"/>
    <w:rsid w:val="00815593"/>
    <w:rsid w:val="00821BF3"/>
    <w:rsid w:val="008226E2"/>
    <w:rsid w:val="00830F4C"/>
    <w:rsid w:val="0084713A"/>
    <w:rsid w:val="00861EA7"/>
    <w:rsid w:val="00883F6A"/>
    <w:rsid w:val="0088482B"/>
    <w:rsid w:val="008A0C2E"/>
    <w:rsid w:val="008A6DF7"/>
    <w:rsid w:val="008C53B9"/>
    <w:rsid w:val="008E2CB1"/>
    <w:rsid w:val="00900033"/>
    <w:rsid w:val="00915C6D"/>
    <w:rsid w:val="0092444D"/>
    <w:rsid w:val="00925E4E"/>
    <w:rsid w:val="009462A6"/>
    <w:rsid w:val="009528FD"/>
    <w:rsid w:val="009E6A7A"/>
    <w:rsid w:val="00A01674"/>
    <w:rsid w:val="00A06C0C"/>
    <w:rsid w:val="00A65183"/>
    <w:rsid w:val="00A668F0"/>
    <w:rsid w:val="00AA43F3"/>
    <w:rsid w:val="00AD5EEC"/>
    <w:rsid w:val="00AE65D3"/>
    <w:rsid w:val="00B07D02"/>
    <w:rsid w:val="00B376B7"/>
    <w:rsid w:val="00B41472"/>
    <w:rsid w:val="00B9706A"/>
    <w:rsid w:val="00BA11BC"/>
    <w:rsid w:val="00BD0DE7"/>
    <w:rsid w:val="00BE3A29"/>
    <w:rsid w:val="00BF50ED"/>
    <w:rsid w:val="00C26249"/>
    <w:rsid w:val="00C30C60"/>
    <w:rsid w:val="00CA58B3"/>
    <w:rsid w:val="00CB09FD"/>
    <w:rsid w:val="00CE22E4"/>
    <w:rsid w:val="00CF2842"/>
    <w:rsid w:val="00D00F57"/>
    <w:rsid w:val="00D85ACC"/>
    <w:rsid w:val="00D93B59"/>
    <w:rsid w:val="00DA0DD9"/>
    <w:rsid w:val="00DD60CE"/>
    <w:rsid w:val="00DF16F3"/>
    <w:rsid w:val="00E149A7"/>
    <w:rsid w:val="00E17BA9"/>
    <w:rsid w:val="00E848C1"/>
    <w:rsid w:val="00E9003F"/>
    <w:rsid w:val="00EE73EB"/>
    <w:rsid w:val="00FA4625"/>
    <w:rsid w:val="00FB360E"/>
    <w:rsid w:val="00FB59C7"/>
    <w:rsid w:val="00FD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41AA"/>
  <w15:docId w15:val="{4AE6860D-386B-4D04-86D1-E6623A750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6D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76B7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B37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415D4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15D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7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7D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8</Pages>
  <Words>2816</Words>
  <Characters>16052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Е Б</dc:creator>
  <cp:keywords/>
  <dc:description/>
  <cp:lastModifiedBy>Литвина Надежда Викторовна</cp:lastModifiedBy>
  <cp:revision>51</cp:revision>
  <cp:lastPrinted>2021-10-04T09:36:00Z</cp:lastPrinted>
  <dcterms:created xsi:type="dcterms:W3CDTF">2019-10-02T06:57:00Z</dcterms:created>
  <dcterms:modified xsi:type="dcterms:W3CDTF">2023-09-07T05:52:00Z</dcterms:modified>
</cp:coreProperties>
</file>