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1449B">
              <w:rPr>
                <w:bCs/>
                <w:sz w:val="24"/>
                <w:szCs w:val="24"/>
              </w:rPr>
              <w:t>11</w:t>
            </w:r>
            <w:r w:rsidR="006D5F11">
              <w:rPr>
                <w:bCs/>
                <w:sz w:val="24"/>
                <w:szCs w:val="24"/>
              </w:rPr>
              <w:t>.</w:t>
            </w:r>
            <w:r w:rsidR="00BC5571">
              <w:rPr>
                <w:bCs/>
                <w:sz w:val="24"/>
                <w:szCs w:val="24"/>
              </w:rPr>
              <w:t>0</w:t>
            </w:r>
            <w:r w:rsidR="00FA1F20">
              <w:rPr>
                <w:bCs/>
                <w:sz w:val="24"/>
                <w:szCs w:val="24"/>
              </w:rPr>
              <w:t>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BC5571">
        <w:rPr>
          <w:rFonts w:ascii="Times New Roman" w:hAnsi="Times New Roman"/>
          <w:sz w:val="32"/>
          <w:szCs w:val="32"/>
        </w:rPr>
        <w:t>офисной бумаги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BC5571">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BC5571">
              <w:rPr>
                <w:rFonts w:ascii="Times New Roman" w:hAnsi="Times New Roman"/>
                <w:sz w:val="24"/>
                <w:szCs w:val="24"/>
              </w:rPr>
              <w:t>офисной бумаги</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FF63E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F63E5">
              <w:rPr>
                <w:rFonts w:ascii="Times New Roman" w:hAnsi="Times New Roman"/>
                <w:bCs/>
                <w:sz w:val="24"/>
                <w:szCs w:val="24"/>
              </w:rPr>
              <w:t>385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FF63E5" w:rsidRPr="00FF63E5" w:rsidRDefault="00FF63E5" w:rsidP="00FF63E5">
            <w:pPr>
              <w:tabs>
                <w:tab w:val="left" w:pos="0"/>
              </w:tabs>
              <w:spacing w:after="0" w:line="240" w:lineRule="auto"/>
              <w:ind w:firstLine="66"/>
              <w:jc w:val="both"/>
              <w:rPr>
                <w:rFonts w:ascii="Times New Roman" w:eastAsia="Calibri" w:hAnsi="Times New Roman"/>
                <w:i/>
                <w:sz w:val="24"/>
                <w:szCs w:val="24"/>
              </w:rPr>
            </w:pPr>
            <w:r w:rsidRPr="00FF63E5">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FF63E5">
              <w:rPr>
                <w:rFonts w:ascii="Times New Roman" w:eastAsia="Times New Roman" w:hAnsi="Times New Roman"/>
                <w:i/>
                <w:color w:val="000000"/>
                <w:kern w:val="1"/>
                <w:sz w:val="24"/>
                <w:szCs w:val="24"/>
                <w:lang w:eastAsia="ar-SA"/>
              </w:rPr>
              <w:t xml:space="preserve">АО «РТС-Тендер» </w:t>
            </w:r>
            <w:hyperlink r:id="rId12" w:history="1">
              <w:r w:rsidRPr="00FF63E5">
                <w:rPr>
                  <w:rFonts w:ascii="Times New Roman" w:eastAsia="Times New Roman" w:hAnsi="Times New Roman"/>
                  <w:i/>
                  <w:color w:val="0000FF"/>
                  <w:sz w:val="24"/>
                  <w:szCs w:val="24"/>
                  <w:u w:val="single"/>
                  <w:lang w:eastAsia="ar-SA"/>
                </w:rPr>
                <w:t>www.</w:t>
              </w:r>
              <w:r w:rsidRPr="00FF63E5">
                <w:rPr>
                  <w:rFonts w:ascii="Times New Roman" w:eastAsia="Times New Roman" w:hAnsi="Times New Roman"/>
                  <w:i/>
                  <w:color w:val="0000FF"/>
                  <w:sz w:val="24"/>
                  <w:szCs w:val="24"/>
                  <w:u w:val="single"/>
                  <w:lang w:val="en-US" w:eastAsia="ar-SA"/>
                </w:rPr>
                <w:t>rts</w:t>
              </w:r>
              <w:r w:rsidRPr="00FF63E5">
                <w:rPr>
                  <w:rFonts w:ascii="Times New Roman" w:eastAsia="Times New Roman" w:hAnsi="Times New Roman"/>
                  <w:i/>
                  <w:color w:val="0000FF"/>
                  <w:sz w:val="24"/>
                  <w:szCs w:val="24"/>
                  <w:u w:val="single"/>
                  <w:lang w:eastAsia="ar-SA"/>
                </w:rPr>
                <w:t>-</w:t>
              </w:r>
              <w:r w:rsidRPr="00FF63E5">
                <w:rPr>
                  <w:rFonts w:ascii="Times New Roman" w:eastAsia="Times New Roman" w:hAnsi="Times New Roman"/>
                  <w:i/>
                  <w:color w:val="0000FF"/>
                  <w:sz w:val="24"/>
                  <w:szCs w:val="24"/>
                  <w:u w:val="single"/>
                  <w:lang w:val="en-US" w:eastAsia="ar-SA"/>
                </w:rPr>
                <w:t>tender</w:t>
              </w:r>
              <w:r w:rsidRPr="00FF63E5">
                <w:rPr>
                  <w:rFonts w:ascii="Times New Roman" w:eastAsia="Times New Roman" w:hAnsi="Times New Roman"/>
                  <w:i/>
                  <w:color w:val="0000FF"/>
                  <w:sz w:val="24"/>
                  <w:szCs w:val="24"/>
                  <w:u w:val="single"/>
                  <w:lang w:eastAsia="ar-SA"/>
                </w:rPr>
                <w:t>.ru</w:t>
              </w:r>
            </w:hyperlink>
            <w:r w:rsidRPr="00FF63E5">
              <w:rPr>
                <w:rFonts w:ascii="Times New Roman" w:eastAsia="Calibri" w:hAnsi="Times New Roman"/>
                <w:i/>
                <w:sz w:val="24"/>
                <w:szCs w:val="24"/>
              </w:rPr>
              <w:t xml:space="preserve"> (электронная торговая площадка РТС-тендер).</w:t>
            </w:r>
          </w:p>
          <w:p w:rsidR="00FF63E5" w:rsidRPr="00FF63E5" w:rsidRDefault="00FF63E5" w:rsidP="00FF63E5">
            <w:pPr>
              <w:tabs>
                <w:tab w:val="left" w:pos="0"/>
              </w:tabs>
              <w:spacing w:after="0" w:line="240" w:lineRule="auto"/>
              <w:ind w:firstLine="66"/>
              <w:jc w:val="both"/>
              <w:rPr>
                <w:rFonts w:ascii="Times New Roman" w:eastAsia="Calibri" w:hAnsi="Times New Roman"/>
                <w:i/>
                <w:sz w:val="24"/>
                <w:szCs w:val="24"/>
              </w:rPr>
            </w:pPr>
            <w:r w:rsidRPr="00FF63E5">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FF63E5">
              <w:rPr>
                <w:rFonts w:ascii="Times New Roman" w:eastAsia="Calibri" w:hAnsi="Times New Roman"/>
                <w:i/>
                <w:sz w:val="24"/>
                <w:szCs w:val="24"/>
              </w:rPr>
              <w:t xml:space="preserve"> </w:t>
            </w:r>
            <w:r w:rsidRPr="00FF63E5">
              <w:rPr>
                <w:rFonts w:ascii="Times New Roman" w:eastAsia="Times New Roman" w:hAnsi="Times New Roman"/>
                <w:i/>
                <w:sz w:val="24"/>
                <w:szCs w:val="24"/>
                <w:lang w:eastAsia="ru-RU"/>
              </w:rPr>
              <w:t xml:space="preserve">«Интернет» </w:t>
            </w:r>
            <w:r w:rsidRPr="00FF63E5">
              <w:rPr>
                <w:rFonts w:ascii="Times New Roman" w:eastAsia="Times New Roman" w:hAnsi="Times New Roman"/>
                <w:b/>
                <w:i/>
                <w:sz w:val="24"/>
                <w:szCs w:val="24"/>
                <w:lang w:eastAsia="ru-RU"/>
              </w:rPr>
              <w:t>–</w:t>
            </w:r>
            <w:r w:rsidRPr="00FF63E5">
              <w:rPr>
                <w:rFonts w:ascii="Times New Roman" w:eastAsia="Times New Roman" w:hAnsi="Times New Roman"/>
                <w:i/>
                <w:sz w:val="24"/>
                <w:szCs w:val="24"/>
                <w:lang w:eastAsia="ru-RU"/>
              </w:rPr>
              <w:t xml:space="preserve"> </w:t>
            </w:r>
            <w:hyperlink r:id="rId13" w:history="1">
              <w:r w:rsidRPr="00FF63E5">
                <w:rPr>
                  <w:rFonts w:ascii="Times New Roman" w:eastAsia="Times New Roman" w:hAnsi="Times New Roman"/>
                  <w:i/>
                  <w:color w:val="0000FF"/>
                  <w:sz w:val="24"/>
                  <w:szCs w:val="24"/>
                  <w:u w:val="single"/>
                  <w:lang w:eastAsia="ar-SA"/>
                </w:rPr>
                <w:t>www.</w:t>
              </w:r>
              <w:r w:rsidRPr="00FF63E5">
                <w:rPr>
                  <w:rFonts w:ascii="Times New Roman" w:eastAsia="Times New Roman" w:hAnsi="Times New Roman"/>
                  <w:i/>
                  <w:color w:val="0000FF"/>
                  <w:sz w:val="24"/>
                  <w:szCs w:val="24"/>
                  <w:u w:val="single"/>
                  <w:lang w:val="en-US" w:eastAsia="ar-SA"/>
                </w:rPr>
                <w:t>rts</w:t>
              </w:r>
              <w:r w:rsidRPr="00FF63E5">
                <w:rPr>
                  <w:rFonts w:ascii="Times New Roman" w:eastAsia="Times New Roman" w:hAnsi="Times New Roman"/>
                  <w:i/>
                  <w:color w:val="0000FF"/>
                  <w:sz w:val="24"/>
                  <w:szCs w:val="24"/>
                  <w:u w:val="single"/>
                  <w:lang w:eastAsia="ar-SA"/>
                </w:rPr>
                <w:t>-</w:t>
              </w:r>
              <w:r w:rsidRPr="00FF63E5">
                <w:rPr>
                  <w:rFonts w:ascii="Times New Roman" w:eastAsia="Times New Roman" w:hAnsi="Times New Roman"/>
                  <w:i/>
                  <w:color w:val="0000FF"/>
                  <w:sz w:val="24"/>
                  <w:szCs w:val="24"/>
                  <w:u w:val="single"/>
                  <w:lang w:val="en-US" w:eastAsia="ar-SA"/>
                </w:rPr>
                <w:t>tender</w:t>
              </w:r>
              <w:r w:rsidRPr="00FF63E5">
                <w:rPr>
                  <w:rFonts w:ascii="Times New Roman" w:eastAsia="Times New Roman" w:hAnsi="Times New Roman"/>
                  <w:i/>
                  <w:color w:val="0000FF"/>
                  <w:sz w:val="24"/>
                  <w:szCs w:val="24"/>
                  <w:u w:val="single"/>
                  <w:lang w:eastAsia="ar-SA"/>
                </w:rPr>
                <w:t>.ru</w:t>
              </w:r>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FF63E5"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580 520 (Пятьсот восемьдесят тысяч пятьсот двадцать) </w:t>
            </w:r>
            <w:r w:rsidR="00B1449B">
              <w:rPr>
                <w:rFonts w:ascii="Times New Roman" w:hAnsi="Times New Roman"/>
                <w:sz w:val="24"/>
                <w:szCs w:val="24"/>
              </w:rPr>
              <w:t>рублей 00</w:t>
            </w:r>
            <w:r w:rsidR="00D64A53">
              <w:rPr>
                <w:rFonts w:ascii="Times New Roman" w:hAnsi="Times New Roman"/>
                <w:sz w:val="24"/>
                <w:szCs w:val="24"/>
              </w:rPr>
              <w:t xml:space="preserve"> копеек,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B1449B">
              <w:rPr>
                <w:rFonts w:ascii="Times New Roman" w:hAnsi="Times New Roman"/>
                <w:bCs/>
                <w:sz w:val="24"/>
                <w:szCs w:val="24"/>
              </w:rPr>
              <w:t>16</w:t>
            </w:r>
            <w:r w:rsidR="00A9692C">
              <w:rPr>
                <w:rFonts w:ascii="Times New Roman" w:hAnsi="Times New Roman"/>
                <w:bCs/>
                <w:sz w:val="24"/>
                <w:szCs w:val="24"/>
              </w:rPr>
              <w:t xml:space="preserve">» </w:t>
            </w:r>
            <w:r w:rsidR="00B1449B">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1449B">
            <w:pPr>
              <w:pStyle w:val="afffff6"/>
              <w:rPr>
                <w:rFonts w:ascii="Times New Roman" w:hAnsi="Times New Roman"/>
                <w:bCs/>
                <w:sz w:val="24"/>
                <w:szCs w:val="24"/>
              </w:rPr>
            </w:pPr>
            <w:r w:rsidRPr="00A505AA">
              <w:rPr>
                <w:rFonts w:ascii="Times New Roman" w:hAnsi="Times New Roman"/>
                <w:bCs/>
                <w:spacing w:val="-6"/>
                <w:sz w:val="24"/>
                <w:szCs w:val="24"/>
              </w:rPr>
              <w:t>«</w:t>
            </w:r>
            <w:r w:rsidR="00B1449B">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B1449B">
              <w:rPr>
                <w:rFonts w:ascii="Times New Roman" w:hAnsi="Times New Roman"/>
                <w:bCs/>
                <w:sz w:val="24"/>
                <w:szCs w:val="24"/>
              </w:rPr>
              <w:t>августа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1449B">
            <w:pPr>
              <w:pStyle w:val="afffff6"/>
              <w:rPr>
                <w:rFonts w:ascii="Times New Roman" w:hAnsi="Times New Roman"/>
                <w:bCs/>
                <w:sz w:val="24"/>
                <w:szCs w:val="24"/>
              </w:rPr>
            </w:pPr>
            <w:r w:rsidRPr="00A505AA">
              <w:rPr>
                <w:rFonts w:ascii="Times New Roman" w:hAnsi="Times New Roman"/>
                <w:bCs/>
                <w:spacing w:val="-6"/>
                <w:sz w:val="24"/>
                <w:szCs w:val="24"/>
              </w:rPr>
              <w:t>«</w:t>
            </w:r>
            <w:r w:rsidR="00B1449B">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B1449B">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F63E5"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2000</w:t>
            </w:r>
            <w:r w:rsidR="00BC5571">
              <w:rPr>
                <w:rFonts w:ascii="Times New Roman" w:eastAsia="Times New Roman" w:hAnsi="Times New Roman"/>
                <w:iCs/>
                <w:sz w:val="24"/>
                <w:szCs w:val="24"/>
                <w:lang w:eastAsia="ru-RU"/>
              </w:rPr>
              <w:t xml:space="preserve"> пачек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7B4D07">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819"/>
        <w:gridCol w:w="3261"/>
        <w:gridCol w:w="1842"/>
        <w:gridCol w:w="851"/>
        <w:gridCol w:w="1134"/>
        <w:gridCol w:w="1134"/>
      </w:tblGrid>
      <w:tr w:rsidR="00FF63E5" w:rsidRPr="00B1459E" w:rsidTr="007B4D07">
        <w:trPr>
          <w:trHeight w:val="315"/>
        </w:trPr>
        <w:tc>
          <w:tcPr>
            <w:tcW w:w="724" w:type="dxa"/>
            <w:shd w:val="clear" w:color="auto" w:fill="auto"/>
            <w:noWrap/>
            <w:hideMark/>
          </w:tcPr>
          <w:p w:rsidR="00FF63E5" w:rsidRPr="00B1459E" w:rsidRDefault="00FF63E5" w:rsidP="00DA3116">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DA3116">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819" w:type="dxa"/>
          </w:tcPr>
          <w:p w:rsidR="00FF63E5" w:rsidRPr="00B1459E" w:rsidRDefault="00FF63E5" w:rsidP="00DA3116">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DA3116">
            <w:pPr>
              <w:spacing w:after="0" w:line="240" w:lineRule="auto"/>
              <w:jc w:val="center"/>
              <w:rPr>
                <w:rFonts w:ascii="Times New Roman" w:eastAsia="Calibri" w:hAnsi="Times New Roman"/>
                <w:b/>
                <w:sz w:val="22"/>
                <w:szCs w:val="22"/>
                <w:lang w:eastAsia="ru-RU"/>
              </w:rPr>
            </w:pPr>
          </w:p>
        </w:tc>
        <w:tc>
          <w:tcPr>
            <w:tcW w:w="3261" w:type="dxa"/>
          </w:tcPr>
          <w:p w:rsidR="00FF63E5" w:rsidRPr="00B1459E" w:rsidRDefault="00FF63E5" w:rsidP="00DA3116">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DA3116">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FF63E5" w:rsidRPr="00B1459E" w:rsidRDefault="00FF63E5" w:rsidP="00DA3116">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FF63E5" w:rsidRPr="00B1459E" w:rsidRDefault="00FF63E5" w:rsidP="00DA3116">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FF63E5" w:rsidRPr="00B1459E" w:rsidRDefault="00FF63E5" w:rsidP="00DA3116">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DA3116">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DA3116">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7B4D07">
        <w:trPr>
          <w:trHeight w:val="315"/>
        </w:trPr>
        <w:tc>
          <w:tcPr>
            <w:tcW w:w="724" w:type="dxa"/>
            <w:shd w:val="clear" w:color="auto" w:fill="auto"/>
            <w:noWrap/>
            <w:vAlign w:val="center"/>
          </w:tcPr>
          <w:p w:rsidR="00FF63E5" w:rsidRPr="00775275" w:rsidRDefault="00FF63E5" w:rsidP="00DA3116">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DA3116">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819" w:type="dxa"/>
          </w:tcPr>
          <w:p w:rsidR="00FF63E5" w:rsidRPr="00775275" w:rsidRDefault="00FF63E5" w:rsidP="00DA3116">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FF63E5" w:rsidRPr="00F6582F" w:rsidRDefault="00FF63E5" w:rsidP="00DA3116">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FF63E5" w:rsidRPr="00F6582F" w:rsidRDefault="00FF63E5" w:rsidP="00DA311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FF63E5" w:rsidRPr="00F6582F" w:rsidRDefault="00FF63E5" w:rsidP="00DA311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DA311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DA311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F63E5" w:rsidRPr="00F6582F" w:rsidTr="007B4D07">
        <w:trPr>
          <w:trHeight w:val="3548"/>
        </w:trPr>
        <w:tc>
          <w:tcPr>
            <w:tcW w:w="724" w:type="dxa"/>
            <w:shd w:val="clear" w:color="auto" w:fill="auto"/>
            <w:noWrap/>
            <w:vAlign w:val="center"/>
          </w:tcPr>
          <w:p w:rsidR="00FF63E5" w:rsidRDefault="00FF63E5" w:rsidP="00DA311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F63E5" w:rsidRPr="00775275" w:rsidRDefault="00FF63E5" w:rsidP="00DA3116">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F63E5" w:rsidRPr="00775275" w:rsidRDefault="00FF63E5" w:rsidP="00DA3116">
            <w:pPr>
              <w:spacing w:after="0" w:line="240" w:lineRule="auto"/>
              <w:rPr>
                <w:rFonts w:ascii="Times New Roman" w:eastAsia="Calibri" w:hAnsi="Times New Roman"/>
                <w:b/>
                <w:sz w:val="24"/>
                <w:szCs w:val="24"/>
                <w:lang w:eastAsia="ru-RU"/>
              </w:rPr>
            </w:pPr>
          </w:p>
        </w:tc>
        <w:tc>
          <w:tcPr>
            <w:tcW w:w="4819" w:type="dxa"/>
          </w:tcPr>
          <w:tbl>
            <w:tblPr>
              <w:tblStyle w:val="af6"/>
              <w:tblW w:w="0" w:type="auto"/>
              <w:tblLayout w:type="fixed"/>
              <w:tblLook w:val="04A0" w:firstRow="1" w:lastRow="0" w:firstColumn="1" w:lastColumn="0" w:noHBand="0" w:noVBand="1"/>
            </w:tblPr>
            <w:tblGrid>
              <w:gridCol w:w="2295"/>
              <w:gridCol w:w="2410"/>
            </w:tblGrid>
            <w:tr w:rsidR="00FF63E5" w:rsidTr="00FF63E5">
              <w:tc>
                <w:tcPr>
                  <w:tcW w:w="2295" w:type="dxa"/>
                  <w:shd w:val="clear" w:color="auto" w:fill="auto"/>
                </w:tcPr>
                <w:p w:rsidR="00FF63E5" w:rsidRPr="00B1459E" w:rsidRDefault="00FF63E5" w:rsidP="00DA3116">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410" w:type="dxa"/>
                  <w:shd w:val="clear" w:color="auto" w:fill="auto"/>
                </w:tcPr>
                <w:p w:rsidR="00FF63E5" w:rsidRPr="00B1459E" w:rsidRDefault="00FF63E5" w:rsidP="00DA3116">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Tr="00FF63E5">
              <w:tc>
                <w:tcPr>
                  <w:tcW w:w="2295" w:type="dxa"/>
                  <w:tcBorders>
                    <w:top w:val="single" w:sz="4" w:space="0" w:color="auto"/>
                    <w:left w:val="single" w:sz="4" w:space="0" w:color="auto"/>
                    <w:bottom w:val="single" w:sz="4" w:space="0" w:color="auto"/>
                    <w:right w:val="single" w:sz="4" w:space="0" w:color="auto"/>
                  </w:tcBorders>
                </w:tcPr>
                <w:p w:rsidR="00FF63E5" w:rsidRPr="00DA5051" w:rsidRDefault="00FF63E5" w:rsidP="00DA3116">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410" w:type="dxa"/>
                  <w:tcBorders>
                    <w:top w:val="single" w:sz="4" w:space="0" w:color="auto"/>
                    <w:left w:val="single" w:sz="4" w:space="0" w:color="auto"/>
                    <w:bottom w:val="single" w:sz="4" w:space="0" w:color="auto"/>
                    <w:right w:val="single" w:sz="4" w:space="0" w:color="auto"/>
                  </w:tcBorders>
                </w:tcPr>
                <w:p w:rsidR="00FF63E5" w:rsidRPr="00DA5051" w:rsidRDefault="00FF63E5" w:rsidP="00DA3116">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FF63E5">
              <w:tc>
                <w:tcPr>
                  <w:tcW w:w="2295" w:type="dxa"/>
                </w:tcPr>
                <w:p w:rsidR="00FF63E5" w:rsidRDefault="00FF63E5" w:rsidP="00DA3116">
                  <w:pPr>
                    <w:jc w:val="center"/>
                    <w:rPr>
                      <w:rFonts w:ascii="Times New Roman" w:eastAsia="Calibri" w:hAnsi="Times New Roman"/>
                      <w:b/>
                      <w:bCs/>
                      <w:sz w:val="24"/>
                      <w:szCs w:val="24"/>
                    </w:rPr>
                  </w:pPr>
                </w:p>
              </w:tc>
              <w:tc>
                <w:tcPr>
                  <w:tcW w:w="2410" w:type="dxa"/>
                </w:tcPr>
                <w:p w:rsidR="00FF63E5" w:rsidRDefault="00FF63E5" w:rsidP="00DA3116">
                  <w:pPr>
                    <w:jc w:val="center"/>
                    <w:rPr>
                      <w:rFonts w:ascii="Times New Roman" w:eastAsia="Calibri" w:hAnsi="Times New Roman"/>
                      <w:b/>
                      <w:bCs/>
                      <w:sz w:val="24"/>
                      <w:szCs w:val="24"/>
                    </w:rPr>
                  </w:pPr>
                </w:p>
              </w:tc>
            </w:tr>
            <w:tr w:rsidR="00FF63E5" w:rsidTr="00FF63E5">
              <w:tc>
                <w:tcPr>
                  <w:tcW w:w="2295" w:type="dxa"/>
                </w:tcPr>
                <w:p w:rsidR="00FF63E5" w:rsidRDefault="00FF63E5" w:rsidP="00DA3116">
                  <w:pPr>
                    <w:jc w:val="center"/>
                    <w:rPr>
                      <w:rFonts w:ascii="Times New Roman" w:eastAsia="Calibri" w:hAnsi="Times New Roman"/>
                      <w:b/>
                      <w:bCs/>
                      <w:sz w:val="24"/>
                      <w:szCs w:val="24"/>
                    </w:rPr>
                  </w:pPr>
                </w:p>
              </w:tc>
              <w:tc>
                <w:tcPr>
                  <w:tcW w:w="2410" w:type="dxa"/>
                </w:tcPr>
                <w:p w:rsidR="00FF63E5" w:rsidRDefault="00FF63E5" w:rsidP="00DA3116">
                  <w:pPr>
                    <w:jc w:val="center"/>
                    <w:rPr>
                      <w:rFonts w:ascii="Times New Roman" w:eastAsia="Calibri" w:hAnsi="Times New Roman"/>
                      <w:b/>
                      <w:bCs/>
                      <w:sz w:val="24"/>
                      <w:szCs w:val="24"/>
                    </w:rPr>
                  </w:pPr>
                </w:p>
              </w:tc>
            </w:tr>
            <w:tr w:rsidR="00FF63E5" w:rsidTr="00FF63E5">
              <w:tc>
                <w:tcPr>
                  <w:tcW w:w="2295" w:type="dxa"/>
                </w:tcPr>
                <w:p w:rsidR="00FF63E5" w:rsidRDefault="00FF63E5" w:rsidP="00DA3116">
                  <w:pPr>
                    <w:jc w:val="center"/>
                    <w:rPr>
                      <w:rFonts w:ascii="Times New Roman" w:eastAsia="Calibri" w:hAnsi="Times New Roman"/>
                      <w:b/>
                      <w:bCs/>
                      <w:sz w:val="24"/>
                      <w:szCs w:val="24"/>
                    </w:rPr>
                  </w:pPr>
                </w:p>
              </w:tc>
              <w:tc>
                <w:tcPr>
                  <w:tcW w:w="2410" w:type="dxa"/>
                </w:tcPr>
                <w:p w:rsidR="00FF63E5" w:rsidRDefault="00FF63E5" w:rsidP="00DA3116">
                  <w:pPr>
                    <w:jc w:val="center"/>
                    <w:rPr>
                      <w:rFonts w:ascii="Times New Roman" w:eastAsia="Calibri" w:hAnsi="Times New Roman"/>
                      <w:b/>
                      <w:bCs/>
                      <w:sz w:val="24"/>
                      <w:szCs w:val="24"/>
                    </w:rPr>
                  </w:pPr>
                </w:p>
              </w:tc>
            </w:tr>
            <w:tr w:rsidR="00FF63E5" w:rsidTr="00FF63E5">
              <w:tc>
                <w:tcPr>
                  <w:tcW w:w="2295" w:type="dxa"/>
                </w:tcPr>
                <w:p w:rsidR="00FF63E5" w:rsidRDefault="00FF63E5" w:rsidP="00DA3116">
                  <w:pPr>
                    <w:jc w:val="center"/>
                    <w:rPr>
                      <w:rFonts w:ascii="Times New Roman" w:eastAsia="Calibri" w:hAnsi="Times New Roman"/>
                      <w:b/>
                      <w:bCs/>
                      <w:sz w:val="24"/>
                      <w:szCs w:val="24"/>
                    </w:rPr>
                  </w:pPr>
                </w:p>
              </w:tc>
              <w:tc>
                <w:tcPr>
                  <w:tcW w:w="2410" w:type="dxa"/>
                </w:tcPr>
                <w:p w:rsidR="00FF63E5" w:rsidRDefault="00FF63E5" w:rsidP="00DA3116">
                  <w:pPr>
                    <w:jc w:val="center"/>
                    <w:rPr>
                      <w:rFonts w:ascii="Times New Roman" w:eastAsia="Calibri" w:hAnsi="Times New Roman"/>
                      <w:b/>
                      <w:bCs/>
                      <w:sz w:val="24"/>
                      <w:szCs w:val="24"/>
                    </w:rPr>
                  </w:pPr>
                </w:p>
              </w:tc>
            </w:tr>
            <w:tr w:rsidR="00FF63E5" w:rsidTr="00FF63E5">
              <w:tc>
                <w:tcPr>
                  <w:tcW w:w="2295" w:type="dxa"/>
                </w:tcPr>
                <w:p w:rsidR="00FF63E5" w:rsidRDefault="00FF63E5" w:rsidP="00DA3116">
                  <w:pPr>
                    <w:rPr>
                      <w:rFonts w:ascii="Times New Roman" w:eastAsia="Calibri" w:hAnsi="Times New Roman"/>
                      <w:b/>
                      <w:bCs/>
                      <w:sz w:val="24"/>
                      <w:szCs w:val="24"/>
                    </w:rPr>
                  </w:pPr>
                  <w:r>
                    <w:rPr>
                      <w:rFonts w:ascii="Times New Roman" w:eastAsia="Calibri" w:hAnsi="Times New Roman"/>
                      <w:b/>
                      <w:bCs/>
                      <w:sz w:val="24"/>
                      <w:szCs w:val="24"/>
                    </w:rPr>
                    <w:t>…</w:t>
                  </w:r>
                </w:p>
              </w:tc>
              <w:tc>
                <w:tcPr>
                  <w:tcW w:w="2410" w:type="dxa"/>
                </w:tcPr>
                <w:p w:rsidR="00FF63E5" w:rsidRDefault="00FF63E5" w:rsidP="00DA3116">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775275" w:rsidRDefault="00FF63E5" w:rsidP="00DA3116">
            <w:pPr>
              <w:spacing w:after="0" w:line="240" w:lineRule="auto"/>
              <w:jc w:val="center"/>
              <w:rPr>
                <w:rFonts w:ascii="Times New Roman" w:eastAsia="Calibri" w:hAnsi="Times New Roman"/>
                <w:b/>
                <w:bCs/>
                <w:sz w:val="24"/>
                <w:szCs w:val="24"/>
              </w:rPr>
            </w:pPr>
          </w:p>
        </w:tc>
        <w:tc>
          <w:tcPr>
            <w:tcW w:w="3261" w:type="dxa"/>
          </w:tcPr>
          <w:p w:rsidR="00FF63E5" w:rsidRPr="00F6582F" w:rsidRDefault="00FF63E5" w:rsidP="00DA3116">
            <w:pPr>
              <w:spacing w:after="0" w:line="240" w:lineRule="auto"/>
              <w:jc w:val="center"/>
              <w:rPr>
                <w:rFonts w:ascii="Times New Roman" w:eastAsia="Calibri" w:hAnsi="Times New Roman"/>
                <w:b/>
                <w:bCs/>
                <w:sz w:val="24"/>
                <w:szCs w:val="24"/>
              </w:rPr>
            </w:pPr>
          </w:p>
        </w:tc>
        <w:tc>
          <w:tcPr>
            <w:tcW w:w="1842" w:type="dxa"/>
          </w:tcPr>
          <w:p w:rsidR="00FF63E5" w:rsidRDefault="00FF63E5" w:rsidP="00DA3116">
            <w:pPr>
              <w:spacing w:after="0" w:line="240" w:lineRule="auto"/>
              <w:jc w:val="center"/>
              <w:rPr>
                <w:rFonts w:ascii="Times New Roman" w:eastAsia="Calibri" w:hAnsi="Times New Roman"/>
                <w:b/>
                <w:bCs/>
                <w:sz w:val="24"/>
                <w:szCs w:val="24"/>
              </w:rPr>
            </w:pPr>
          </w:p>
        </w:tc>
        <w:tc>
          <w:tcPr>
            <w:tcW w:w="851" w:type="dxa"/>
          </w:tcPr>
          <w:p w:rsidR="00FF63E5" w:rsidRDefault="00FF63E5" w:rsidP="00DA3116">
            <w:pPr>
              <w:spacing w:after="0" w:line="240" w:lineRule="auto"/>
              <w:jc w:val="center"/>
              <w:rPr>
                <w:rFonts w:ascii="Times New Roman" w:eastAsia="Calibri" w:hAnsi="Times New Roman"/>
                <w:b/>
                <w:bCs/>
                <w:sz w:val="24"/>
                <w:szCs w:val="24"/>
              </w:rPr>
            </w:pPr>
          </w:p>
        </w:tc>
        <w:tc>
          <w:tcPr>
            <w:tcW w:w="1134" w:type="dxa"/>
          </w:tcPr>
          <w:p w:rsidR="00FF63E5" w:rsidRDefault="00FF63E5" w:rsidP="00DA3116">
            <w:pPr>
              <w:spacing w:after="0" w:line="240" w:lineRule="auto"/>
              <w:jc w:val="center"/>
              <w:rPr>
                <w:rFonts w:ascii="Times New Roman" w:eastAsia="Calibri" w:hAnsi="Times New Roman"/>
                <w:b/>
                <w:bCs/>
                <w:sz w:val="24"/>
                <w:szCs w:val="24"/>
              </w:rPr>
            </w:pPr>
          </w:p>
        </w:tc>
        <w:tc>
          <w:tcPr>
            <w:tcW w:w="1134" w:type="dxa"/>
          </w:tcPr>
          <w:p w:rsidR="00FF63E5" w:rsidRDefault="00FF63E5" w:rsidP="00DA3116">
            <w:pPr>
              <w:spacing w:after="0" w:line="240" w:lineRule="auto"/>
              <w:jc w:val="center"/>
              <w:rPr>
                <w:rFonts w:ascii="Times New Roman" w:eastAsia="Calibri" w:hAnsi="Times New Roman"/>
                <w:b/>
                <w:bCs/>
                <w:sz w:val="24"/>
                <w:szCs w:val="24"/>
              </w:rPr>
            </w:pPr>
          </w:p>
        </w:tc>
      </w:tr>
      <w:tr w:rsidR="00FF63E5" w:rsidRPr="00F6582F" w:rsidTr="007B4D07">
        <w:trPr>
          <w:trHeight w:val="3025"/>
        </w:trPr>
        <w:tc>
          <w:tcPr>
            <w:tcW w:w="724" w:type="dxa"/>
            <w:shd w:val="clear" w:color="auto" w:fill="auto"/>
            <w:noWrap/>
            <w:vAlign w:val="center"/>
          </w:tcPr>
          <w:p w:rsidR="00FF63E5" w:rsidRDefault="00FF63E5" w:rsidP="00DA311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730" w:type="dxa"/>
            <w:shd w:val="clear" w:color="auto" w:fill="auto"/>
            <w:noWrap/>
            <w:vAlign w:val="center"/>
          </w:tcPr>
          <w:p w:rsidR="00FF63E5" w:rsidRPr="00775275" w:rsidRDefault="00FF63E5" w:rsidP="00DA3116">
            <w:pPr>
              <w:spacing w:after="0" w:line="240" w:lineRule="auto"/>
              <w:rPr>
                <w:rFonts w:ascii="Times New Roman" w:eastAsia="Calibri" w:hAnsi="Times New Roman"/>
                <w:b/>
                <w:sz w:val="24"/>
                <w:szCs w:val="24"/>
                <w:lang w:eastAsia="ru-RU"/>
              </w:rPr>
            </w:pPr>
          </w:p>
        </w:tc>
        <w:tc>
          <w:tcPr>
            <w:tcW w:w="4819" w:type="dxa"/>
          </w:tcPr>
          <w:tbl>
            <w:tblPr>
              <w:tblStyle w:val="af6"/>
              <w:tblW w:w="0" w:type="auto"/>
              <w:tblLayout w:type="fixed"/>
              <w:tblLook w:val="04A0" w:firstRow="1" w:lastRow="0" w:firstColumn="1" w:lastColumn="0" w:noHBand="0" w:noVBand="1"/>
            </w:tblPr>
            <w:tblGrid>
              <w:gridCol w:w="2295"/>
              <w:gridCol w:w="2410"/>
            </w:tblGrid>
            <w:tr w:rsidR="00FF63E5" w:rsidRPr="00B1459E" w:rsidTr="00FF63E5">
              <w:tc>
                <w:tcPr>
                  <w:tcW w:w="2295" w:type="dxa"/>
                  <w:shd w:val="clear" w:color="auto" w:fill="auto"/>
                </w:tcPr>
                <w:p w:rsidR="00FF63E5" w:rsidRPr="00B1459E" w:rsidRDefault="00FF63E5" w:rsidP="00FF63E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410" w:type="dxa"/>
                  <w:shd w:val="clear" w:color="auto" w:fill="auto"/>
                </w:tcPr>
                <w:p w:rsidR="00FF63E5" w:rsidRPr="00B1459E" w:rsidRDefault="00FF63E5" w:rsidP="00FF63E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RPr="00DA5051" w:rsidTr="00FF63E5">
              <w:tc>
                <w:tcPr>
                  <w:tcW w:w="2295" w:type="dxa"/>
                  <w:tcBorders>
                    <w:top w:val="single" w:sz="4" w:space="0" w:color="auto"/>
                    <w:left w:val="single" w:sz="4" w:space="0" w:color="auto"/>
                    <w:bottom w:val="single" w:sz="4" w:space="0" w:color="auto"/>
                    <w:right w:val="single" w:sz="4" w:space="0" w:color="auto"/>
                  </w:tcBorders>
                </w:tcPr>
                <w:p w:rsidR="00FF63E5" w:rsidRPr="00DA5051" w:rsidRDefault="00FF63E5" w:rsidP="00FF63E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410" w:type="dxa"/>
                  <w:tcBorders>
                    <w:top w:val="single" w:sz="4" w:space="0" w:color="auto"/>
                    <w:left w:val="single" w:sz="4" w:space="0" w:color="auto"/>
                    <w:bottom w:val="single" w:sz="4" w:space="0" w:color="auto"/>
                    <w:right w:val="single" w:sz="4" w:space="0" w:color="auto"/>
                  </w:tcBorders>
                </w:tcPr>
                <w:p w:rsidR="00FF63E5" w:rsidRPr="00DA5051" w:rsidRDefault="00FF63E5" w:rsidP="00FF63E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FF63E5">
              <w:tc>
                <w:tcPr>
                  <w:tcW w:w="2295" w:type="dxa"/>
                </w:tcPr>
                <w:p w:rsidR="00FF63E5" w:rsidRDefault="00FF63E5" w:rsidP="00FF63E5">
                  <w:pPr>
                    <w:jc w:val="center"/>
                    <w:rPr>
                      <w:rFonts w:ascii="Times New Roman" w:eastAsia="Calibri" w:hAnsi="Times New Roman"/>
                      <w:b/>
                      <w:bCs/>
                      <w:sz w:val="24"/>
                      <w:szCs w:val="24"/>
                    </w:rPr>
                  </w:pPr>
                </w:p>
              </w:tc>
              <w:tc>
                <w:tcPr>
                  <w:tcW w:w="2410" w:type="dxa"/>
                </w:tcPr>
                <w:p w:rsidR="00FF63E5" w:rsidRDefault="00FF63E5" w:rsidP="00FF63E5">
                  <w:pPr>
                    <w:jc w:val="center"/>
                    <w:rPr>
                      <w:rFonts w:ascii="Times New Roman" w:eastAsia="Calibri" w:hAnsi="Times New Roman"/>
                      <w:b/>
                      <w:bCs/>
                      <w:sz w:val="24"/>
                      <w:szCs w:val="24"/>
                    </w:rPr>
                  </w:pPr>
                </w:p>
              </w:tc>
            </w:tr>
            <w:tr w:rsidR="00FF63E5" w:rsidTr="00FF63E5">
              <w:tc>
                <w:tcPr>
                  <w:tcW w:w="2295" w:type="dxa"/>
                </w:tcPr>
                <w:p w:rsidR="00FF63E5" w:rsidRDefault="00FF63E5" w:rsidP="00FF63E5">
                  <w:pPr>
                    <w:jc w:val="center"/>
                    <w:rPr>
                      <w:rFonts w:ascii="Times New Roman" w:eastAsia="Calibri" w:hAnsi="Times New Roman"/>
                      <w:b/>
                      <w:bCs/>
                      <w:sz w:val="24"/>
                      <w:szCs w:val="24"/>
                    </w:rPr>
                  </w:pPr>
                </w:p>
              </w:tc>
              <w:tc>
                <w:tcPr>
                  <w:tcW w:w="2410" w:type="dxa"/>
                </w:tcPr>
                <w:p w:rsidR="00FF63E5" w:rsidRDefault="00FF63E5" w:rsidP="00FF63E5">
                  <w:pPr>
                    <w:jc w:val="center"/>
                    <w:rPr>
                      <w:rFonts w:ascii="Times New Roman" w:eastAsia="Calibri" w:hAnsi="Times New Roman"/>
                      <w:b/>
                      <w:bCs/>
                      <w:sz w:val="24"/>
                      <w:szCs w:val="24"/>
                    </w:rPr>
                  </w:pPr>
                </w:p>
              </w:tc>
            </w:tr>
            <w:tr w:rsidR="00FF63E5" w:rsidTr="00FF63E5">
              <w:tc>
                <w:tcPr>
                  <w:tcW w:w="2295" w:type="dxa"/>
                </w:tcPr>
                <w:p w:rsidR="00FF63E5" w:rsidRDefault="00FF63E5" w:rsidP="00FF63E5">
                  <w:pPr>
                    <w:jc w:val="center"/>
                    <w:rPr>
                      <w:rFonts w:ascii="Times New Roman" w:eastAsia="Calibri" w:hAnsi="Times New Roman"/>
                      <w:b/>
                      <w:bCs/>
                      <w:sz w:val="24"/>
                      <w:szCs w:val="24"/>
                    </w:rPr>
                  </w:pPr>
                </w:p>
              </w:tc>
              <w:tc>
                <w:tcPr>
                  <w:tcW w:w="2410" w:type="dxa"/>
                </w:tcPr>
                <w:p w:rsidR="00FF63E5" w:rsidRDefault="00FF63E5" w:rsidP="00FF63E5">
                  <w:pPr>
                    <w:jc w:val="center"/>
                    <w:rPr>
                      <w:rFonts w:ascii="Times New Roman" w:eastAsia="Calibri" w:hAnsi="Times New Roman"/>
                      <w:b/>
                      <w:bCs/>
                      <w:sz w:val="24"/>
                      <w:szCs w:val="24"/>
                    </w:rPr>
                  </w:pPr>
                </w:p>
              </w:tc>
            </w:tr>
            <w:tr w:rsidR="00FF63E5" w:rsidTr="00FF63E5">
              <w:tc>
                <w:tcPr>
                  <w:tcW w:w="2295" w:type="dxa"/>
                </w:tcPr>
                <w:p w:rsidR="00FF63E5" w:rsidRDefault="00FF63E5" w:rsidP="00FF63E5">
                  <w:pPr>
                    <w:jc w:val="center"/>
                    <w:rPr>
                      <w:rFonts w:ascii="Times New Roman" w:eastAsia="Calibri" w:hAnsi="Times New Roman"/>
                      <w:b/>
                      <w:bCs/>
                      <w:sz w:val="24"/>
                      <w:szCs w:val="24"/>
                    </w:rPr>
                  </w:pPr>
                </w:p>
              </w:tc>
              <w:tc>
                <w:tcPr>
                  <w:tcW w:w="2410" w:type="dxa"/>
                </w:tcPr>
                <w:p w:rsidR="00FF63E5" w:rsidRDefault="00FF63E5" w:rsidP="00FF63E5">
                  <w:pPr>
                    <w:jc w:val="center"/>
                    <w:rPr>
                      <w:rFonts w:ascii="Times New Roman" w:eastAsia="Calibri" w:hAnsi="Times New Roman"/>
                      <w:b/>
                      <w:bCs/>
                      <w:sz w:val="24"/>
                      <w:szCs w:val="24"/>
                    </w:rPr>
                  </w:pPr>
                </w:p>
              </w:tc>
            </w:tr>
            <w:tr w:rsidR="00FF63E5" w:rsidTr="00FF63E5">
              <w:tc>
                <w:tcPr>
                  <w:tcW w:w="2295" w:type="dxa"/>
                </w:tcPr>
                <w:p w:rsidR="00FF63E5" w:rsidRDefault="00FF63E5" w:rsidP="00FF63E5">
                  <w:pPr>
                    <w:rPr>
                      <w:rFonts w:ascii="Times New Roman" w:eastAsia="Calibri" w:hAnsi="Times New Roman"/>
                      <w:b/>
                      <w:bCs/>
                      <w:sz w:val="24"/>
                      <w:szCs w:val="24"/>
                    </w:rPr>
                  </w:pPr>
                  <w:r>
                    <w:rPr>
                      <w:rFonts w:ascii="Times New Roman" w:eastAsia="Calibri" w:hAnsi="Times New Roman"/>
                      <w:b/>
                      <w:bCs/>
                      <w:sz w:val="24"/>
                      <w:szCs w:val="24"/>
                    </w:rPr>
                    <w:t>…</w:t>
                  </w:r>
                </w:p>
              </w:tc>
              <w:tc>
                <w:tcPr>
                  <w:tcW w:w="2410" w:type="dxa"/>
                </w:tcPr>
                <w:p w:rsidR="00FF63E5" w:rsidRDefault="00FF63E5" w:rsidP="00FF63E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B1459E" w:rsidRDefault="00FF63E5" w:rsidP="00DA3116">
            <w:pPr>
              <w:contextualSpacing/>
              <w:jc w:val="center"/>
              <w:rPr>
                <w:rFonts w:ascii="Times New Roman" w:eastAsia="Calibri" w:hAnsi="Times New Roman"/>
                <w:b/>
                <w:sz w:val="22"/>
                <w:szCs w:val="22"/>
                <w:lang w:val="x-none" w:eastAsia="ru-RU"/>
              </w:rPr>
            </w:pPr>
          </w:p>
        </w:tc>
        <w:tc>
          <w:tcPr>
            <w:tcW w:w="3261" w:type="dxa"/>
          </w:tcPr>
          <w:p w:rsidR="00FF63E5" w:rsidRPr="00F6582F" w:rsidRDefault="00FF63E5" w:rsidP="00DA3116">
            <w:pPr>
              <w:spacing w:after="0" w:line="240" w:lineRule="auto"/>
              <w:jc w:val="center"/>
              <w:rPr>
                <w:rFonts w:ascii="Times New Roman" w:eastAsia="Calibri" w:hAnsi="Times New Roman"/>
                <w:b/>
                <w:bCs/>
                <w:sz w:val="24"/>
                <w:szCs w:val="24"/>
              </w:rPr>
            </w:pPr>
          </w:p>
        </w:tc>
        <w:tc>
          <w:tcPr>
            <w:tcW w:w="1842" w:type="dxa"/>
          </w:tcPr>
          <w:p w:rsidR="00FF63E5" w:rsidRDefault="00FF63E5" w:rsidP="00DA3116">
            <w:pPr>
              <w:spacing w:after="0" w:line="240" w:lineRule="auto"/>
              <w:jc w:val="center"/>
              <w:rPr>
                <w:rFonts w:ascii="Times New Roman" w:eastAsia="Calibri" w:hAnsi="Times New Roman"/>
                <w:b/>
                <w:bCs/>
                <w:sz w:val="24"/>
                <w:szCs w:val="24"/>
              </w:rPr>
            </w:pPr>
          </w:p>
        </w:tc>
        <w:tc>
          <w:tcPr>
            <w:tcW w:w="851" w:type="dxa"/>
          </w:tcPr>
          <w:p w:rsidR="00FF63E5" w:rsidRDefault="00FF63E5" w:rsidP="00DA3116">
            <w:pPr>
              <w:spacing w:after="0" w:line="240" w:lineRule="auto"/>
              <w:jc w:val="center"/>
              <w:rPr>
                <w:rFonts w:ascii="Times New Roman" w:eastAsia="Calibri" w:hAnsi="Times New Roman"/>
                <w:b/>
                <w:bCs/>
                <w:sz w:val="24"/>
                <w:szCs w:val="24"/>
              </w:rPr>
            </w:pPr>
          </w:p>
        </w:tc>
        <w:tc>
          <w:tcPr>
            <w:tcW w:w="1134" w:type="dxa"/>
          </w:tcPr>
          <w:p w:rsidR="00FF63E5" w:rsidRDefault="00FF63E5" w:rsidP="00DA3116">
            <w:pPr>
              <w:spacing w:after="0" w:line="240" w:lineRule="auto"/>
              <w:jc w:val="center"/>
              <w:rPr>
                <w:rFonts w:ascii="Times New Roman" w:eastAsia="Calibri" w:hAnsi="Times New Roman"/>
                <w:b/>
                <w:bCs/>
                <w:sz w:val="24"/>
                <w:szCs w:val="24"/>
              </w:rPr>
            </w:pPr>
          </w:p>
        </w:tc>
        <w:tc>
          <w:tcPr>
            <w:tcW w:w="1134" w:type="dxa"/>
          </w:tcPr>
          <w:p w:rsidR="00FF63E5" w:rsidRDefault="00FF63E5" w:rsidP="00DA3116">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Pr="008A54E8" w:rsidRDefault="00FF63E5" w:rsidP="00FF63E5">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lastRenderedPageBreak/>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9"/>
          <w:footerReference w:type="first" r:id="rId20"/>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1D8" w:rsidRDefault="00F351D8" w:rsidP="00BE4551">
      <w:pPr>
        <w:spacing w:after="0" w:line="240" w:lineRule="auto"/>
      </w:pPr>
      <w:r>
        <w:separator/>
      </w:r>
    </w:p>
  </w:endnote>
  <w:endnote w:type="continuationSeparator" w:id="0">
    <w:p w:rsidR="00F351D8" w:rsidRDefault="00F351D8" w:rsidP="00BE4551">
      <w:pPr>
        <w:spacing w:after="0" w:line="240" w:lineRule="auto"/>
      </w:pPr>
      <w:r>
        <w:continuationSeparator/>
      </w:r>
    </w:p>
  </w:endnote>
  <w:endnote w:type="continuationNotice" w:id="1">
    <w:p w:rsidR="00F351D8" w:rsidRDefault="00F351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A1F20" w:rsidRDefault="00FA1F2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A1F20" w:rsidRDefault="00FA1F2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F20" w:rsidRPr="0032691D" w:rsidRDefault="00FA1F20"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A1F20" w:rsidRDefault="00FA1F2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1449B">
              <w:rPr>
                <w:rFonts w:ascii="Times New Roman" w:hAnsi="Times New Roman"/>
                <w:bCs/>
                <w:noProof/>
                <w:sz w:val="24"/>
                <w:szCs w:val="24"/>
              </w:rPr>
              <w:t>6</w:t>
            </w:r>
            <w:r w:rsidRPr="00E36F9A">
              <w:rPr>
                <w:rFonts w:ascii="Times New Roman" w:hAnsi="Times New Roman"/>
                <w:bCs/>
                <w:sz w:val="24"/>
                <w:szCs w:val="24"/>
              </w:rPr>
              <w:fldChar w:fldCharType="end"/>
            </w:r>
          </w:p>
        </w:sdtContent>
      </w:sdt>
    </w:sdtContent>
  </w:sdt>
  <w:p w:rsidR="00FA1F20" w:rsidRDefault="00FA1F20"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F20" w:rsidRPr="0032691D" w:rsidRDefault="00FA1F20"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A1F20" w:rsidRPr="00C408FB" w:rsidRDefault="00FA1F2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1449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A1F20" w:rsidRPr="00CA0F23" w:rsidRDefault="00FA1F2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1449B">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F20" w:rsidRPr="0032691D" w:rsidRDefault="00FA1F20"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1D8" w:rsidRDefault="00F351D8" w:rsidP="00BE4551">
      <w:pPr>
        <w:spacing w:after="0" w:line="240" w:lineRule="auto"/>
      </w:pPr>
      <w:r>
        <w:separator/>
      </w:r>
    </w:p>
  </w:footnote>
  <w:footnote w:type="continuationSeparator" w:id="0">
    <w:p w:rsidR="00F351D8" w:rsidRDefault="00F351D8" w:rsidP="00BE4551">
      <w:pPr>
        <w:spacing w:after="0" w:line="240" w:lineRule="auto"/>
      </w:pPr>
      <w:r>
        <w:continuationSeparator/>
      </w:r>
    </w:p>
  </w:footnote>
  <w:footnote w:type="continuationNotice" w:id="1">
    <w:p w:rsidR="00F351D8" w:rsidRDefault="00F351D8">
      <w:pPr>
        <w:spacing w:after="0" w:line="240" w:lineRule="auto"/>
      </w:pPr>
    </w:p>
  </w:footnote>
  <w:footnote w:id="2">
    <w:p w:rsidR="00FA1F20" w:rsidRDefault="00FA1F20"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F20" w:rsidRPr="00A234A7" w:rsidRDefault="00FA1F20"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49B"/>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0E720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F494-7151-4166-B415-87A20A4F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35</Pages>
  <Words>13098</Words>
  <Characters>74664</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75</cp:revision>
  <cp:lastPrinted>2022-10-20T10:10:00Z</cp:lastPrinted>
  <dcterms:created xsi:type="dcterms:W3CDTF">2022-10-13T07:14:00Z</dcterms:created>
  <dcterms:modified xsi:type="dcterms:W3CDTF">2023-08-11T10:03:00Z</dcterms:modified>
</cp:coreProperties>
</file>