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602F74">
              <w:rPr>
                <w:bCs/>
                <w:sz w:val="24"/>
                <w:szCs w:val="24"/>
              </w:rPr>
              <w:t>04</w:t>
            </w:r>
            <w:bookmarkStart w:id="1" w:name="_GoBack"/>
            <w:bookmarkEnd w:id="1"/>
            <w:r w:rsidR="006D5F11">
              <w:rPr>
                <w:bCs/>
                <w:sz w:val="24"/>
                <w:szCs w:val="24"/>
              </w:rPr>
              <w:t>.</w:t>
            </w:r>
            <w:r w:rsidR="00481CB6">
              <w:rPr>
                <w:bCs/>
                <w:sz w:val="24"/>
                <w:szCs w:val="24"/>
              </w:rPr>
              <w:t>07</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6922CF">
            <w:pPr>
              <w:rPr>
                <w:sz w:val="24"/>
                <w:szCs w:val="24"/>
              </w:rPr>
            </w:pPr>
            <w:r w:rsidRPr="002E45CD">
              <w:rPr>
                <w:sz w:val="28"/>
                <w:szCs w:val="28"/>
              </w:rPr>
              <w:t xml:space="preserve">       </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B1459E" w:rsidP="00B74EBB">
      <w:pPr>
        <w:widowControl w:val="0"/>
        <w:spacing w:after="0"/>
        <w:jc w:val="center"/>
        <w:outlineLvl w:val="0"/>
        <w:rPr>
          <w:rFonts w:ascii="Times New Roman" w:hAnsi="Times New Roman"/>
          <w:b/>
          <w:sz w:val="36"/>
          <w:szCs w:val="36"/>
        </w:rPr>
      </w:pPr>
      <w:r>
        <w:rPr>
          <w:rFonts w:ascii="Times New Roman" w:hAnsi="Times New Roman"/>
          <w:b/>
          <w:sz w:val="36"/>
          <w:szCs w:val="36"/>
        </w:rPr>
        <w:t xml:space="preserve"> 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E36E77" w:rsidRDefault="0041560A" w:rsidP="00B74EBB">
      <w:pPr>
        <w:suppressAutoHyphens/>
        <w:spacing w:after="0"/>
        <w:jc w:val="center"/>
        <w:rPr>
          <w:rFonts w:ascii="Times New Roman" w:eastAsia="Calibri" w:hAnsi="Times New Roman"/>
        </w:rPr>
      </w:pPr>
      <w:r w:rsidRPr="00E36E77">
        <w:rPr>
          <w:rFonts w:ascii="Times New Roman" w:hAnsi="Times New Roman"/>
        </w:rPr>
        <w:t xml:space="preserve">на </w:t>
      </w:r>
      <w:r w:rsidR="00D64A53" w:rsidRPr="00E36E77">
        <w:rPr>
          <w:rFonts w:ascii="Times New Roman" w:hAnsi="Times New Roman"/>
        </w:rPr>
        <w:t xml:space="preserve">поставку </w:t>
      </w:r>
      <w:r w:rsidR="00076617">
        <w:rPr>
          <w:rFonts w:ascii="Times New Roman" w:hAnsi="Times New Roman"/>
        </w:rPr>
        <w:t>инструмента для печатных плат</w:t>
      </w: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6"/>
          <w:szCs w:val="26"/>
          <w:lang w:eastAsia="ru-RU"/>
        </w:rPr>
      </w:pPr>
    </w:p>
    <w:p w:rsidR="00481CB6" w:rsidRDefault="00481CB6" w:rsidP="004620A7">
      <w:pPr>
        <w:suppressAutoHyphens/>
        <w:spacing w:before="240" w:after="0"/>
        <w:rPr>
          <w:rFonts w:ascii="Times New Roman" w:eastAsia="Times New Roman" w:hAnsi="Times New Roman"/>
          <w:sz w:val="26"/>
          <w:szCs w:val="26"/>
          <w:lang w:eastAsia="ru-RU"/>
        </w:rPr>
      </w:pPr>
    </w:p>
    <w:p w:rsidR="00481CB6" w:rsidRDefault="00481CB6"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2"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3" w:name="_Ref414291981"/>
      <w:bookmarkStart w:id="4" w:name="_Toc415874696"/>
      <w:bookmarkStart w:id="5" w:name="_Ref314161291"/>
      <w:bookmarkStart w:id="6" w:name="_Toc421287984"/>
      <w:bookmarkStart w:id="7" w:name="_Toc421287985"/>
      <w:bookmarkStart w:id="8" w:name="_Ref266996979"/>
      <w:bookmarkStart w:id="9" w:name="_Toc308083284"/>
      <w:bookmarkEnd w:id="2"/>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10" w:name="_Toc436393478"/>
      <w:r w:rsidR="00736415" w:rsidRPr="009636D4">
        <w:rPr>
          <w:rFonts w:ascii="Times New Roman" w:eastAsia="MS Gothic" w:hAnsi="Times New Roman"/>
          <w:sz w:val="24"/>
          <w:szCs w:val="24"/>
          <w:lang w:val="ru"/>
        </w:rPr>
        <w:t>ИНФОРМАЦИОННАЯ КАРТА</w:t>
      </w:r>
      <w:bookmarkEnd w:id="10"/>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E36E77" w:rsidRDefault="00D64A53" w:rsidP="000101C8">
            <w:pPr>
              <w:suppressAutoHyphens/>
              <w:spacing w:after="0" w:line="240" w:lineRule="auto"/>
              <w:jc w:val="both"/>
              <w:rPr>
                <w:rFonts w:ascii="Times New Roman" w:eastAsia="Calibri" w:hAnsi="Times New Roman"/>
                <w:sz w:val="24"/>
                <w:szCs w:val="24"/>
              </w:rPr>
            </w:pPr>
            <w:r w:rsidRPr="00E36E77">
              <w:rPr>
                <w:rFonts w:ascii="Times New Roman" w:hAnsi="Times New Roman"/>
                <w:sz w:val="24"/>
                <w:szCs w:val="24"/>
              </w:rPr>
              <w:t xml:space="preserve">Поставка </w:t>
            </w:r>
            <w:r w:rsidR="000101C8">
              <w:rPr>
                <w:rFonts w:ascii="Times New Roman" w:hAnsi="Times New Roman"/>
                <w:sz w:val="24"/>
                <w:szCs w:val="24"/>
              </w:rPr>
              <w:t>инструмента для печатных плат</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314160930"/>
          </w:p>
        </w:tc>
        <w:bookmarkEnd w:id="11"/>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0101C8">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0101C8">
              <w:rPr>
                <w:rFonts w:ascii="Times New Roman" w:hAnsi="Times New Roman"/>
                <w:bCs/>
                <w:sz w:val="24"/>
                <w:szCs w:val="24"/>
              </w:rPr>
              <w:t>325</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2" w:name="_Ref413854873"/>
          </w:p>
        </w:tc>
        <w:bookmarkEnd w:id="12"/>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0101C8" w:rsidP="00A3089E">
            <w:pPr>
              <w:spacing w:after="0" w:line="240" w:lineRule="auto"/>
              <w:ind w:firstLine="4"/>
              <w:jc w:val="both"/>
              <w:rPr>
                <w:rFonts w:ascii="Times New Roman" w:hAnsi="Times New Roman"/>
                <w:sz w:val="24"/>
                <w:szCs w:val="24"/>
              </w:rPr>
            </w:pPr>
            <w:r>
              <w:rPr>
                <w:rFonts w:ascii="Times New Roman" w:hAnsi="Times New Roman"/>
                <w:sz w:val="24"/>
                <w:szCs w:val="24"/>
              </w:rPr>
              <w:t>252 129 (Двести пятьдесят две тысячи сто двадцать девять) рублей 60 копеек</w:t>
            </w:r>
            <w:r w:rsidR="00E36E77">
              <w:rPr>
                <w:rFonts w:ascii="Times New Roman" w:hAnsi="Times New Roman"/>
                <w:sz w:val="24"/>
                <w:szCs w:val="24"/>
              </w:rPr>
              <w:t>, с учетом НДС-20%</w:t>
            </w:r>
          </w:p>
          <w:p w:rsidR="00745672" w:rsidRPr="00D51554" w:rsidRDefault="00745672" w:rsidP="00A3089E">
            <w:pPr>
              <w:pStyle w:val="ConsPlusNormal"/>
              <w:spacing w:line="276" w:lineRule="auto"/>
              <w:ind w:firstLine="0"/>
              <w:jc w:val="both"/>
              <w:rPr>
                <w:rFonts w:ascii="Times New Roman" w:eastAsia="Calibri" w:hAnsi="Times New Roman"/>
                <w:b/>
                <w:i/>
                <w:color w:val="0000FF"/>
                <w:u w:val="single"/>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w:t>
            </w:r>
            <w:r w:rsidRPr="009D007D">
              <w:rPr>
                <w:rFonts w:ascii="Times New Roman" w:hAnsi="Times New Roman"/>
                <w:sz w:val="24"/>
                <w:szCs w:val="24"/>
              </w:rPr>
              <w:lastRenderedPageBreak/>
              <w:t>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481CB6">
              <w:rPr>
                <w:rFonts w:ascii="Times New Roman" w:hAnsi="Times New Roman"/>
                <w:bCs/>
                <w:sz w:val="24"/>
                <w:szCs w:val="24"/>
              </w:rPr>
              <w:t>07</w:t>
            </w:r>
            <w:r w:rsidR="00A9692C">
              <w:rPr>
                <w:rFonts w:ascii="Times New Roman" w:hAnsi="Times New Roman"/>
                <w:bCs/>
                <w:sz w:val="24"/>
                <w:szCs w:val="24"/>
              </w:rPr>
              <w:t xml:space="preserve">» </w:t>
            </w:r>
            <w:r w:rsidR="00481CB6">
              <w:rPr>
                <w:rFonts w:ascii="Times New Roman" w:hAnsi="Times New Roman"/>
                <w:bCs/>
                <w:sz w:val="24"/>
                <w:szCs w:val="24"/>
              </w:rPr>
              <w:t>июля</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481CB6">
            <w:pPr>
              <w:pStyle w:val="afffff6"/>
              <w:rPr>
                <w:rFonts w:ascii="Times New Roman" w:hAnsi="Times New Roman"/>
                <w:bCs/>
                <w:sz w:val="24"/>
                <w:szCs w:val="24"/>
              </w:rPr>
            </w:pPr>
            <w:r w:rsidRPr="00A505AA">
              <w:rPr>
                <w:rFonts w:ascii="Times New Roman" w:hAnsi="Times New Roman"/>
                <w:bCs/>
                <w:spacing w:val="-6"/>
                <w:sz w:val="24"/>
                <w:szCs w:val="24"/>
              </w:rPr>
              <w:t>«</w:t>
            </w:r>
            <w:r w:rsidR="00481CB6">
              <w:rPr>
                <w:rFonts w:ascii="Times New Roman" w:hAnsi="Times New Roman"/>
                <w:bCs/>
                <w:spacing w:val="-6"/>
                <w:sz w:val="24"/>
                <w:szCs w:val="24"/>
              </w:rPr>
              <w:t>10</w:t>
            </w:r>
            <w:r w:rsidRPr="00A505AA">
              <w:rPr>
                <w:rFonts w:ascii="Times New Roman" w:hAnsi="Times New Roman"/>
                <w:bCs/>
                <w:spacing w:val="-6"/>
                <w:sz w:val="24"/>
                <w:szCs w:val="24"/>
              </w:rPr>
              <w:t xml:space="preserve">» </w:t>
            </w:r>
            <w:r w:rsidR="00481CB6">
              <w:rPr>
                <w:rFonts w:ascii="Times New Roman" w:hAnsi="Times New Roman"/>
                <w:bCs/>
                <w:sz w:val="24"/>
                <w:szCs w:val="24"/>
              </w:rPr>
              <w:t>июля</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481CB6">
            <w:pPr>
              <w:pStyle w:val="afffff6"/>
              <w:rPr>
                <w:rFonts w:ascii="Times New Roman" w:hAnsi="Times New Roman"/>
                <w:bCs/>
                <w:sz w:val="24"/>
                <w:szCs w:val="24"/>
              </w:rPr>
            </w:pPr>
            <w:r w:rsidRPr="00A505AA">
              <w:rPr>
                <w:rFonts w:ascii="Times New Roman" w:hAnsi="Times New Roman"/>
                <w:bCs/>
                <w:spacing w:val="-6"/>
                <w:sz w:val="24"/>
                <w:szCs w:val="24"/>
              </w:rPr>
              <w:t>«</w:t>
            </w:r>
            <w:r w:rsidR="00481CB6">
              <w:rPr>
                <w:rFonts w:ascii="Times New Roman" w:hAnsi="Times New Roman"/>
                <w:bCs/>
                <w:spacing w:val="-6"/>
                <w:sz w:val="24"/>
                <w:szCs w:val="24"/>
              </w:rPr>
              <w:t>10</w:t>
            </w:r>
            <w:r w:rsidRPr="00A505AA">
              <w:rPr>
                <w:rFonts w:ascii="Times New Roman" w:hAnsi="Times New Roman"/>
                <w:bCs/>
                <w:spacing w:val="-6"/>
                <w:sz w:val="24"/>
                <w:szCs w:val="24"/>
              </w:rPr>
              <w:t xml:space="preserve">» </w:t>
            </w:r>
            <w:r w:rsidR="00481CB6">
              <w:rPr>
                <w:rFonts w:ascii="Times New Roman" w:hAnsi="Times New Roman"/>
                <w:bCs/>
                <w:sz w:val="24"/>
                <w:szCs w:val="24"/>
              </w:rPr>
              <w:t>июля</w:t>
            </w:r>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w:t>
            </w:r>
            <w:r w:rsidRPr="00A505AA">
              <w:rPr>
                <w:rFonts w:ascii="Times New Roman" w:hAnsi="Times New Roman"/>
                <w:sz w:val="24"/>
                <w:szCs w:val="24"/>
              </w:rPr>
              <w:lastRenderedPageBreak/>
              <w:t xml:space="preserve">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0101C8"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3000 штук</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8846B9"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 Екатеринбург, ул. </w:t>
            </w:r>
            <w:r w:rsidR="00D64A53">
              <w:rPr>
                <w:rFonts w:ascii="Times New Roman" w:eastAsia="Times New Roman" w:hAnsi="Times New Roman"/>
                <w:bCs/>
                <w:sz w:val="24"/>
                <w:szCs w:val="24"/>
                <w:lang w:eastAsia="ru-RU"/>
              </w:rPr>
              <w:t>Начдива Васильева, 1</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0101C8" w:rsidP="00CF6066">
            <w:pPr>
              <w:pStyle w:val="afffff6"/>
              <w:jc w:val="left"/>
              <w:rPr>
                <w:rFonts w:ascii="Times New Roman" w:hAnsi="Times New Roman"/>
                <w:sz w:val="24"/>
                <w:szCs w:val="24"/>
              </w:rPr>
            </w:pPr>
            <w:r>
              <w:rPr>
                <w:rFonts w:ascii="Times New Roman" w:hAnsi="Times New Roman"/>
                <w:sz w:val="24"/>
                <w:szCs w:val="24"/>
              </w:rPr>
              <w:t xml:space="preserve">Условия </w:t>
            </w:r>
            <w:r w:rsidR="00CF6066" w:rsidRPr="00A505AA">
              <w:rPr>
                <w:rFonts w:ascii="Times New Roman" w:hAnsi="Times New Roman"/>
                <w:sz w:val="24"/>
                <w:szCs w:val="24"/>
              </w:rPr>
              <w:t xml:space="preserve">поставки </w:t>
            </w:r>
            <w:r>
              <w:rPr>
                <w:rFonts w:ascii="Times New Roman" w:hAnsi="Times New Roman"/>
                <w:sz w:val="24"/>
                <w:szCs w:val="24"/>
              </w:rPr>
              <w:t>(</w:t>
            </w:r>
            <w:r w:rsidR="00CF6066" w:rsidRPr="00A505AA">
              <w:rPr>
                <w:rFonts w:ascii="Times New Roman" w:hAnsi="Times New Roman"/>
                <w:sz w:val="24"/>
                <w:szCs w:val="24"/>
              </w:rPr>
              <w:t>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0101C8" w:rsidP="00CF6066">
            <w:pPr>
              <w:pStyle w:val="afffff6"/>
              <w:jc w:val="left"/>
              <w:rPr>
                <w:rFonts w:ascii="Times New Roman" w:hAnsi="Times New Roman"/>
                <w:sz w:val="24"/>
                <w:szCs w:val="24"/>
              </w:rPr>
            </w:pPr>
            <w:r>
              <w:rPr>
                <w:rFonts w:ascii="Times New Roman" w:hAnsi="Times New Roman"/>
                <w:sz w:val="24"/>
                <w:szCs w:val="24"/>
              </w:rPr>
              <w:t xml:space="preserve">Сроки </w:t>
            </w:r>
            <w:r w:rsidR="00CF6066" w:rsidRPr="00A505AA">
              <w:rPr>
                <w:rFonts w:ascii="Times New Roman" w:hAnsi="Times New Roman"/>
                <w:sz w:val="24"/>
                <w:szCs w:val="24"/>
              </w:rPr>
              <w:t xml:space="preserve">поставки </w:t>
            </w:r>
            <w:r>
              <w:rPr>
                <w:rFonts w:ascii="Times New Roman" w:hAnsi="Times New Roman"/>
                <w:sz w:val="24"/>
                <w:szCs w:val="24"/>
              </w:rPr>
              <w:t>(</w:t>
            </w:r>
            <w:r w:rsidR="00CF6066" w:rsidRPr="00A505AA">
              <w:rPr>
                <w:rFonts w:ascii="Times New Roman" w:hAnsi="Times New Roman"/>
                <w:sz w:val="24"/>
                <w:szCs w:val="24"/>
              </w:rPr>
              <w:t>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w:t>
            </w:r>
            <w:r w:rsidRPr="00A505AA">
              <w:rPr>
                <w:rFonts w:ascii="Times New Roman" w:hAnsi="Times New Roman"/>
                <w:sz w:val="24"/>
                <w:szCs w:val="24"/>
              </w:rPr>
              <w:lastRenderedPageBreak/>
              <w:t>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lastRenderedPageBreak/>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После определения лица, с которым заключается договор, </w:t>
            </w:r>
            <w:r>
              <w:rPr>
                <w:rFonts w:ascii="Times New Roman" w:eastAsia="Times New Roman" w:hAnsi="Times New Roman"/>
                <w:sz w:val="24"/>
                <w:szCs w:val="24"/>
                <w:lang w:eastAsia="ru-RU"/>
              </w:rPr>
              <w:lastRenderedPageBreak/>
              <w:t>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3"/>
      <w:bookmarkEnd w:id="4"/>
      <w:bookmarkEnd w:id="5"/>
      <w:bookmarkEnd w:id="6"/>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0509FA">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Pr="00552F31">
              <w:rPr>
                <w:rFonts w:ascii="Times New Roman" w:hAnsi="Times New Roman"/>
                <w:i/>
                <w:sz w:val="24"/>
                <w:szCs w:val="24"/>
              </w:rPr>
              <w:t xml:space="preserve"> </w:t>
            </w:r>
            <w:r w:rsidR="00B1459E">
              <w:rPr>
                <w:rFonts w:ascii="Times New Roman" w:hAnsi="Times New Roman"/>
                <w:i/>
                <w:sz w:val="24"/>
                <w:szCs w:val="24"/>
              </w:rPr>
              <w:t xml:space="preserve">/ </w:t>
            </w:r>
            <w:r w:rsidR="000D2BB5">
              <w:rPr>
                <w:rFonts w:ascii="Times New Roman" w:eastAsia="Calibri" w:hAnsi="Times New Roman"/>
                <w:sz w:val="24"/>
                <w:szCs w:val="24"/>
              </w:rPr>
              <w:t>п</w:t>
            </w:r>
            <w:r w:rsidR="00B1459E" w:rsidRPr="00552F31">
              <w:rPr>
                <w:rFonts w:ascii="Times New Roman" w:eastAsia="Calibri" w:hAnsi="Times New Roman"/>
                <w:sz w:val="24"/>
                <w:szCs w:val="24"/>
              </w:rPr>
              <w:t xml:space="preserve">редложение о цене договора/единицы продукции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9728F3" w:rsidRPr="00A505AA" w:rsidTr="00D9361D">
        <w:tc>
          <w:tcPr>
            <w:tcW w:w="964" w:type="dxa"/>
          </w:tcPr>
          <w:p w:rsidR="009728F3" w:rsidRPr="00A505AA" w:rsidRDefault="00B1459E"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B1459E"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B1459E"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B1459E"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B1459E"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B1459E">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 xml:space="preserve">заполняется по форме </w:t>
            </w:r>
            <w:r w:rsidR="00B1459E">
              <w:rPr>
                <w:rFonts w:ascii="Times New Roman" w:hAnsi="Times New Roman"/>
                <w:i/>
                <w:sz w:val="24"/>
                <w:szCs w:val="24"/>
              </w:rPr>
              <w:t>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B1459E" w:rsidP="009505CF">
            <w:pPr>
              <w:pStyle w:val="afffff6"/>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B1459E"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B1459E"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B1459E">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B1459E">
              <w:rPr>
                <w:rFonts w:ascii="Times New Roman" w:hAnsi="Times New Roman"/>
                <w:color w:val="000000"/>
                <w:sz w:val="24"/>
                <w:szCs w:val="24"/>
              </w:rPr>
              <w:t>, 3</w:t>
            </w:r>
            <w:r w:rsidR="002F0740">
              <w:rPr>
                <w:rFonts w:ascii="Times New Roman" w:hAnsi="Times New Roman"/>
                <w:color w:val="000000"/>
                <w:sz w:val="24"/>
                <w:szCs w:val="24"/>
              </w:rPr>
              <w:t>-</w:t>
            </w:r>
            <w:r w:rsidR="00B1459E">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7"/>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8"/>
    <w:bookmarkEnd w:id="9"/>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0D2BB5">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0D2BB5" w:rsidRPr="000D2BB5">
        <w:rPr>
          <w:rFonts w:ascii="Times New Roman" w:hAnsi="Times New Roman"/>
          <w:iCs/>
          <w:snapToGrid w:val="0"/>
          <w:sz w:val="24"/>
          <w:szCs w:val="24"/>
        </w:rPr>
        <w:t>о</w:t>
      </w:r>
      <w:r w:rsidR="000D2BB5">
        <w:rPr>
          <w:rFonts w:ascii="Times New Roman" w:hAnsi="Times New Roman"/>
          <w:iCs/>
          <w:snapToGrid w:val="0"/>
          <w:sz w:val="24"/>
          <w:szCs w:val="24"/>
        </w:rPr>
        <w:t xml:space="preserve"> проведении закупки:</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E83947" w:rsidRDefault="00E83947"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07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1588"/>
        <w:gridCol w:w="4961"/>
        <w:gridCol w:w="2835"/>
        <w:gridCol w:w="1418"/>
        <w:gridCol w:w="1134"/>
        <w:gridCol w:w="1134"/>
        <w:gridCol w:w="1276"/>
      </w:tblGrid>
      <w:tr w:rsidR="00B1459E" w:rsidRPr="00B1459E" w:rsidTr="000D2BB5">
        <w:trPr>
          <w:trHeight w:val="315"/>
        </w:trPr>
        <w:tc>
          <w:tcPr>
            <w:tcW w:w="724" w:type="dxa"/>
            <w:shd w:val="clear" w:color="auto" w:fill="auto"/>
            <w:noWrap/>
            <w:hideMark/>
          </w:tcPr>
          <w:p w:rsidR="00B1459E" w:rsidRPr="00B1459E" w:rsidRDefault="00B1459E" w:rsidP="00B1459E">
            <w:pPr>
              <w:spacing w:after="0" w:line="240" w:lineRule="auto"/>
              <w:jc w:val="center"/>
              <w:rPr>
                <w:rFonts w:ascii="Times New Roman" w:eastAsia="Calibri" w:hAnsi="Times New Roman"/>
                <w:b/>
                <w:sz w:val="22"/>
                <w:szCs w:val="22"/>
                <w:lang w:eastAsia="ru-RU"/>
              </w:rPr>
            </w:pPr>
            <w:bookmarkStart w:id="38" w:name="_Toc418282194"/>
            <w:bookmarkStart w:id="39" w:name="_Toc418282195"/>
            <w:bookmarkStart w:id="40" w:name="_Toc418282197"/>
            <w:bookmarkEnd w:id="38"/>
            <w:bookmarkEnd w:id="39"/>
            <w:bookmarkEnd w:id="40"/>
            <w:r w:rsidRPr="00B1459E">
              <w:rPr>
                <w:rFonts w:ascii="Times New Roman" w:eastAsia="Calibri" w:hAnsi="Times New Roman"/>
                <w:b/>
                <w:sz w:val="22"/>
                <w:szCs w:val="22"/>
                <w:lang w:eastAsia="ru-RU"/>
              </w:rPr>
              <w:t>№</w:t>
            </w:r>
          </w:p>
        </w:tc>
        <w:tc>
          <w:tcPr>
            <w:tcW w:w="1588" w:type="dxa"/>
            <w:shd w:val="clear" w:color="auto" w:fill="auto"/>
            <w:noWrap/>
            <w:hideMark/>
          </w:tcPr>
          <w:p w:rsidR="00B1459E" w:rsidRPr="00B1459E" w:rsidRDefault="00B1459E" w:rsidP="00B1459E">
            <w:pPr>
              <w:spacing w:after="0" w:line="240" w:lineRule="auto"/>
              <w:jc w:val="center"/>
              <w:rPr>
                <w:rFonts w:ascii="Times New Roman" w:eastAsia="Calibri" w:hAnsi="Times New Roman"/>
                <w:b/>
                <w:sz w:val="22"/>
                <w:szCs w:val="22"/>
                <w:lang w:eastAsia="ru-RU"/>
              </w:rPr>
            </w:pPr>
            <w:r w:rsidRPr="00B1459E">
              <w:rPr>
                <w:rFonts w:ascii="Times New Roman" w:eastAsia="Calibri" w:hAnsi="Times New Roman"/>
                <w:b/>
                <w:sz w:val="22"/>
                <w:szCs w:val="22"/>
                <w:lang w:eastAsia="ru-RU"/>
              </w:rPr>
              <w:t>Наименование товара</w:t>
            </w:r>
          </w:p>
        </w:tc>
        <w:tc>
          <w:tcPr>
            <w:tcW w:w="4961" w:type="dxa"/>
          </w:tcPr>
          <w:p w:rsidR="00B1459E" w:rsidRPr="00B1459E" w:rsidRDefault="00B1459E" w:rsidP="00B1459E">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Технические параметры продукции предлагаемой участником</w:t>
            </w:r>
          </w:p>
          <w:p w:rsidR="00B1459E" w:rsidRPr="00B1459E" w:rsidRDefault="00B1459E" w:rsidP="00B1459E">
            <w:pPr>
              <w:spacing w:after="0" w:line="240" w:lineRule="auto"/>
              <w:jc w:val="center"/>
              <w:rPr>
                <w:rFonts w:ascii="Times New Roman" w:eastAsia="Calibri" w:hAnsi="Times New Roman"/>
                <w:b/>
                <w:sz w:val="22"/>
                <w:szCs w:val="22"/>
                <w:lang w:eastAsia="ru-RU"/>
              </w:rPr>
            </w:pPr>
          </w:p>
        </w:tc>
        <w:tc>
          <w:tcPr>
            <w:tcW w:w="2835" w:type="dxa"/>
          </w:tcPr>
          <w:p w:rsidR="00B1459E" w:rsidRPr="00B1459E" w:rsidRDefault="00B1459E" w:rsidP="00B1459E">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Товарные знаки (или) знаки обслуживания товара, марка, модель, модификация товара, патенты, полезные модели или промышленные образцы</w:t>
            </w:r>
          </w:p>
          <w:p w:rsidR="00B1459E" w:rsidRPr="00B1459E" w:rsidRDefault="00B1459E" w:rsidP="00B1459E">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w:t>
            </w:r>
            <w:r w:rsidRPr="00B1459E">
              <w:rPr>
                <w:rFonts w:ascii="Times New Roman" w:eastAsia="Calibri" w:hAnsi="Times New Roman"/>
                <w:b/>
                <w:bCs/>
                <w:i/>
                <w:sz w:val="22"/>
                <w:szCs w:val="22"/>
              </w:rPr>
              <w:t>при наличии</w:t>
            </w:r>
            <w:r w:rsidRPr="00B1459E">
              <w:rPr>
                <w:rFonts w:ascii="Times New Roman" w:eastAsia="Calibri" w:hAnsi="Times New Roman"/>
                <w:b/>
                <w:bCs/>
                <w:sz w:val="22"/>
                <w:szCs w:val="22"/>
              </w:rPr>
              <w:t>)</w:t>
            </w:r>
          </w:p>
        </w:tc>
        <w:tc>
          <w:tcPr>
            <w:tcW w:w="1418" w:type="dxa"/>
          </w:tcPr>
          <w:p w:rsidR="00B1459E" w:rsidRPr="00B1459E" w:rsidRDefault="00B1459E" w:rsidP="000D2BB5">
            <w:pPr>
              <w:spacing w:after="0" w:line="240" w:lineRule="auto"/>
              <w:jc w:val="center"/>
              <w:rPr>
                <w:rFonts w:ascii="Times New Roman" w:eastAsia="Calibri" w:hAnsi="Times New Roman"/>
                <w:b/>
                <w:bCs/>
                <w:sz w:val="22"/>
                <w:szCs w:val="22"/>
              </w:rPr>
            </w:pPr>
            <w:r w:rsidRPr="00B1459E">
              <w:rPr>
                <w:rFonts w:ascii="Times New Roman" w:eastAsia="Times New Roman" w:hAnsi="Times New Roman"/>
                <w:b/>
                <w:sz w:val="22"/>
                <w:szCs w:val="22"/>
                <w:lang w:eastAsia="ru-RU"/>
              </w:rPr>
              <w:t>Наименование страны происхождения товара</w:t>
            </w:r>
          </w:p>
        </w:tc>
        <w:tc>
          <w:tcPr>
            <w:tcW w:w="1134" w:type="dxa"/>
          </w:tcPr>
          <w:p w:rsidR="00B1459E" w:rsidRPr="00B1459E" w:rsidRDefault="00B1459E" w:rsidP="00B1459E">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Кол-во</w:t>
            </w:r>
          </w:p>
          <w:p w:rsidR="00B1459E" w:rsidRPr="00B1459E" w:rsidRDefault="00B1459E" w:rsidP="00B1459E">
            <w:pPr>
              <w:spacing w:after="0" w:line="240" w:lineRule="auto"/>
              <w:jc w:val="center"/>
              <w:rPr>
                <w:rFonts w:ascii="Times New Roman" w:eastAsia="Calibri" w:hAnsi="Times New Roman"/>
                <w:b/>
                <w:bCs/>
                <w:sz w:val="22"/>
                <w:szCs w:val="22"/>
              </w:rPr>
            </w:pPr>
          </w:p>
        </w:tc>
        <w:tc>
          <w:tcPr>
            <w:tcW w:w="1134" w:type="dxa"/>
            <w:tcBorders>
              <w:top w:val="single" w:sz="4" w:space="0" w:color="auto"/>
              <w:left w:val="single" w:sz="4" w:space="0" w:color="auto"/>
              <w:bottom w:val="single" w:sz="4" w:space="0" w:color="auto"/>
              <w:right w:val="single" w:sz="4" w:space="0" w:color="auto"/>
            </w:tcBorders>
          </w:tcPr>
          <w:p w:rsidR="00B1459E" w:rsidRPr="000B2DBE" w:rsidRDefault="00B1459E" w:rsidP="00B1459E">
            <w:pPr>
              <w:tabs>
                <w:tab w:val="left" w:pos="1905"/>
                <w:tab w:val="left" w:pos="3555"/>
              </w:tabs>
              <w:ind w:right="72"/>
              <w:jc w:val="center"/>
              <w:rPr>
                <w:rFonts w:ascii="Times New Roman" w:hAnsi="Times New Roman"/>
                <w:b/>
                <w:sz w:val="22"/>
                <w:szCs w:val="22"/>
                <w:vertAlign w:val="superscript"/>
              </w:rPr>
            </w:pPr>
            <w:r w:rsidRPr="00B1459E">
              <w:rPr>
                <w:rFonts w:ascii="Times New Roman" w:hAnsi="Times New Roman"/>
                <w:b/>
                <w:sz w:val="22"/>
                <w:szCs w:val="22"/>
              </w:rPr>
              <w:t>Цена с НДС 20%</w:t>
            </w:r>
            <w:r w:rsidR="000B2DBE">
              <w:rPr>
                <w:rFonts w:ascii="Times New Roman" w:hAnsi="Times New Roman"/>
                <w:b/>
                <w:sz w:val="22"/>
                <w:szCs w:val="22"/>
                <w:vertAlign w:val="superscript"/>
              </w:rPr>
              <w:t>1</w:t>
            </w:r>
          </w:p>
        </w:tc>
        <w:tc>
          <w:tcPr>
            <w:tcW w:w="1276" w:type="dxa"/>
            <w:tcBorders>
              <w:top w:val="single" w:sz="4" w:space="0" w:color="auto"/>
              <w:left w:val="single" w:sz="4" w:space="0" w:color="auto"/>
              <w:bottom w:val="single" w:sz="4" w:space="0" w:color="auto"/>
              <w:right w:val="single" w:sz="4" w:space="0" w:color="auto"/>
            </w:tcBorders>
          </w:tcPr>
          <w:p w:rsidR="00B1459E" w:rsidRPr="000B2DBE" w:rsidRDefault="00B1459E" w:rsidP="00B1459E">
            <w:pPr>
              <w:tabs>
                <w:tab w:val="left" w:pos="1905"/>
                <w:tab w:val="left" w:pos="3555"/>
              </w:tabs>
              <w:ind w:right="72"/>
              <w:jc w:val="center"/>
              <w:rPr>
                <w:rFonts w:ascii="Times New Roman" w:hAnsi="Times New Roman"/>
                <w:b/>
                <w:sz w:val="22"/>
                <w:szCs w:val="22"/>
                <w:vertAlign w:val="superscript"/>
              </w:rPr>
            </w:pPr>
            <w:r w:rsidRPr="00B1459E">
              <w:rPr>
                <w:rFonts w:ascii="Times New Roman" w:hAnsi="Times New Roman"/>
                <w:b/>
                <w:sz w:val="22"/>
                <w:szCs w:val="22"/>
              </w:rPr>
              <w:t>Сумма с НДС 20%</w:t>
            </w:r>
            <w:r w:rsidR="000B2DBE">
              <w:rPr>
                <w:rFonts w:ascii="Times New Roman" w:hAnsi="Times New Roman"/>
                <w:b/>
                <w:sz w:val="22"/>
                <w:szCs w:val="22"/>
                <w:vertAlign w:val="superscript"/>
              </w:rPr>
              <w:t>1</w:t>
            </w:r>
          </w:p>
        </w:tc>
      </w:tr>
      <w:tr w:rsidR="00B1459E" w:rsidRPr="00F6582F" w:rsidTr="000D2BB5">
        <w:trPr>
          <w:trHeight w:val="315"/>
        </w:trPr>
        <w:tc>
          <w:tcPr>
            <w:tcW w:w="724" w:type="dxa"/>
            <w:shd w:val="clear" w:color="auto" w:fill="auto"/>
            <w:noWrap/>
            <w:vAlign w:val="center"/>
          </w:tcPr>
          <w:p w:rsidR="00B1459E" w:rsidRPr="00775275" w:rsidRDefault="00B1459E" w:rsidP="00B1459E">
            <w:pPr>
              <w:spacing w:after="0" w:line="240" w:lineRule="auto"/>
              <w:jc w:val="center"/>
              <w:rPr>
                <w:rFonts w:ascii="Times New Roman" w:eastAsia="Calibri" w:hAnsi="Times New Roman"/>
                <w:sz w:val="21"/>
                <w:szCs w:val="21"/>
                <w:lang w:eastAsia="ru-RU"/>
              </w:rPr>
            </w:pPr>
            <w:r w:rsidRPr="00775275">
              <w:rPr>
                <w:rFonts w:ascii="Times New Roman" w:eastAsia="Calibri" w:hAnsi="Times New Roman"/>
                <w:sz w:val="21"/>
                <w:szCs w:val="21"/>
                <w:lang w:eastAsia="ru-RU"/>
              </w:rPr>
              <w:t>1</w:t>
            </w:r>
          </w:p>
        </w:tc>
        <w:tc>
          <w:tcPr>
            <w:tcW w:w="1588" w:type="dxa"/>
            <w:shd w:val="clear" w:color="auto" w:fill="auto"/>
            <w:noWrap/>
            <w:vAlign w:val="center"/>
          </w:tcPr>
          <w:p w:rsidR="00B1459E" w:rsidRPr="00775275" w:rsidRDefault="00B1459E" w:rsidP="00B1459E">
            <w:pPr>
              <w:spacing w:after="0" w:line="240" w:lineRule="auto"/>
              <w:jc w:val="center"/>
              <w:rPr>
                <w:rFonts w:ascii="Times New Roman" w:eastAsia="Calibri" w:hAnsi="Times New Roman"/>
                <w:b/>
                <w:sz w:val="24"/>
                <w:szCs w:val="24"/>
                <w:lang w:eastAsia="ru-RU"/>
              </w:rPr>
            </w:pPr>
            <w:r w:rsidRPr="00775275">
              <w:rPr>
                <w:rFonts w:ascii="Times New Roman" w:eastAsia="Calibri" w:hAnsi="Times New Roman"/>
                <w:b/>
                <w:sz w:val="24"/>
                <w:szCs w:val="24"/>
                <w:lang w:eastAsia="ru-RU"/>
              </w:rPr>
              <w:t>2</w:t>
            </w:r>
          </w:p>
        </w:tc>
        <w:tc>
          <w:tcPr>
            <w:tcW w:w="4961" w:type="dxa"/>
          </w:tcPr>
          <w:p w:rsidR="00B1459E" w:rsidRPr="00775275" w:rsidRDefault="00B1459E" w:rsidP="00B1459E">
            <w:pPr>
              <w:spacing w:after="0" w:line="240" w:lineRule="auto"/>
              <w:jc w:val="center"/>
              <w:rPr>
                <w:rFonts w:ascii="Times New Roman" w:eastAsia="Calibri" w:hAnsi="Times New Roman"/>
                <w:b/>
                <w:bCs/>
                <w:sz w:val="24"/>
                <w:szCs w:val="24"/>
              </w:rPr>
            </w:pPr>
            <w:r w:rsidRPr="00775275">
              <w:rPr>
                <w:rFonts w:ascii="Times New Roman" w:eastAsia="Calibri" w:hAnsi="Times New Roman"/>
                <w:b/>
                <w:bCs/>
                <w:sz w:val="24"/>
                <w:szCs w:val="24"/>
              </w:rPr>
              <w:t>3</w:t>
            </w:r>
          </w:p>
        </w:tc>
        <w:tc>
          <w:tcPr>
            <w:tcW w:w="2835" w:type="dxa"/>
          </w:tcPr>
          <w:p w:rsidR="00B1459E" w:rsidRPr="00F6582F" w:rsidRDefault="00B1459E" w:rsidP="00B1459E">
            <w:pPr>
              <w:spacing w:after="0" w:line="240" w:lineRule="auto"/>
              <w:jc w:val="center"/>
              <w:rPr>
                <w:rFonts w:ascii="Times New Roman" w:eastAsia="Calibri" w:hAnsi="Times New Roman"/>
                <w:b/>
                <w:bCs/>
                <w:sz w:val="24"/>
                <w:szCs w:val="24"/>
              </w:rPr>
            </w:pPr>
            <w:r w:rsidRPr="00F6582F">
              <w:rPr>
                <w:rFonts w:ascii="Times New Roman" w:eastAsia="Calibri" w:hAnsi="Times New Roman"/>
                <w:b/>
                <w:bCs/>
                <w:sz w:val="24"/>
                <w:szCs w:val="24"/>
              </w:rPr>
              <w:t>4</w:t>
            </w:r>
          </w:p>
        </w:tc>
        <w:tc>
          <w:tcPr>
            <w:tcW w:w="1418" w:type="dxa"/>
          </w:tcPr>
          <w:p w:rsidR="00B1459E" w:rsidRPr="00F6582F" w:rsidRDefault="00B1459E" w:rsidP="00B1459E">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5</w:t>
            </w:r>
          </w:p>
        </w:tc>
        <w:tc>
          <w:tcPr>
            <w:tcW w:w="1134" w:type="dxa"/>
          </w:tcPr>
          <w:p w:rsidR="00B1459E" w:rsidRPr="00F6582F" w:rsidRDefault="00B1459E" w:rsidP="00B1459E">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6</w:t>
            </w:r>
          </w:p>
        </w:tc>
        <w:tc>
          <w:tcPr>
            <w:tcW w:w="1134" w:type="dxa"/>
          </w:tcPr>
          <w:p w:rsidR="00B1459E" w:rsidRDefault="000D2BB5" w:rsidP="00B1459E">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7</w:t>
            </w:r>
          </w:p>
        </w:tc>
        <w:tc>
          <w:tcPr>
            <w:tcW w:w="1276" w:type="dxa"/>
          </w:tcPr>
          <w:p w:rsidR="00B1459E" w:rsidRDefault="000D2BB5" w:rsidP="00B1459E">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8</w:t>
            </w:r>
          </w:p>
        </w:tc>
      </w:tr>
      <w:tr w:rsidR="00B1459E" w:rsidRPr="00F6582F" w:rsidTr="000D2BB5">
        <w:trPr>
          <w:trHeight w:val="2654"/>
        </w:trPr>
        <w:tc>
          <w:tcPr>
            <w:tcW w:w="724" w:type="dxa"/>
            <w:shd w:val="clear" w:color="auto" w:fill="auto"/>
            <w:noWrap/>
            <w:vAlign w:val="center"/>
          </w:tcPr>
          <w:p w:rsidR="00B1459E" w:rsidRDefault="00B1459E" w:rsidP="00B1459E">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1.</w:t>
            </w:r>
          </w:p>
          <w:p w:rsidR="00B1459E" w:rsidRPr="00775275" w:rsidRDefault="00B1459E" w:rsidP="00B1459E">
            <w:pPr>
              <w:spacing w:after="0" w:line="240" w:lineRule="auto"/>
              <w:jc w:val="center"/>
              <w:rPr>
                <w:rFonts w:ascii="Times New Roman" w:eastAsia="Calibri" w:hAnsi="Times New Roman"/>
                <w:sz w:val="21"/>
                <w:szCs w:val="21"/>
                <w:lang w:eastAsia="ru-RU"/>
              </w:rPr>
            </w:pPr>
          </w:p>
        </w:tc>
        <w:tc>
          <w:tcPr>
            <w:tcW w:w="1588" w:type="dxa"/>
            <w:shd w:val="clear" w:color="auto" w:fill="auto"/>
            <w:noWrap/>
            <w:vAlign w:val="center"/>
          </w:tcPr>
          <w:p w:rsidR="00B1459E" w:rsidRPr="00775275" w:rsidRDefault="00B1459E" w:rsidP="00B1459E">
            <w:pPr>
              <w:spacing w:after="0" w:line="240" w:lineRule="auto"/>
              <w:rPr>
                <w:rFonts w:ascii="Times New Roman" w:eastAsia="Calibri" w:hAnsi="Times New Roman"/>
                <w:b/>
                <w:sz w:val="24"/>
                <w:szCs w:val="24"/>
                <w:lang w:eastAsia="ru-RU"/>
              </w:rPr>
            </w:pPr>
          </w:p>
        </w:tc>
        <w:tc>
          <w:tcPr>
            <w:tcW w:w="4961" w:type="dxa"/>
          </w:tcPr>
          <w:tbl>
            <w:tblPr>
              <w:tblStyle w:val="af6"/>
              <w:tblW w:w="0" w:type="auto"/>
              <w:tblLayout w:type="fixed"/>
              <w:tblLook w:val="04A0" w:firstRow="1" w:lastRow="0" w:firstColumn="1" w:lastColumn="0" w:noHBand="0" w:noVBand="1"/>
            </w:tblPr>
            <w:tblGrid>
              <w:gridCol w:w="2437"/>
              <w:gridCol w:w="2268"/>
            </w:tblGrid>
            <w:tr w:rsidR="00B1459E" w:rsidTr="000D2BB5">
              <w:tc>
                <w:tcPr>
                  <w:tcW w:w="2437" w:type="dxa"/>
                  <w:shd w:val="clear" w:color="auto" w:fill="auto"/>
                </w:tcPr>
                <w:p w:rsidR="00B1459E" w:rsidRPr="00B1459E" w:rsidRDefault="00B1459E" w:rsidP="00B1459E">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B1459E" w:rsidRPr="00B1459E" w:rsidRDefault="00B1459E" w:rsidP="00B1459E">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B1459E" w:rsidTr="000D2BB5">
              <w:tc>
                <w:tcPr>
                  <w:tcW w:w="2437" w:type="dxa"/>
                  <w:tcBorders>
                    <w:top w:val="single" w:sz="4" w:space="0" w:color="auto"/>
                    <w:left w:val="single" w:sz="4" w:space="0" w:color="auto"/>
                    <w:bottom w:val="single" w:sz="4" w:space="0" w:color="auto"/>
                    <w:right w:val="single" w:sz="4" w:space="0" w:color="auto"/>
                  </w:tcBorders>
                </w:tcPr>
                <w:p w:rsidR="00B1459E" w:rsidRPr="00DA5051" w:rsidRDefault="00B1459E" w:rsidP="00B1459E">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B1459E" w:rsidRPr="00DA5051" w:rsidRDefault="00B1459E" w:rsidP="00B1459E">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B1459E" w:rsidTr="000D2BB5">
              <w:tc>
                <w:tcPr>
                  <w:tcW w:w="2437" w:type="dxa"/>
                </w:tcPr>
                <w:p w:rsidR="00B1459E" w:rsidRDefault="00B1459E" w:rsidP="00B1459E">
                  <w:pPr>
                    <w:jc w:val="center"/>
                    <w:rPr>
                      <w:rFonts w:ascii="Times New Roman" w:eastAsia="Calibri" w:hAnsi="Times New Roman"/>
                      <w:b/>
                      <w:bCs/>
                      <w:sz w:val="24"/>
                      <w:szCs w:val="24"/>
                    </w:rPr>
                  </w:pPr>
                </w:p>
              </w:tc>
              <w:tc>
                <w:tcPr>
                  <w:tcW w:w="2268" w:type="dxa"/>
                </w:tcPr>
                <w:p w:rsidR="00B1459E" w:rsidRDefault="00B1459E" w:rsidP="00B1459E">
                  <w:pPr>
                    <w:jc w:val="center"/>
                    <w:rPr>
                      <w:rFonts w:ascii="Times New Roman" w:eastAsia="Calibri" w:hAnsi="Times New Roman"/>
                      <w:b/>
                      <w:bCs/>
                      <w:sz w:val="24"/>
                      <w:szCs w:val="24"/>
                    </w:rPr>
                  </w:pPr>
                </w:p>
              </w:tc>
            </w:tr>
            <w:tr w:rsidR="00B1459E" w:rsidTr="000D2BB5">
              <w:tc>
                <w:tcPr>
                  <w:tcW w:w="2437" w:type="dxa"/>
                </w:tcPr>
                <w:p w:rsidR="00B1459E" w:rsidRDefault="00B1459E" w:rsidP="00B1459E">
                  <w:pPr>
                    <w:jc w:val="center"/>
                    <w:rPr>
                      <w:rFonts w:ascii="Times New Roman" w:eastAsia="Calibri" w:hAnsi="Times New Roman"/>
                      <w:b/>
                      <w:bCs/>
                      <w:sz w:val="24"/>
                      <w:szCs w:val="24"/>
                    </w:rPr>
                  </w:pPr>
                </w:p>
              </w:tc>
              <w:tc>
                <w:tcPr>
                  <w:tcW w:w="2268" w:type="dxa"/>
                </w:tcPr>
                <w:p w:rsidR="00B1459E" w:rsidRDefault="00B1459E" w:rsidP="00B1459E">
                  <w:pPr>
                    <w:jc w:val="center"/>
                    <w:rPr>
                      <w:rFonts w:ascii="Times New Roman" w:eastAsia="Calibri" w:hAnsi="Times New Roman"/>
                      <w:b/>
                      <w:bCs/>
                      <w:sz w:val="24"/>
                      <w:szCs w:val="24"/>
                    </w:rPr>
                  </w:pPr>
                </w:p>
              </w:tc>
            </w:tr>
            <w:tr w:rsidR="00B1459E" w:rsidTr="000D2BB5">
              <w:tc>
                <w:tcPr>
                  <w:tcW w:w="2437" w:type="dxa"/>
                </w:tcPr>
                <w:p w:rsidR="00B1459E" w:rsidRDefault="00B1459E" w:rsidP="00B1459E">
                  <w:pPr>
                    <w:jc w:val="center"/>
                    <w:rPr>
                      <w:rFonts w:ascii="Times New Roman" w:eastAsia="Calibri" w:hAnsi="Times New Roman"/>
                      <w:b/>
                      <w:bCs/>
                      <w:sz w:val="24"/>
                      <w:szCs w:val="24"/>
                    </w:rPr>
                  </w:pPr>
                </w:p>
              </w:tc>
              <w:tc>
                <w:tcPr>
                  <w:tcW w:w="2268" w:type="dxa"/>
                </w:tcPr>
                <w:p w:rsidR="00B1459E" w:rsidRDefault="00B1459E" w:rsidP="00B1459E">
                  <w:pPr>
                    <w:jc w:val="center"/>
                    <w:rPr>
                      <w:rFonts w:ascii="Times New Roman" w:eastAsia="Calibri" w:hAnsi="Times New Roman"/>
                      <w:b/>
                      <w:bCs/>
                      <w:sz w:val="24"/>
                      <w:szCs w:val="24"/>
                    </w:rPr>
                  </w:pPr>
                </w:p>
              </w:tc>
            </w:tr>
            <w:tr w:rsidR="00B1459E" w:rsidTr="000D2BB5">
              <w:tc>
                <w:tcPr>
                  <w:tcW w:w="2437" w:type="dxa"/>
                </w:tcPr>
                <w:p w:rsidR="00B1459E" w:rsidRDefault="00B1459E" w:rsidP="00B1459E">
                  <w:pPr>
                    <w:jc w:val="center"/>
                    <w:rPr>
                      <w:rFonts w:ascii="Times New Roman" w:eastAsia="Calibri" w:hAnsi="Times New Roman"/>
                      <w:b/>
                      <w:bCs/>
                      <w:sz w:val="24"/>
                      <w:szCs w:val="24"/>
                    </w:rPr>
                  </w:pPr>
                </w:p>
              </w:tc>
              <w:tc>
                <w:tcPr>
                  <w:tcW w:w="2268" w:type="dxa"/>
                </w:tcPr>
                <w:p w:rsidR="00B1459E" w:rsidRDefault="00B1459E" w:rsidP="00B1459E">
                  <w:pPr>
                    <w:jc w:val="center"/>
                    <w:rPr>
                      <w:rFonts w:ascii="Times New Roman" w:eastAsia="Calibri" w:hAnsi="Times New Roman"/>
                      <w:b/>
                      <w:bCs/>
                      <w:sz w:val="24"/>
                      <w:szCs w:val="24"/>
                    </w:rPr>
                  </w:pPr>
                </w:p>
              </w:tc>
            </w:tr>
            <w:tr w:rsidR="00B1459E" w:rsidTr="000D2BB5">
              <w:tc>
                <w:tcPr>
                  <w:tcW w:w="2437" w:type="dxa"/>
                </w:tcPr>
                <w:p w:rsidR="00B1459E" w:rsidRDefault="00B1459E" w:rsidP="00B1459E">
                  <w:pPr>
                    <w:rPr>
                      <w:rFonts w:ascii="Times New Roman" w:eastAsia="Calibri" w:hAnsi="Times New Roman"/>
                      <w:b/>
                      <w:bCs/>
                      <w:sz w:val="24"/>
                      <w:szCs w:val="24"/>
                    </w:rPr>
                  </w:pPr>
                </w:p>
              </w:tc>
              <w:tc>
                <w:tcPr>
                  <w:tcW w:w="2268" w:type="dxa"/>
                </w:tcPr>
                <w:p w:rsidR="00B1459E" w:rsidRDefault="00B1459E" w:rsidP="00B1459E">
                  <w:pPr>
                    <w:rPr>
                      <w:rFonts w:ascii="Times New Roman" w:eastAsia="Calibri" w:hAnsi="Times New Roman"/>
                      <w:b/>
                      <w:bCs/>
                      <w:sz w:val="24"/>
                      <w:szCs w:val="24"/>
                    </w:rPr>
                  </w:pPr>
                </w:p>
              </w:tc>
            </w:tr>
          </w:tbl>
          <w:p w:rsidR="00B1459E" w:rsidRPr="00775275" w:rsidRDefault="00B1459E" w:rsidP="00B1459E">
            <w:pPr>
              <w:spacing w:after="0" w:line="240" w:lineRule="auto"/>
              <w:jc w:val="center"/>
              <w:rPr>
                <w:rFonts w:ascii="Times New Roman" w:eastAsia="Calibri" w:hAnsi="Times New Roman"/>
                <w:b/>
                <w:bCs/>
                <w:sz w:val="24"/>
                <w:szCs w:val="24"/>
              </w:rPr>
            </w:pPr>
          </w:p>
        </w:tc>
        <w:tc>
          <w:tcPr>
            <w:tcW w:w="2835" w:type="dxa"/>
          </w:tcPr>
          <w:p w:rsidR="00B1459E" w:rsidRPr="00F6582F" w:rsidRDefault="00B1459E" w:rsidP="00B1459E">
            <w:pPr>
              <w:spacing w:after="0" w:line="240" w:lineRule="auto"/>
              <w:jc w:val="center"/>
              <w:rPr>
                <w:rFonts w:ascii="Times New Roman" w:eastAsia="Calibri" w:hAnsi="Times New Roman"/>
                <w:b/>
                <w:bCs/>
                <w:sz w:val="24"/>
                <w:szCs w:val="24"/>
              </w:rPr>
            </w:pPr>
          </w:p>
        </w:tc>
        <w:tc>
          <w:tcPr>
            <w:tcW w:w="1418" w:type="dxa"/>
          </w:tcPr>
          <w:p w:rsidR="00B1459E" w:rsidRDefault="00B1459E" w:rsidP="00B1459E">
            <w:pPr>
              <w:spacing w:after="0" w:line="240" w:lineRule="auto"/>
              <w:jc w:val="center"/>
              <w:rPr>
                <w:rFonts w:ascii="Times New Roman" w:eastAsia="Calibri" w:hAnsi="Times New Roman"/>
                <w:b/>
                <w:bCs/>
                <w:sz w:val="24"/>
                <w:szCs w:val="24"/>
              </w:rPr>
            </w:pPr>
          </w:p>
        </w:tc>
        <w:tc>
          <w:tcPr>
            <w:tcW w:w="1134" w:type="dxa"/>
          </w:tcPr>
          <w:p w:rsidR="00B1459E" w:rsidRDefault="00B1459E" w:rsidP="00B1459E">
            <w:pPr>
              <w:spacing w:after="0" w:line="240" w:lineRule="auto"/>
              <w:jc w:val="center"/>
              <w:rPr>
                <w:rFonts w:ascii="Times New Roman" w:eastAsia="Calibri" w:hAnsi="Times New Roman"/>
                <w:b/>
                <w:bCs/>
                <w:sz w:val="24"/>
                <w:szCs w:val="24"/>
              </w:rPr>
            </w:pPr>
          </w:p>
        </w:tc>
        <w:tc>
          <w:tcPr>
            <w:tcW w:w="1134" w:type="dxa"/>
          </w:tcPr>
          <w:p w:rsidR="00B1459E" w:rsidRDefault="00B1459E" w:rsidP="00B1459E">
            <w:pPr>
              <w:spacing w:after="0" w:line="240" w:lineRule="auto"/>
              <w:jc w:val="center"/>
              <w:rPr>
                <w:rFonts w:ascii="Times New Roman" w:eastAsia="Calibri" w:hAnsi="Times New Roman"/>
                <w:b/>
                <w:bCs/>
                <w:sz w:val="24"/>
                <w:szCs w:val="24"/>
              </w:rPr>
            </w:pPr>
          </w:p>
        </w:tc>
        <w:tc>
          <w:tcPr>
            <w:tcW w:w="1276" w:type="dxa"/>
          </w:tcPr>
          <w:p w:rsidR="00B1459E" w:rsidRDefault="00B1459E" w:rsidP="00B1459E">
            <w:pPr>
              <w:spacing w:after="0" w:line="240" w:lineRule="auto"/>
              <w:jc w:val="center"/>
              <w:rPr>
                <w:rFonts w:ascii="Times New Roman" w:eastAsia="Calibri" w:hAnsi="Times New Roman"/>
                <w:b/>
                <w:bCs/>
                <w:sz w:val="24"/>
                <w:szCs w:val="24"/>
              </w:rPr>
            </w:pPr>
          </w:p>
        </w:tc>
      </w:tr>
      <w:tr w:rsidR="00DA5051" w:rsidRPr="00F6582F" w:rsidTr="000D2BB5">
        <w:trPr>
          <w:trHeight w:val="2654"/>
        </w:trPr>
        <w:tc>
          <w:tcPr>
            <w:tcW w:w="724" w:type="dxa"/>
            <w:shd w:val="clear" w:color="auto" w:fill="auto"/>
            <w:noWrap/>
            <w:vAlign w:val="center"/>
          </w:tcPr>
          <w:p w:rsidR="00DA5051" w:rsidRDefault="00DA5051" w:rsidP="00B1459E">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lastRenderedPageBreak/>
              <w:t>…</w:t>
            </w:r>
          </w:p>
        </w:tc>
        <w:tc>
          <w:tcPr>
            <w:tcW w:w="1588" w:type="dxa"/>
            <w:shd w:val="clear" w:color="auto" w:fill="auto"/>
            <w:noWrap/>
            <w:vAlign w:val="center"/>
          </w:tcPr>
          <w:p w:rsidR="00DA5051" w:rsidRPr="00775275" w:rsidRDefault="00DA5051" w:rsidP="00B1459E">
            <w:pPr>
              <w:spacing w:after="0" w:line="240" w:lineRule="auto"/>
              <w:rPr>
                <w:rFonts w:ascii="Times New Roman" w:eastAsia="Calibri" w:hAnsi="Times New Roman"/>
                <w:b/>
                <w:sz w:val="24"/>
                <w:szCs w:val="24"/>
                <w:lang w:eastAsia="ru-RU"/>
              </w:rPr>
            </w:pPr>
          </w:p>
        </w:tc>
        <w:tc>
          <w:tcPr>
            <w:tcW w:w="4961" w:type="dxa"/>
          </w:tcPr>
          <w:tbl>
            <w:tblPr>
              <w:tblStyle w:val="af6"/>
              <w:tblW w:w="0" w:type="auto"/>
              <w:tblLayout w:type="fixed"/>
              <w:tblLook w:val="04A0" w:firstRow="1" w:lastRow="0" w:firstColumn="1" w:lastColumn="0" w:noHBand="0" w:noVBand="1"/>
            </w:tblPr>
            <w:tblGrid>
              <w:gridCol w:w="2153"/>
              <w:gridCol w:w="2126"/>
            </w:tblGrid>
            <w:tr w:rsidR="00DA5051" w:rsidRPr="00B1459E" w:rsidTr="00DA5051">
              <w:tc>
                <w:tcPr>
                  <w:tcW w:w="2153" w:type="dxa"/>
                  <w:shd w:val="clear" w:color="auto" w:fill="auto"/>
                </w:tcPr>
                <w:p w:rsidR="00DA5051" w:rsidRPr="00B1459E" w:rsidRDefault="00DA5051" w:rsidP="00DA5051">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126" w:type="dxa"/>
                  <w:shd w:val="clear" w:color="auto" w:fill="auto"/>
                </w:tcPr>
                <w:p w:rsidR="00DA5051" w:rsidRPr="00B1459E" w:rsidRDefault="00DA5051" w:rsidP="00DA5051">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DA5051" w:rsidRPr="00775275" w:rsidTr="00DA5051">
              <w:tc>
                <w:tcPr>
                  <w:tcW w:w="2153" w:type="dxa"/>
                  <w:tcBorders>
                    <w:top w:val="single" w:sz="4" w:space="0" w:color="auto"/>
                    <w:left w:val="single" w:sz="4" w:space="0" w:color="auto"/>
                    <w:bottom w:val="single" w:sz="4" w:space="0" w:color="auto"/>
                    <w:right w:val="single" w:sz="4" w:space="0" w:color="auto"/>
                  </w:tcBorders>
                </w:tcPr>
                <w:p w:rsidR="00DA5051" w:rsidRPr="00775275" w:rsidRDefault="00DA5051" w:rsidP="00DA5051">
                  <w:pPr>
                    <w:jc w:val="both"/>
                    <w:rPr>
                      <w:rFonts w:ascii="Times New Roman" w:eastAsia="Calibri" w:hAnsi="Times New Roman"/>
                      <w:i/>
                      <w:sz w:val="18"/>
                      <w:szCs w:val="18"/>
                    </w:rPr>
                  </w:pPr>
                  <w:r w:rsidRPr="00775275">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126" w:type="dxa"/>
                  <w:tcBorders>
                    <w:top w:val="single" w:sz="4" w:space="0" w:color="auto"/>
                    <w:left w:val="single" w:sz="4" w:space="0" w:color="auto"/>
                    <w:bottom w:val="single" w:sz="4" w:space="0" w:color="auto"/>
                    <w:right w:val="single" w:sz="4" w:space="0" w:color="auto"/>
                  </w:tcBorders>
                </w:tcPr>
                <w:p w:rsidR="00DA5051" w:rsidRPr="00775275" w:rsidRDefault="00DA5051" w:rsidP="00DA5051">
                  <w:pPr>
                    <w:jc w:val="both"/>
                    <w:rPr>
                      <w:rFonts w:ascii="Times New Roman" w:eastAsia="Calibri" w:hAnsi="Times New Roman"/>
                      <w:sz w:val="20"/>
                      <w:szCs w:val="20"/>
                    </w:rPr>
                  </w:pPr>
                  <w:r w:rsidRPr="00775275">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DA5051" w:rsidTr="00DA5051">
              <w:tc>
                <w:tcPr>
                  <w:tcW w:w="2153" w:type="dxa"/>
                </w:tcPr>
                <w:p w:rsidR="00DA5051" w:rsidRDefault="00DA5051" w:rsidP="00DA5051">
                  <w:pPr>
                    <w:jc w:val="center"/>
                    <w:rPr>
                      <w:rFonts w:ascii="Times New Roman" w:eastAsia="Calibri" w:hAnsi="Times New Roman"/>
                      <w:b/>
                      <w:bCs/>
                      <w:sz w:val="24"/>
                      <w:szCs w:val="24"/>
                    </w:rPr>
                  </w:pPr>
                </w:p>
              </w:tc>
              <w:tc>
                <w:tcPr>
                  <w:tcW w:w="2126" w:type="dxa"/>
                </w:tcPr>
                <w:p w:rsidR="00DA5051" w:rsidRDefault="00DA5051" w:rsidP="00DA5051">
                  <w:pPr>
                    <w:jc w:val="center"/>
                    <w:rPr>
                      <w:rFonts w:ascii="Times New Roman" w:eastAsia="Calibri" w:hAnsi="Times New Roman"/>
                      <w:b/>
                      <w:bCs/>
                      <w:sz w:val="24"/>
                      <w:szCs w:val="24"/>
                    </w:rPr>
                  </w:pPr>
                </w:p>
              </w:tc>
            </w:tr>
            <w:tr w:rsidR="00DA5051" w:rsidTr="00DA5051">
              <w:tc>
                <w:tcPr>
                  <w:tcW w:w="2153" w:type="dxa"/>
                </w:tcPr>
                <w:p w:rsidR="00DA5051" w:rsidRDefault="00DA5051" w:rsidP="00DA5051">
                  <w:pPr>
                    <w:jc w:val="center"/>
                    <w:rPr>
                      <w:rFonts w:ascii="Times New Roman" w:eastAsia="Calibri" w:hAnsi="Times New Roman"/>
                      <w:b/>
                      <w:bCs/>
                      <w:sz w:val="24"/>
                      <w:szCs w:val="24"/>
                    </w:rPr>
                  </w:pPr>
                </w:p>
              </w:tc>
              <w:tc>
                <w:tcPr>
                  <w:tcW w:w="2126" w:type="dxa"/>
                </w:tcPr>
                <w:p w:rsidR="00DA5051" w:rsidRDefault="00DA5051" w:rsidP="00DA5051">
                  <w:pPr>
                    <w:jc w:val="center"/>
                    <w:rPr>
                      <w:rFonts w:ascii="Times New Roman" w:eastAsia="Calibri" w:hAnsi="Times New Roman"/>
                      <w:b/>
                      <w:bCs/>
                      <w:sz w:val="24"/>
                      <w:szCs w:val="24"/>
                    </w:rPr>
                  </w:pPr>
                </w:p>
              </w:tc>
            </w:tr>
            <w:tr w:rsidR="00DA5051" w:rsidTr="00DA5051">
              <w:tc>
                <w:tcPr>
                  <w:tcW w:w="2153" w:type="dxa"/>
                </w:tcPr>
                <w:p w:rsidR="00DA5051" w:rsidRDefault="00DA5051" w:rsidP="00DA5051">
                  <w:pPr>
                    <w:jc w:val="center"/>
                    <w:rPr>
                      <w:rFonts w:ascii="Times New Roman" w:eastAsia="Calibri" w:hAnsi="Times New Roman"/>
                      <w:b/>
                      <w:bCs/>
                      <w:sz w:val="24"/>
                      <w:szCs w:val="24"/>
                    </w:rPr>
                  </w:pPr>
                </w:p>
              </w:tc>
              <w:tc>
                <w:tcPr>
                  <w:tcW w:w="2126" w:type="dxa"/>
                </w:tcPr>
                <w:p w:rsidR="00DA5051" w:rsidRDefault="00DA5051" w:rsidP="00DA5051">
                  <w:pPr>
                    <w:jc w:val="center"/>
                    <w:rPr>
                      <w:rFonts w:ascii="Times New Roman" w:eastAsia="Calibri" w:hAnsi="Times New Roman"/>
                      <w:b/>
                      <w:bCs/>
                      <w:sz w:val="24"/>
                      <w:szCs w:val="24"/>
                    </w:rPr>
                  </w:pPr>
                </w:p>
              </w:tc>
            </w:tr>
            <w:tr w:rsidR="00DA5051" w:rsidTr="00DA5051">
              <w:tc>
                <w:tcPr>
                  <w:tcW w:w="2153" w:type="dxa"/>
                </w:tcPr>
                <w:p w:rsidR="00DA5051" w:rsidRDefault="00DA5051" w:rsidP="00DA5051">
                  <w:pPr>
                    <w:jc w:val="center"/>
                    <w:rPr>
                      <w:rFonts w:ascii="Times New Roman" w:eastAsia="Calibri" w:hAnsi="Times New Roman"/>
                      <w:b/>
                      <w:bCs/>
                      <w:sz w:val="24"/>
                      <w:szCs w:val="24"/>
                    </w:rPr>
                  </w:pPr>
                </w:p>
              </w:tc>
              <w:tc>
                <w:tcPr>
                  <w:tcW w:w="2126" w:type="dxa"/>
                </w:tcPr>
                <w:p w:rsidR="00DA5051" w:rsidRDefault="00DA5051" w:rsidP="00DA5051">
                  <w:pPr>
                    <w:jc w:val="center"/>
                    <w:rPr>
                      <w:rFonts w:ascii="Times New Roman" w:eastAsia="Calibri" w:hAnsi="Times New Roman"/>
                      <w:b/>
                      <w:bCs/>
                      <w:sz w:val="24"/>
                      <w:szCs w:val="24"/>
                    </w:rPr>
                  </w:pPr>
                </w:p>
              </w:tc>
            </w:tr>
            <w:tr w:rsidR="00DA5051" w:rsidTr="00DA5051">
              <w:tc>
                <w:tcPr>
                  <w:tcW w:w="2153" w:type="dxa"/>
                </w:tcPr>
                <w:p w:rsidR="00DA5051" w:rsidRDefault="00DA5051" w:rsidP="00DA5051">
                  <w:pPr>
                    <w:rPr>
                      <w:rFonts w:ascii="Times New Roman" w:eastAsia="Calibri" w:hAnsi="Times New Roman"/>
                      <w:b/>
                      <w:bCs/>
                      <w:sz w:val="24"/>
                      <w:szCs w:val="24"/>
                    </w:rPr>
                  </w:pPr>
                </w:p>
              </w:tc>
              <w:tc>
                <w:tcPr>
                  <w:tcW w:w="2126" w:type="dxa"/>
                </w:tcPr>
                <w:p w:rsidR="00DA5051" w:rsidRDefault="00DA5051" w:rsidP="00DA5051">
                  <w:pPr>
                    <w:rPr>
                      <w:rFonts w:ascii="Times New Roman" w:eastAsia="Calibri" w:hAnsi="Times New Roman"/>
                      <w:b/>
                      <w:bCs/>
                      <w:sz w:val="24"/>
                      <w:szCs w:val="24"/>
                    </w:rPr>
                  </w:pPr>
                </w:p>
              </w:tc>
            </w:tr>
          </w:tbl>
          <w:p w:rsidR="00DA5051" w:rsidRPr="00DA5051" w:rsidRDefault="00DA5051" w:rsidP="00B1459E">
            <w:pPr>
              <w:contextualSpacing/>
              <w:jc w:val="center"/>
              <w:rPr>
                <w:rFonts w:ascii="Times New Roman" w:eastAsia="Calibri" w:hAnsi="Times New Roman"/>
                <w:b/>
                <w:sz w:val="22"/>
                <w:szCs w:val="22"/>
                <w:lang w:eastAsia="ru-RU"/>
              </w:rPr>
            </w:pPr>
          </w:p>
        </w:tc>
        <w:tc>
          <w:tcPr>
            <w:tcW w:w="2835" w:type="dxa"/>
          </w:tcPr>
          <w:p w:rsidR="00DA5051" w:rsidRPr="00F6582F" w:rsidRDefault="00DA5051" w:rsidP="00B1459E">
            <w:pPr>
              <w:spacing w:after="0" w:line="240" w:lineRule="auto"/>
              <w:jc w:val="center"/>
              <w:rPr>
                <w:rFonts w:ascii="Times New Roman" w:eastAsia="Calibri" w:hAnsi="Times New Roman"/>
                <w:b/>
                <w:bCs/>
                <w:sz w:val="24"/>
                <w:szCs w:val="24"/>
              </w:rPr>
            </w:pPr>
          </w:p>
        </w:tc>
        <w:tc>
          <w:tcPr>
            <w:tcW w:w="1418" w:type="dxa"/>
          </w:tcPr>
          <w:p w:rsidR="00DA5051" w:rsidRDefault="00DA5051" w:rsidP="00B1459E">
            <w:pPr>
              <w:spacing w:after="0" w:line="240" w:lineRule="auto"/>
              <w:jc w:val="center"/>
              <w:rPr>
                <w:rFonts w:ascii="Times New Roman" w:eastAsia="Calibri" w:hAnsi="Times New Roman"/>
                <w:b/>
                <w:bCs/>
                <w:sz w:val="24"/>
                <w:szCs w:val="24"/>
              </w:rPr>
            </w:pPr>
          </w:p>
        </w:tc>
        <w:tc>
          <w:tcPr>
            <w:tcW w:w="1134" w:type="dxa"/>
          </w:tcPr>
          <w:p w:rsidR="00DA5051" w:rsidRDefault="00DA5051" w:rsidP="00B1459E">
            <w:pPr>
              <w:spacing w:after="0" w:line="240" w:lineRule="auto"/>
              <w:jc w:val="center"/>
              <w:rPr>
                <w:rFonts w:ascii="Times New Roman" w:eastAsia="Calibri" w:hAnsi="Times New Roman"/>
                <w:b/>
                <w:bCs/>
                <w:sz w:val="24"/>
                <w:szCs w:val="24"/>
              </w:rPr>
            </w:pPr>
          </w:p>
        </w:tc>
        <w:tc>
          <w:tcPr>
            <w:tcW w:w="1134" w:type="dxa"/>
          </w:tcPr>
          <w:p w:rsidR="00DA5051" w:rsidRDefault="00DA5051" w:rsidP="00B1459E">
            <w:pPr>
              <w:spacing w:after="0" w:line="240" w:lineRule="auto"/>
              <w:jc w:val="center"/>
              <w:rPr>
                <w:rFonts w:ascii="Times New Roman" w:eastAsia="Calibri" w:hAnsi="Times New Roman"/>
                <w:b/>
                <w:bCs/>
                <w:sz w:val="24"/>
                <w:szCs w:val="24"/>
              </w:rPr>
            </w:pPr>
          </w:p>
        </w:tc>
        <w:tc>
          <w:tcPr>
            <w:tcW w:w="1276" w:type="dxa"/>
          </w:tcPr>
          <w:p w:rsidR="00DA5051" w:rsidRDefault="00DA5051" w:rsidP="00B1459E">
            <w:pPr>
              <w:spacing w:after="0" w:line="240" w:lineRule="auto"/>
              <w:jc w:val="center"/>
              <w:rPr>
                <w:rFonts w:ascii="Times New Roman" w:eastAsia="Calibri" w:hAnsi="Times New Roman"/>
                <w:b/>
                <w:bCs/>
                <w:sz w:val="24"/>
                <w:szCs w:val="24"/>
              </w:rPr>
            </w:pPr>
          </w:p>
        </w:tc>
      </w:tr>
    </w:tbl>
    <w:p w:rsidR="00B1459E" w:rsidRPr="00FC460C" w:rsidRDefault="00D64A53" w:rsidP="00DA5051">
      <w:pPr>
        <w:spacing w:before="240" w:after="0" w:line="240" w:lineRule="auto"/>
        <w:ind w:firstLine="708"/>
        <w:jc w:val="both"/>
        <w:rPr>
          <w:rFonts w:ascii="Times New Roman" w:hAnsi="Times New Roman"/>
          <w:b/>
          <w:sz w:val="24"/>
          <w:szCs w:val="24"/>
        </w:rPr>
      </w:pPr>
      <w:r w:rsidRPr="00F358EE">
        <w:rPr>
          <w:rFonts w:ascii="Times New Roman" w:eastAsia="Times New Roman" w:hAnsi="Times New Roman"/>
          <w:b/>
          <w:i/>
          <w:sz w:val="24"/>
          <w:szCs w:val="24"/>
          <w:lang w:eastAsia="ru-RU"/>
        </w:rPr>
        <w:t xml:space="preserve">      </w:t>
      </w:r>
      <w:r w:rsidR="00B1459E" w:rsidRPr="00FC460C">
        <w:rPr>
          <w:rFonts w:ascii="Times New Roman" w:hAnsi="Times New Roman"/>
          <w:b/>
          <w:sz w:val="24"/>
          <w:szCs w:val="24"/>
        </w:rPr>
        <w:t xml:space="preserve">ИТОГО цена договора составляет: ________________ </w:t>
      </w:r>
      <w:r w:rsidR="00B1459E" w:rsidRPr="00FC460C">
        <w:rPr>
          <w:rFonts w:ascii="Times New Roman" w:hAnsi="Times New Roman"/>
          <w:i/>
          <w:sz w:val="24"/>
          <w:szCs w:val="24"/>
        </w:rPr>
        <w:t>(указать значение цифрами и прописью)</w:t>
      </w:r>
      <w:r w:rsidR="00B1459E" w:rsidRPr="00FC460C">
        <w:rPr>
          <w:rFonts w:ascii="Times New Roman" w:hAnsi="Times New Roman"/>
          <w:b/>
          <w:sz w:val="24"/>
          <w:szCs w:val="24"/>
        </w:rPr>
        <w:t xml:space="preserve"> рублей, с учетом НДС/без НДС </w:t>
      </w:r>
      <w:r w:rsidR="00B1459E" w:rsidRPr="00FC460C">
        <w:rPr>
          <w:rFonts w:ascii="Times New Roman" w:hAnsi="Times New Roman"/>
          <w:i/>
          <w:sz w:val="24"/>
          <w:szCs w:val="24"/>
        </w:rPr>
        <w:t>(в случае освобождения от уплаты НДС)</w:t>
      </w:r>
      <w:r w:rsidR="00B1459E" w:rsidRPr="00FC460C">
        <w:rPr>
          <w:rFonts w:ascii="Times New Roman" w:hAnsi="Times New Roman"/>
          <w:b/>
          <w:sz w:val="24"/>
          <w:szCs w:val="24"/>
        </w:rPr>
        <w:t xml:space="preserve"> в размере _________ </w:t>
      </w:r>
      <w:r w:rsidR="00DA5051">
        <w:rPr>
          <w:rFonts w:ascii="Times New Roman" w:hAnsi="Times New Roman"/>
          <w:b/>
          <w:sz w:val="24"/>
          <w:szCs w:val="24"/>
        </w:rPr>
        <w:t>рублей</w:t>
      </w:r>
    </w:p>
    <w:p w:rsidR="00B1459E" w:rsidRPr="00FC460C" w:rsidRDefault="00B1459E" w:rsidP="00DA5051">
      <w:pPr>
        <w:spacing w:before="240" w:after="0" w:line="240" w:lineRule="auto"/>
        <w:ind w:firstLine="993"/>
        <w:rPr>
          <w:rFonts w:ascii="Times New Roman" w:hAnsi="Times New Roman"/>
          <w:i/>
          <w:sz w:val="24"/>
          <w:szCs w:val="24"/>
        </w:rPr>
      </w:pPr>
      <w:r w:rsidRPr="00FC460C">
        <w:rPr>
          <w:rFonts w:ascii="Times New Roman" w:hAnsi="Times New Roman"/>
          <w:b/>
          <w:sz w:val="24"/>
          <w:szCs w:val="24"/>
        </w:rPr>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D64A53" w:rsidRPr="00F358EE" w:rsidRDefault="00D64A53" w:rsidP="00D64A53">
      <w:pPr>
        <w:widowControl w:val="0"/>
        <w:spacing w:after="0"/>
        <w:jc w:val="both"/>
        <w:rPr>
          <w:rFonts w:ascii="Times New Roman" w:eastAsia="Times New Roman" w:hAnsi="Times New Roman"/>
          <w:b/>
          <w:i/>
          <w:sz w:val="24"/>
          <w:szCs w:val="24"/>
          <w:lang w:eastAsia="ru-RU"/>
        </w:rPr>
      </w:pPr>
    </w:p>
    <w:p w:rsidR="00606CCA" w:rsidRDefault="00D64A53" w:rsidP="00606CCA">
      <w:pPr>
        <w:widowControl w:val="0"/>
        <w:spacing w:after="0"/>
        <w:ind w:firstLine="426"/>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606CCA" w:rsidRPr="00606CCA" w:rsidRDefault="00606CCA" w:rsidP="000B2DBE">
      <w:pPr>
        <w:widowControl w:val="0"/>
        <w:spacing w:after="0" w:line="240" w:lineRule="auto"/>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606CCA" w:rsidRPr="00BD6E5E" w:rsidRDefault="00606CCA" w:rsidP="000B2DBE">
      <w:pPr>
        <w:spacing w:after="0" w:line="240" w:lineRule="auto"/>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2- участник процедуры закупки указывает наименование товара</w:t>
      </w:r>
      <w:r w:rsidR="007957AB">
        <w:rPr>
          <w:rFonts w:ascii="Times New Roman" w:eastAsia="Times New Roman" w:hAnsi="Times New Roman"/>
          <w:i/>
          <w:sz w:val="22"/>
          <w:szCs w:val="22"/>
          <w:lang w:eastAsia="ru-RU"/>
        </w:rPr>
        <w:t>;</w:t>
      </w:r>
    </w:p>
    <w:p w:rsidR="00606CCA" w:rsidRPr="008A54E8" w:rsidRDefault="00606CCA" w:rsidP="000B2DBE">
      <w:pPr>
        <w:spacing w:after="0" w:line="240" w:lineRule="auto"/>
        <w:ind w:firstLine="426"/>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 xml:space="preserve"> В столбце 3 – участник процедуры закупки заполняет в соответствии со своим предложением и условиями Технического задания, а именно заполняет столбец 3 «</w:t>
      </w:r>
      <w:r w:rsidRPr="00BD6E5E">
        <w:rPr>
          <w:rFonts w:ascii="Times New Roman" w:eastAsia="Calibri" w:hAnsi="Times New Roman"/>
          <w:bCs/>
          <w:i/>
          <w:sz w:val="22"/>
          <w:szCs w:val="22"/>
        </w:rPr>
        <w:t>Технические параметры продукции предлагаемой участником</w:t>
      </w:r>
      <w:r w:rsidRPr="00BD6E5E">
        <w:rPr>
          <w:rFonts w:ascii="Times New Roman" w:eastAsia="Times New Roman" w:hAnsi="Times New Roman"/>
          <w:i/>
          <w:sz w:val="22"/>
          <w:szCs w:val="22"/>
          <w:lang w:eastAsia="ru-RU"/>
        </w:rPr>
        <w:t>» в соответствии со своим предложением. Значение, указанное в Приложении №1 к техническому заданию, остается</w:t>
      </w:r>
      <w:r>
        <w:rPr>
          <w:rFonts w:ascii="Times New Roman" w:eastAsia="Times New Roman" w:hAnsi="Times New Roman"/>
          <w:i/>
          <w:sz w:val="22"/>
          <w:szCs w:val="22"/>
          <w:lang w:eastAsia="ru-RU"/>
        </w:rPr>
        <w:t xml:space="preserve"> неизменным.</w:t>
      </w:r>
      <w:r w:rsidRPr="008A54E8">
        <w:rPr>
          <w:rFonts w:ascii="Times New Roman" w:eastAsia="Times New Roman" w:hAnsi="Times New Roman"/>
          <w:i/>
          <w:sz w:val="24"/>
          <w:szCs w:val="24"/>
          <w:lang w:eastAsia="ru-RU"/>
        </w:rPr>
        <w:t xml:space="preserve"> </w:t>
      </w:r>
      <w:r w:rsidRPr="008A54E8">
        <w:rPr>
          <w:rFonts w:ascii="Times New Roman" w:eastAsia="Times New Roman" w:hAnsi="Times New Roman"/>
          <w:i/>
          <w:sz w:val="22"/>
          <w:szCs w:val="22"/>
          <w:lang w:eastAsia="ru-RU"/>
        </w:rPr>
        <w:t xml:space="preserve">Участник закупки указывает, точные, конкретные, </w:t>
      </w:r>
      <w:r w:rsidRPr="000D2BB5">
        <w:rPr>
          <w:rFonts w:ascii="Times New Roman" w:eastAsia="Times New Roman" w:hAnsi="Times New Roman"/>
          <w:i/>
          <w:sz w:val="22"/>
          <w:szCs w:val="22"/>
          <w:u w:val="single"/>
          <w:lang w:eastAsia="ru-RU"/>
        </w:rPr>
        <w:t>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p>
    <w:p w:rsidR="00606CCA" w:rsidRDefault="00606CCA" w:rsidP="000B2DBE">
      <w:pPr>
        <w:spacing w:after="0" w:line="240" w:lineRule="auto"/>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w:t>
      </w:r>
      <w:r w:rsidRPr="00767F88">
        <w:rPr>
          <w:rFonts w:ascii="Times New Roman" w:eastAsia="Times New Roman" w:hAnsi="Times New Roman"/>
          <w:i/>
          <w:sz w:val="22"/>
          <w:szCs w:val="22"/>
          <w:lang w:eastAsia="ru-RU"/>
        </w:rPr>
        <w:t xml:space="preserve"> 4 – указывается</w:t>
      </w:r>
      <w:r w:rsidR="007957AB">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w:t>
      </w:r>
      <w:r w:rsidR="007957AB" w:rsidRPr="00767F88">
        <w:rPr>
          <w:rFonts w:ascii="Times New Roman" w:eastAsia="Times New Roman" w:hAnsi="Times New Roman"/>
          <w:i/>
          <w:sz w:val="22"/>
          <w:szCs w:val="22"/>
          <w:lang w:eastAsia="ru-RU"/>
        </w:rPr>
        <w:t>марка</w:t>
      </w:r>
      <w:r w:rsidR="007957AB">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sidR="007957AB">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соответствии со своим предложением, </w:t>
      </w:r>
    </w:p>
    <w:p w:rsidR="00606CCA" w:rsidRPr="007827FF" w:rsidRDefault="00606CCA" w:rsidP="000B2DBE">
      <w:pPr>
        <w:spacing w:after="0" w:line="240" w:lineRule="auto"/>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В столбце 5 - </w:t>
      </w:r>
      <w:r w:rsidRPr="00767F88">
        <w:rPr>
          <w:rFonts w:ascii="Times New Roman" w:eastAsia="Times New Roman" w:hAnsi="Times New Roman"/>
          <w:i/>
          <w:sz w:val="22"/>
          <w:szCs w:val="22"/>
          <w:lang w:eastAsia="ru-RU"/>
        </w:rPr>
        <w:t>наименование страны происхождения товара.</w:t>
      </w:r>
      <w:r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Pr>
          <w:rFonts w:ascii="Times New Roman" w:eastAsia="Times New Roman" w:hAnsi="Times New Roman"/>
          <w:i/>
          <w:sz w:val="22"/>
          <w:szCs w:val="22"/>
          <w:lang w:eastAsia="ru-RU"/>
        </w:rPr>
        <w:t xml:space="preserve"> </w:t>
      </w:r>
      <w:r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06CCA" w:rsidRPr="007827FF" w:rsidRDefault="00606CCA" w:rsidP="000B2DBE">
      <w:pPr>
        <w:widowControl w:val="0"/>
        <w:spacing w:after="0" w:line="240" w:lineRule="auto"/>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606CCA" w:rsidRPr="00767F88" w:rsidRDefault="00606CCA" w:rsidP="000B2DBE">
      <w:pPr>
        <w:spacing w:after="0" w:line="240" w:lineRule="auto"/>
        <w:ind w:firstLine="284"/>
        <w:jc w:val="both"/>
        <w:rPr>
          <w:rFonts w:ascii="Times New Roman" w:eastAsia="Times New Roman" w:hAnsi="Times New Roman"/>
          <w:i/>
          <w:sz w:val="22"/>
          <w:szCs w:val="22"/>
          <w:lang w:eastAsia="ru-RU"/>
        </w:rPr>
      </w:pPr>
      <w:r>
        <w:rPr>
          <w:rFonts w:ascii="Times New Roman" w:eastAsia="Times New Roman" w:hAnsi="Times New Roman"/>
          <w:i/>
          <w:sz w:val="24"/>
          <w:szCs w:val="24"/>
          <w:lang w:eastAsia="ru-RU"/>
        </w:rPr>
        <w:lastRenderedPageBreak/>
        <w:t xml:space="preserve"> </w:t>
      </w:r>
      <w:r w:rsidRPr="00767F88">
        <w:rPr>
          <w:rFonts w:ascii="Times New Roman" w:eastAsia="Times New Roman" w:hAnsi="Times New Roman"/>
          <w:i/>
          <w:sz w:val="22"/>
          <w:szCs w:val="22"/>
          <w:lang w:eastAsia="ru-RU"/>
        </w:rPr>
        <w:t xml:space="preserve">В </w:t>
      </w:r>
      <w:r w:rsidR="000D2BB5">
        <w:rPr>
          <w:rFonts w:ascii="Times New Roman" w:eastAsia="Times New Roman" w:hAnsi="Times New Roman"/>
          <w:i/>
          <w:sz w:val="22"/>
          <w:szCs w:val="22"/>
          <w:lang w:eastAsia="ru-RU"/>
        </w:rPr>
        <w:t>столбце</w:t>
      </w:r>
      <w:r>
        <w:rPr>
          <w:rFonts w:ascii="Times New Roman" w:eastAsia="Times New Roman" w:hAnsi="Times New Roman"/>
          <w:i/>
          <w:sz w:val="22"/>
          <w:szCs w:val="22"/>
          <w:lang w:eastAsia="ru-RU"/>
        </w:rPr>
        <w:t xml:space="preserve"> 6</w:t>
      </w:r>
      <w:r w:rsidRPr="00767F88">
        <w:rPr>
          <w:rFonts w:ascii="Times New Roman" w:eastAsia="Times New Roman" w:hAnsi="Times New Roman"/>
          <w:i/>
          <w:sz w:val="22"/>
          <w:szCs w:val="22"/>
          <w:lang w:eastAsia="ru-RU"/>
        </w:rPr>
        <w:t xml:space="preserve"> – указывается количество требуемой продукции</w:t>
      </w:r>
      <w:r w:rsidR="007957AB">
        <w:rPr>
          <w:rFonts w:ascii="Times New Roman" w:eastAsia="Times New Roman" w:hAnsi="Times New Roman"/>
          <w:i/>
          <w:sz w:val="22"/>
          <w:szCs w:val="22"/>
          <w:lang w:eastAsia="ru-RU"/>
        </w:rPr>
        <w:t xml:space="preserve"> и единица измерения.</w:t>
      </w:r>
    </w:p>
    <w:p w:rsidR="00606CCA" w:rsidRPr="000B2DBE" w:rsidRDefault="00606CCA" w:rsidP="000B2DBE">
      <w:pPr>
        <w:spacing w:after="0" w:line="240" w:lineRule="auto"/>
        <w:ind w:firstLine="284"/>
        <w:jc w:val="both"/>
        <w:rPr>
          <w:rFonts w:ascii="Times New Roman" w:eastAsia="Times New Roman" w:hAnsi="Times New Roman"/>
          <w:i/>
          <w:sz w:val="22"/>
          <w:szCs w:val="22"/>
        </w:rPr>
      </w:pPr>
      <w:r w:rsidRPr="008E1A41">
        <w:rPr>
          <w:rFonts w:ascii="Times New Roman" w:eastAsia="Times New Roman" w:hAnsi="Times New Roman"/>
          <w:i/>
          <w:kern w:val="28"/>
          <w:sz w:val="22"/>
          <w:szCs w:val="22"/>
          <w:lang w:eastAsia="ru-RU"/>
        </w:rPr>
        <w:t xml:space="preserve">Участник процедуры закупки вправе поставить указанную продукцию любого товарного знака, производителя в соответствии со своим предложением участника. </w:t>
      </w:r>
    </w:p>
    <w:p w:rsidR="00624A9C" w:rsidRDefault="00D64A53" w:rsidP="00624A9C">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 xml:space="preserve">Указанная структура предложения участника процедуры закупки в отношении объекта закупки является обязательной для заполнения. </w:t>
      </w:r>
      <w:r w:rsidR="000B2DBE">
        <w:rPr>
          <w:rFonts w:ascii="Times New Roman" w:eastAsia="Calibri" w:hAnsi="Times New Roman"/>
          <w:b/>
          <w:i/>
          <w:sz w:val="22"/>
          <w:szCs w:val="22"/>
        </w:rPr>
        <w:t>Изменение</w:t>
      </w:r>
      <w:r w:rsidR="00DA5051">
        <w:rPr>
          <w:rFonts w:ascii="Times New Roman" w:eastAsia="Calibri" w:hAnsi="Times New Roman"/>
          <w:b/>
          <w:i/>
          <w:sz w:val="22"/>
          <w:szCs w:val="22"/>
        </w:rPr>
        <w:t xml:space="preserve"> вида</w:t>
      </w:r>
      <w:r w:rsidR="000B2DBE">
        <w:rPr>
          <w:rFonts w:ascii="Times New Roman" w:eastAsia="Calibri" w:hAnsi="Times New Roman"/>
          <w:b/>
          <w:i/>
          <w:sz w:val="22"/>
          <w:szCs w:val="22"/>
        </w:rPr>
        <w:t xml:space="preserve"> формы не допускается.</w:t>
      </w:r>
    </w:p>
    <w:p w:rsidR="000D2BB5" w:rsidRPr="000B2DBE" w:rsidRDefault="000D2BB5" w:rsidP="00624A9C">
      <w:pPr>
        <w:widowControl w:val="0"/>
        <w:spacing w:after="0"/>
        <w:jc w:val="both"/>
        <w:rPr>
          <w:rFonts w:ascii="Times New Roman" w:eastAsia="Calibri" w:hAnsi="Times New Roman"/>
          <w:b/>
          <w:i/>
          <w:sz w:val="22"/>
          <w:szCs w:val="22"/>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DF3264" w:rsidRDefault="00624A9C" w:rsidP="000B2DBE">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М.П. (при наличии</w:t>
      </w:r>
      <w:r w:rsidR="000B2DBE">
        <w:rPr>
          <w:rFonts w:ascii="Times New Roman" w:eastAsia="Times New Roman" w:hAnsi="Times New Roman"/>
          <w:sz w:val="24"/>
          <w:szCs w:val="24"/>
          <w:shd w:val="clear" w:color="auto" w:fill="FFFFFF"/>
          <w:lang w:eastAsia="ru-RU"/>
        </w:rPr>
        <w:t>)</w:t>
      </w:r>
    </w:p>
    <w:p w:rsidR="000B2DBE" w:rsidRDefault="000B2DBE" w:rsidP="000B2DBE">
      <w:pPr>
        <w:keepNext/>
        <w:keepLines/>
        <w:suppressAutoHyphens/>
        <w:spacing w:after="0" w:line="240" w:lineRule="auto"/>
        <w:outlineLvl w:val="1"/>
        <w:rPr>
          <w:rFonts w:ascii="Times New Roman" w:hAnsi="Times New Roman"/>
          <w:lang w:eastAsia="ru-RU"/>
        </w:rPr>
      </w:pPr>
    </w:p>
    <w:p w:rsidR="000D2BB5" w:rsidRDefault="000D2BB5" w:rsidP="000B2DBE">
      <w:pPr>
        <w:keepNext/>
        <w:keepLines/>
        <w:suppressAutoHyphens/>
        <w:spacing w:after="0" w:line="240" w:lineRule="auto"/>
        <w:outlineLvl w:val="1"/>
        <w:rPr>
          <w:rFonts w:ascii="Times New Roman" w:hAnsi="Times New Roman"/>
          <w:lang w:eastAsia="ru-RU"/>
        </w:rPr>
      </w:pPr>
    </w:p>
    <w:p w:rsidR="000D2BB5" w:rsidRPr="000B2DBE" w:rsidRDefault="000D2BB5" w:rsidP="000B2DBE">
      <w:pPr>
        <w:keepNext/>
        <w:keepLines/>
        <w:suppressAutoHyphens/>
        <w:spacing w:after="0" w:line="240" w:lineRule="auto"/>
        <w:outlineLvl w:val="1"/>
        <w:rPr>
          <w:rFonts w:ascii="Times New Roman" w:hAnsi="Times New Roman"/>
          <w:lang w:eastAsia="ru-RU"/>
        </w:rPr>
      </w:pPr>
    </w:p>
    <w:p w:rsidR="000B2DBE" w:rsidRPr="004279D4" w:rsidRDefault="000B2DBE" w:rsidP="000B2DBE">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0B2DBE" w:rsidRDefault="000B2DBE" w:rsidP="00D51554">
      <w:pPr>
        <w:spacing w:before="480" w:after="240"/>
        <w:rPr>
          <w:rFonts w:ascii="Times New Roman" w:hAnsi="Times New Roman"/>
          <w:b/>
          <w:iCs/>
          <w:snapToGrid w:val="0"/>
          <w:sz w:val="24"/>
          <w:szCs w:val="24"/>
        </w:rPr>
        <w:sectPr w:rsidR="000B2DBE" w:rsidSect="006A607F">
          <w:footerReference w:type="default" r:id="rId17"/>
          <w:footerReference w:type="first" r:id="rId18"/>
          <w:pgSz w:w="16838" w:h="11906" w:orient="landscape"/>
          <w:pgMar w:top="425" w:right="539"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w:t>
      </w:r>
      <w:r w:rsidR="00C420FF">
        <w:rPr>
          <w:rFonts w:ascii="Times New Roman" w:eastAsia="Times New Roman" w:hAnsi="Times New Roman"/>
          <w:sz w:val="24"/>
          <w:szCs w:val="24"/>
          <w:lang w:eastAsia="ru-RU"/>
        </w:rPr>
        <w:t xml:space="preserve"> (за исключением пп5.4.5 настоящего подраздела)</w:t>
      </w:r>
      <w:r w:rsidRPr="008B1BF2">
        <w:rPr>
          <w:rFonts w:ascii="Times New Roman" w:eastAsia="Times New Roman" w:hAnsi="Times New Roman"/>
          <w:sz w:val="24"/>
          <w:szCs w:val="24"/>
          <w:lang w:eastAsia="ru-RU"/>
        </w:rPr>
        <w:t>,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69E2" w:rsidRDefault="00E869E2" w:rsidP="00BE4551">
      <w:pPr>
        <w:spacing w:after="0" w:line="240" w:lineRule="auto"/>
      </w:pPr>
      <w:r>
        <w:separator/>
      </w:r>
    </w:p>
  </w:endnote>
  <w:endnote w:type="continuationSeparator" w:id="0">
    <w:p w:rsidR="00E869E2" w:rsidRDefault="00E869E2" w:rsidP="00BE4551">
      <w:pPr>
        <w:spacing w:after="0" w:line="240" w:lineRule="auto"/>
      </w:pPr>
      <w:r>
        <w:continuationSeparator/>
      </w:r>
    </w:p>
  </w:endnote>
  <w:endnote w:type="continuationNotice" w:id="1">
    <w:p w:rsidR="00E869E2" w:rsidRDefault="00E869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Arial"/>
    <w:panose1 w:val="00000000000000000000"/>
    <w:charset w:val="00"/>
    <w:family w:val="modern"/>
    <w:notTrueType/>
    <w:pitch w:val="variable"/>
    <w:sig w:usb0="00000287"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076617" w:rsidRDefault="00076617"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076617" w:rsidRDefault="0007661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6617" w:rsidRPr="0032691D" w:rsidRDefault="00076617"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076617" w:rsidRDefault="00076617"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602F74">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076617" w:rsidRDefault="00076617"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6617" w:rsidRPr="0032691D" w:rsidRDefault="00076617"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076617" w:rsidRPr="00C408FB" w:rsidRDefault="00076617"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602F74">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076617" w:rsidRPr="00CA0F23" w:rsidRDefault="00076617"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602F74">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6617" w:rsidRPr="0032691D" w:rsidRDefault="00076617"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69E2" w:rsidRDefault="00E869E2" w:rsidP="00BE4551">
      <w:pPr>
        <w:spacing w:after="0" w:line="240" w:lineRule="auto"/>
      </w:pPr>
      <w:r>
        <w:separator/>
      </w:r>
    </w:p>
  </w:footnote>
  <w:footnote w:type="continuationSeparator" w:id="0">
    <w:p w:rsidR="00E869E2" w:rsidRDefault="00E869E2" w:rsidP="00BE4551">
      <w:pPr>
        <w:spacing w:after="0" w:line="240" w:lineRule="auto"/>
      </w:pPr>
      <w:r>
        <w:continuationSeparator/>
      </w:r>
    </w:p>
  </w:footnote>
  <w:footnote w:type="continuationNotice" w:id="1">
    <w:p w:rsidR="00E869E2" w:rsidRDefault="00E869E2">
      <w:pPr>
        <w:spacing w:after="0" w:line="240" w:lineRule="auto"/>
      </w:pPr>
    </w:p>
  </w:footnote>
  <w:footnote w:id="2">
    <w:p w:rsidR="00076617" w:rsidRDefault="00076617"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6617" w:rsidRPr="00A234A7" w:rsidRDefault="00076617"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1C8"/>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617"/>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DBE"/>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BB5"/>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12F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CB6"/>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2F74"/>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170B9"/>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459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0FF"/>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29"/>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051"/>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E77"/>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A31"/>
    <w:rsid w:val="00E85C14"/>
    <w:rsid w:val="00E85FA7"/>
    <w:rsid w:val="00E86695"/>
    <w:rsid w:val="00E8675B"/>
    <w:rsid w:val="00E869E2"/>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1B"/>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306B5722"/>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805A1D-A116-491E-965B-8019CF04F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1762</TotalTime>
  <Pages>35</Pages>
  <Words>13109</Words>
  <Characters>74722</Characters>
  <Application>Microsoft Office Word</Application>
  <DocSecurity>0</DocSecurity>
  <Lines>622</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87656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И.Г.</cp:lastModifiedBy>
  <cp:revision>77</cp:revision>
  <cp:lastPrinted>2022-10-20T10:10:00Z</cp:lastPrinted>
  <dcterms:created xsi:type="dcterms:W3CDTF">2022-10-13T07:14:00Z</dcterms:created>
  <dcterms:modified xsi:type="dcterms:W3CDTF">2023-07-04T04:32:00Z</dcterms:modified>
</cp:coreProperties>
</file>