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394385" w:rsidP="00CA3CB1">
      <w:pPr>
        <w:tabs>
          <w:tab w:val="left" w:pos="6426"/>
        </w:tabs>
        <w:jc w:val="center"/>
        <w:rPr>
          <w:rFonts w:ascii="Times New Roman" w:hAnsi="Times New Roman" w:cs="Times New Roman"/>
          <w:b/>
        </w:rPr>
      </w:pPr>
      <w:r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«___» __________202</w:t>
      </w:r>
      <w:r w:rsidR="00AF243F">
        <w:rPr>
          <w:rFonts w:ascii="Times New Roman" w:hAnsi="Times New Roman" w:cs="Times New Roman"/>
        </w:rPr>
        <w:t>3</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EF0725" w:rsidRPr="00335D9E">
        <w:rPr>
          <w:rFonts w:ascii="Times New Roman" w:hAnsi="Times New Roman" w:cs="Times New Roman"/>
        </w:rPr>
        <w:t xml:space="preserve">в лице </w:t>
      </w:r>
      <w:r w:rsidR="00AF243F"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00AF243F">
        <w:rPr>
          <w:rFonts w:ascii="Times New Roman" w:hAnsi="Times New Roman" w:cs="Times New Roman"/>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850CFB" w:rsidRPr="007344A9">
        <w:rPr>
          <w:rFonts w:ascii="Times New Roman" w:hAnsi="Times New Roman" w:cs="Times New Roman"/>
        </w:rPr>
        <w:t>с другой стороны, далее именуемые при совместном упоминании «</w:t>
      </w:r>
      <w:r w:rsidR="00850CFB" w:rsidRPr="007344A9">
        <w:rPr>
          <w:rFonts w:ascii="Times New Roman" w:hAnsi="Times New Roman" w:cs="Times New Roman"/>
          <w:b/>
        </w:rPr>
        <w:t>Стороны</w:t>
      </w:r>
      <w:r w:rsidR="00850CFB">
        <w:rPr>
          <w:rFonts w:ascii="Times New Roman" w:hAnsi="Times New Roman" w:cs="Times New Roman"/>
        </w:rPr>
        <w:t>»</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5A1A8C" w:rsidRPr="005A1A8C">
        <w:rPr>
          <w:rFonts w:ascii="Times New Roman" w:eastAsia="Times New Roman" w:hAnsi="Times New Roman" w:cs="Times New Roman"/>
          <w:lang w:eastAsia="ru-RU"/>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3/2015) с учетом дополнений и изменений к нему заключили настоящий Договор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BB6E4A">
        <w:rPr>
          <w:rFonts w:ascii="Times New Roman" w:hAnsi="Times New Roman" w:cs="Times New Roman"/>
        </w:rPr>
        <w:t xml:space="preserve">) поставить Заказчику </w:t>
      </w:r>
      <w:r w:rsidR="00B9724E">
        <w:rPr>
          <w:rFonts w:ascii="Times New Roman" w:hAnsi="Times New Roman" w:cs="Times New Roman"/>
        </w:rPr>
        <w:t>офисные кресла</w:t>
      </w:r>
      <w:r w:rsidR="00AF243F">
        <w:rPr>
          <w:rFonts w:ascii="Times New Roman" w:hAnsi="Times New Roman" w:cs="Times New Roman"/>
        </w:rPr>
        <w:t xml:space="preserve"> и стулья</w:t>
      </w:r>
      <w:r w:rsidR="00BF7495">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A1A8C" w:rsidRDefault="00394385" w:rsidP="005A1A8C">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5A1A8C" w:rsidRPr="005A1A8C" w:rsidRDefault="005A1A8C" w:rsidP="005A1A8C">
      <w:pPr>
        <w:numPr>
          <w:ilvl w:val="1"/>
          <w:numId w:val="2"/>
        </w:numPr>
        <w:spacing w:after="160" w:line="259" w:lineRule="auto"/>
        <w:ind w:left="0" w:firstLine="709"/>
        <w:contextualSpacing/>
        <w:jc w:val="both"/>
        <w:rPr>
          <w:rFonts w:ascii="Times New Roman" w:hAnsi="Times New Roman" w:cs="Times New Roman"/>
        </w:rPr>
      </w:pPr>
      <w:r w:rsidRPr="005A1A8C">
        <w:rPr>
          <w:rFonts w:ascii="Times New Roman" w:hAnsi="Times New Roman" w:cs="Times New Roman"/>
        </w:rPr>
        <w:t xml:space="preserve">Основанием для заключения Договора является протокол закупочной Комиссии Заказчика от </w:t>
      </w:r>
      <w:r>
        <w:rPr>
          <w:rFonts w:ascii="Times New Roman" w:hAnsi="Times New Roman" w:cs="Times New Roman"/>
        </w:rPr>
        <w:t xml:space="preserve">_____________ </w:t>
      </w:r>
      <w:r w:rsidRPr="005A1A8C">
        <w:rPr>
          <w:rFonts w:ascii="Times New Roman" w:hAnsi="Times New Roman" w:cs="Times New Roman"/>
        </w:rPr>
        <w:t xml:space="preserve"> №</w:t>
      </w:r>
      <w:r>
        <w:rPr>
          <w:rFonts w:ascii="Times New Roman" w:hAnsi="Times New Roman" w:cs="Times New Roman"/>
        </w:rPr>
        <w:t>_____</w:t>
      </w:r>
      <w:bookmarkStart w:id="0" w:name="_GoBack"/>
      <w:bookmarkEnd w:id="0"/>
      <w:r w:rsidRPr="005A1A8C">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EF63FB" w:rsidRPr="00EF63FB" w:rsidRDefault="00394385" w:rsidP="00EF63FB">
      <w:pPr>
        <w:numPr>
          <w:ilvl w:val="1"/>
          <w:numId w:val="2"/>
        </w:numPr>
        <w:spacing w:after="160" w:line="259" w:lineRule="auto"/>
        <w:ind w:left="0" w:firstLine="709"/>
        <w:contextualSpacing/>
        <w:jc w:val="both"/>
        <w:rPr>
          <w:rFonts w:ascii="Times New Roman" w:hAnsi="Times New Roman" w:cs="Times New Roman"/>
          <w:i/>
          <w:iCs/>
        </w:rPr>
      </w:pPr>
      <w:r w:rsidRPr="00EF63FB">
        <w:rPr>
          <w:rFonts w:ascii="Times New Roman" w:hAnsi="Times New Roman" w:cs="Times New Roman"/>
        </w:rPr>
        <w:t xml:space="preserve">Цена Договора составляет </w:t>
      </w:r>
      <w:r w:rsidR="00E35E01" w:rsidRPr="00EF63FB">
        <w:rPr>
          <w:rFonts w:ascii="Times New Roman" w:hAnsi="Times New Roman" w:cs="Times New Roman"/>
        </w:rPr>
        <w:t>_______________</w:t>
      </w:r>
      <w:r w:rsidR="00604157" w:rsidRPr="00EF63FB">
        <w:rPr>
          <w:rFonts w:ascii="Times New Roman" w:hAnsi="Times New Roman" w:cs="Times New Roman"/>
        </w:rPr>
        <w:t xml:space="preserve"> </w:t>
      </w:r>
      <w:r w:rsidRPr="00EF63FB">
        <w:rPr>
          <w:rFonts w:ascii="Times New Roman" w:hAnsi="Times New Roman" w:cs="Times New Roman"/>
        </w:rPr>
        <w:t>(</w:t>
      </w:r>
      <w:r w:rsidR="00E35E01" w:rsidRPr="00EF63FB">
        <w:rPr>
          <w:rFonts w:ascii="Times New Roman" w:hAnsi="Times New Roman" w:cs="Times New Roman"/>
        </w:rPr>
        <w:t>сумма прописью</w:t>
      </w:r>
      <w:r w:rsidR="001C696D" w:rsidRPr="00EF63FB">
        <w:rPr>
          <w:rFonts w:ascii="Times New Roman" w:hAnsi="Times New Roman" w:cs="Times New Roman"/>
        </w:rPr>
        <w:t>)</w:t>
      </w:r>
      <w:r w:rsidRPr="00EF63FB">
        <w:rPr>
          <w:rFonts w:ascii="Times New Roman" w:hAnsi="Times New Roman" w:cs="Times New Roman"/>
        </w:rPr>
        <w:t xml:space="preserve">, в том числе </w:t>
      </w:r>
      <w:r w:rsidR="00EF63FB" w:rsidRPr="00EF63FB">
        <w:rPr>
          <w:rFonts w:ascii="Times New Roman" w:hAnsi="Times New Roman" w:cs="Times New Roman"/>
          <w:bCs/>
        </w:rPr>
        <w:t xml:space="preserve">НДС по ставке, определенной ст.164 НК РФ в размере __%, что составляет ____________________ </w:t>
      </w:r>
      <w:r w:rsidR="00EF63FB" w:rsidRPr="00EF63FB">
        <w:rPr>
          <w:rFonts w:ascii="Times New Roman" w:hAnsi="Times New Roman" w:cs="Times New Roman"/>
        </w:rPr>
        <w:t>(__________________) рублей _________</w:t>
      </w:r>
      <w:r w:rsidR="00EF63FB" w:rsidRPr="00EF63FB">
        <w:rPr>
          <w:rFonts w:ascii="Times New Roman" w:hAnsi="Times New Roman" w:cs="Times New Roman"/>
          <w:bCs/>
        </w:rPr>
        <w:t xml:space="preserve"> </w:t>
      </w:r>
      <w:r w:rsidR="00EF63FB" w:rsidRPr="00EF63FB">
        <w:rPr>
          <w:rFonts w:ascii="Times New Roman" w:hAnsi="Times New Roman" w:cs="Times New Roman"/>
        </w:rPr>
        <w:t xml:space="preserve">копеек. </w:t>
      </w:r>
      <w:r w:rsidR="00EF63FB" w:rsidRPr="00EF63FB">
        <w:rPr>
          <w:rFonts w:ascii="Times New Roman" w:hAnsi="Times New Roman" w:cs="Times New Roman"/>
          <w:iCs/>
        </w:rPr>
        <w:t xml:space="preserve">Примечание: В случае </w:t>
      </w:r>
      <w:r w:rsidR="00EF63FB" w:rsidRPr="00EF63FB">
        <w:rPr>
          <w:rFonts w:ascii="Times New Roman" w:hAnsi="Times New Roman" w:cs="Times New Roman"/>
          <w:bCs/>
          <w:iCs/>
        </w:rPr>
        <w:t>освобождения</w:t>
      </w:r>
      <w:r w:rsidR="00EF63FB" w:rsidRPr="00EF63FB">
        <w:rPr>
          <w:rFonts w:ascii="Times New Roman" w:hAnsi="Times New Roman" w:cs="Times New Roman"/>
          <w:iCs/>
        </w:rPr>
        <w:t xml:space="preserve"> Поставщика от налогообложения по НДС или </w:t>
      </w:r>
      <w:r w:rsidR="00EF63FB" w:rsidRPr="00EF63FB">
        <w:rPr>
          <w:rFonts w:ascii="Times New Roman" w:hAnsi="Times New Roman" w:cs="Times New Roman"/>
          <w:bCs/>
          <w:iCs/>
        </w:rPr>
        <w:t>применения им упрощенной системы налогообложения</w:t>
      </w:r>
      <w:r w:rsidR="00EF63FB" w:rsidRPr="00EF63FB">
        <w:rPr>
          <w:rFonts w:ascii="Times New Roman" w:hAnsi="Times New Roman" w:cs="Times New Roman"/>
          <w:iCs/>
        </w:rPr>
        <w:t>, необходимо указать соответствующее основание по тексту договора (НДС не предусмотрен на основании п.__ ст. __ гл. __ ч.__ НК РФ).</w:t>
      </w:r>
    </w:p>
    <w:p w:rsidR="00394385" w:rsidRPr="00EF63FB" w:rsidRDefault="00394385" w:rsidP="001C4E6A">
      <w:pPr>
        <w:numPr>
          <w:ilvl w:val="1"/>
          <w:numId w:val="2"/>
        </w:numPr>
        <w:spacing w:after="160" w:line="259" w:lineRule="auto"/>
        <w:ind w:left="0" w:firstLine="709"/>
        <w:contextualSpacing/>
        <w:jc w:val="both"/>
        <w:rPr>
          <w:rFonts w:ascii="Times New Roman" w:hAnsi="Times New Roman" w:cs="Times New Roman"/>
        </w:rPr>
      </w:pPr>
      <w:r w:rsidRPr="00EF63FB">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009C622B" w:rsidRPr="00EF63FB">
        <w:rPr>
          <w:rFonts w:ascii="Times New Roman" w:hAnsi="Times New Roman" w:cs="Times New Roman"/>
        </w:rPr>
        <w:t xml:space="preserve">числе расходы на его погрузку, </w:t>
      </w:r>
      <w:r w:rsidRPr="00EF63FB">
        <w:rPr>
          <w:rFonts w:ascii="Times New Roman" w:hAnsi="Times New Roman" w:cs="Times New Roman"/>
        </w:rPr>
        <w:t>разгрузку</w:t>
      </w:r>
      <w:r w:rsidR="009C622B" w:rsidRPr="00EF63FB">
        <w:rPr>
          <w:rFonts w:ascii="Times New Roman" w:hAnsi="Times New Roman" w:cs="Times New Roman"/>
        </w:rPr>
        <w:t xml:space="preserve"> и сборку</w:t>
      </w:r>
      <w:r w:rsidRPr="00EF63FB">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EF63FB">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323B4" w:rsidRPr="007344A9"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6A5704">
        <w:rPr>
          <w:rFonts w:ascii="Times New Roman" w:hAnsi="Times New Roman" w:cs="Times New Roman"/>
        </w:rPr>
        <w:t>20</w:t>
      </w:r>
      <w:r w:rsidRPr="00BE4C67">
        <w:rPr>
          <w:rFonts w:ascii="Times New Roman" w:hAnsi="Times New Roman" w:cs="Times New Roman"/>
        </w:rPr>
        <w:t>(</w:t>
      </w:r>
      <w:r w:rsidR="006A5704">
        <w:rPr>
          <w:rFonts w:ascii="Times New Roman" w:hAnsi="Times New Roman" w:cs="Times New Roman"/>
        </w:rPr>
        <w:t>двадцат</w:t>
      </w:r>
      <w:r w:rsidR="00BB6E4A">
        <w:rPr>
          <w:rFonts w:ascii="Times New Roman" w:hAnsi="Times New Roman" w:cs="Times New Roman"/>
        </w:rPr>
        <w:t>и</w:t>
      </w:r>
      <w:r w:rsidRPr="00BE4C67">
        <w:rPr>
          <w:rFonts w:ascii="Times New Roman" w:hAnsi="Times New Roman" w:cs="Times New Roman"/>
        </w:rPr>
        <w:t>)</w:t>
      </w:r>
      <w:r w:rsidR="00BB6E4A">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w:t>
      </w:r>
      <w:r w:rsidRPr="00BE4C67">
        <w:rPr>
          <w:rFonts w:ascii="Times New Roman" w:hAnsi="Times New Roman" w:cs="Times New Roman"/>
        </w:rPr>
        <w:lastRenderedPageBreak/>
        <w:t xml:space="preserve">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03000B" w:rsidRPr="00F449CE" w:rsidRDefault="009323B4" w:rsidP="0003000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в срок</w:t>
      </w:r>
      <w:r w:rsidR="0003000B">
        <w:rPr>
          <w:rFonts w:ascii="Times New Roman" w:hAnsi="Times New Roman" w:cs="Times New Roman"/>
        </w:rPr>
        <w:t xml:space="preserve"> не позднее 60 календарных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r>
        <w:rPr>
          <w:rFonts w:ascii="Times New Roman" w:hAnsi="Times New Roman" w:cs="Times New Roman"/>
          <w:lang w:val="en-US"/>
        </w:rPr>
        <w:t>avt</w:t>
      </w:r>
      <w:r w:rsidRPr="00BE6E73">
        <w:rPr>
          <w:rFonts w:ascii="Times New Roman" w:hAnsi="Times New Roman" w:cs="Times New Roman"/>
        </w:rPr>
        <w:t>@</w:t>
      </w:r>
      <w:r>
        <w:rPr>
          <w:rFonts w:ascii="Times New Roman" w:hAnsi="Times New Roman" w:cs="Times New Roman"/>
          <w:lang w:val="en-US"/>
        </w:rPr>
        <w:t>npoa</w:t>
      </w:r>
      <w:r w:rsidRPr="00BE6E73">
        <w:rPr>
          <w:rFonts w:ascii="Times New Roman" w:hAnsi="Times New Roman" w:cs="Times New Roman"/>
        </w:rPr>
        <w:t>.</w:t>
      </w:r>
      <w:r>
        <w:rPr>
          <w:rFonts w:ascii="Times New Roman" w:hAnsi="Times New Roman" w:cs="Times New Roman"/>
          <w:lang w:val="en-US"/>
        </w:rPr>
        <w:t>ru</w:t>
      </w:r>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w:t>
      </w:r>
      <w:r w:rsidR="00AF243F">
        <w:rPr>
          <w:rFonts w:ascii="Times New Roman" w:hAnsi="Times New Roman" w:cs="Times New Roman"/>
        </w:rPr>
        <w:t>ам</w:t>
      </w:r>
      <w:r w:rsidR="00264338">
        <w:rPr>
          <w:rFonts w:ascii="Times New Roman" w:hAnsi="Times New Roman" w:cs="Times New Roman"/>
        </w:rPr>
        <w:t>:</w:t>
      </w:r>
      <w:r w:rsidR="00264338" w:rsidRPr="00BE6E73">
        <w:rPr>
          <w:rFonts w:ascii="Times New Roman" w:hAnsi="Times New Roman" w:cs="Times New Roman"/>
        </w:rPr>
        <w:t xml:space="preserve"> </w:t>
      </w:r>
      <w:r w:rsidR="00264338">
        <w:rPr>
          <w:rFonts w:ascii="Times New Roman" w:hAnsi="Times New Roman" w:cs="Times New Roman"/>
        </w:rPr>
        <w:t>г.Екатеринбург, ул.Начдива Васильева, 1</w:t>
      </w:r>
      <w:r w:rsidR="00AF243F">
        <w:rPr>
          <w:rFonts w:ascii="Times New Roman" w:hAnsi="Times New Roman" w:cs="Times New Roman"/>
        </w:rPr>
        <w:t xml:space="preserve"> и г. Екатеринбург, ул.Мамина-Сибиряка, 145</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w:t>
      </w:r>
      <w:r w:rsidR="00394385" w:rsidRPr="007344A9">
        <w:rPr>
          <w:rFonts w:ascii="Times New Roman" w:hAnsi="Times New Roman" w:cs="Times New Roman"/>
        </w:rPr>
        <w:lastRenderedPageBreak/>
        <w:t xml:space="preserve">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F06734">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AF243F" w:rsidRDefault="00AF243F" w:rsidP="00394385">
      <w:pPr>
        <w:tabs>
          <w:tab w:val="left" w:pos="7140"/>
        </w:tabs>
        <w:jc w:val="center"/>
        <w:rPr>
          <w:rFonts w:ascii="Times New Roman" w:hAnsi="Times New Roman" w:cs="Times New Roman"/>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00252532"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6674B3" w:rsidRDefault="00C34049"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 xml:space="preserve">ФИО: </w:t>
      </w:r>
      <w:r w:rsidR="006674B3" w:rsidRPr="006674B3">
        <w:rPr>
          <w:rFonts w:ascii="Times New Roman" w:hAnsi="Times New Roman" w:cs="Times New Roman"/>
        </w:rPr>
        <w:t>Мурзахметова Алия Андреевна</w:t>
      </w:r>
    </w:p>
    <w:p w:rsidR="00C34049" w:rsidRPr="006674B3" w:rsidRDefault="00C34049"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Адрес: г. Екатеринбург</w:t>
      </w:r>
      <w:r w:rsidRPr="006674B3">
        <w:rPr>
          <w:rFonts w:ascii="Times New Roman" w:hAnsi="Times New Roman" w:cs="Times New Roman"/>
        </w:rPr>
        <w:tab/>
        <w:t>, ул. Начдива Васильева, д. 1</w:t>
      </w:r>
    </w:p>
    <w:p w:rsidR="00C34049" w:rsidRPr="002A5497" w:rsidRDefault="00C34049" w:rsidP="00C34049">
      <w:pPr>
        <w:spacing w:after="0" w:line="240" w:lineRule="auto"/>
        <w:ind w:firstLine="567"/>
        <w:contextualSpacing/>
        <w:rPr>
          <w:rFonts w:ascii="Times New Roman" w:hAnsi="Times New Roman" w:cs="Times New Roman"/>
        </w:rPr>
      </w:pPr>
      <w:r w:rsidRPr="002A5497">
        <w:rPr>
          <w:rFonts w:ascii="Times New Roman" w:hAnsi="Times New Roman" w:cs="Times New Roman"/>
        </w:rPr>
        <w:t xml:space="preserve">Электронная почта: </w:t>
      </w:r>
      <w:r w:rsidR="00B9724E">
        <w:rPr>
          <w:rFonts w:ascii="Times New Roman" w:hAnsi="Times New Roman" w:cs="Times New Roman"/>
          <w:lang w:val="en-US"/>
        </w:rPr>
        <w:t>murzakhmetovaaa</w:t>
      </w:r>
      <w:r w:rsidRPr="002A5497">
        <w:rPr>
          <w:rFonts w:ascii="Times New Roman" w:hAnsi="Times New Roman" w:cs="Times New Roman"/>
        </w:rPr>
        <w:t>@</w:t>
      </w:r>
      <w:r w:rsidRPr="002A5497">
        <w:rPr>
          <w:rFonts w:ascii="Times New Roman" w:hAnsi="Times New Roman" w:cs="Times New Roman"/>
          <w:lang w:val="en-US"/>
        </w:rPr>
        <w:t>npoa</w:t>
      </w:r>
      <w:r w:rsidRPr="002A5497">
        <w:rPr>
          <w:rFonts w:ascii="Times New Roman" w:hAnsi="Times New Roman" w:cs="Times New Roman"/>
        </w:rPr>
        <w:t>.</w:t>
      </w:r>
      <w:r w:rsidRPr="002A5497">
        <w:rPr>
          <w:rFonts w:ascii="Times New Roman" w:hAnsi="Times New Roman" w:cs="Times New Roman"/>
          <w:lang w:val="en-US"/>
        </w:rPr>
        <w:t>ru</w:t>
      </w:r>
    </w:p>
    <w:p w:rsidR="00C34049" w:rsidRPr="00023A1C" w:rsidRDefault="00353CB6"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Телефон: 8 (343) 263-72-65 доб. 66-</w:t>
      </w:r>
      <w:r w:rsidR="006674B3" w:rsidRPr="006674B3">
        <w:rPr>
          <w:rFonts w:ascii="Times New Roman" w:hAnsi="Times New Roman" w:cs="Times New Roman"/>
        </w:rPr>
        <w:t>24</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w:t>
      </w:r>
      <w:r w:rsidR="00394385" w:rsidRPr="007344A9">
        <w:rPr>
          <w:rFonts w:ascii="Times New Roman" w:hAnsi="Times New Roman" w:cs="Times New Roman"/>
        </w:rPr>
        <w:lastRenderedPageBreak/>
        <w:t>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680646">
        <w:rPr>
          <w:rFonts w:ascii="Times New Roman" w:hAnsi="Times New Roman" w:cs="Times New Roman"/>
        </w:rPr>
        <w:t>31.12.202</w:t>
      </w:r>
      <w:r w:rsidR="00AF243F">
        <w:rPr>
          <w:rFonts w:ascii="Times New Roman" w:hAnsi="Times New Roman" w:cs="Times New Roman"/>
        </w:rPr>
        <w:t>3</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E265E0">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9512AA">
        <w:rPr>
          <w:rFonts w:ascii="Times New Roman" w:hAnsi="Times New Roman" w:cs="Times New Roman"/>
        </w:rPr>
        <w:t>.3.</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E265E0">
      <w:pPr>
        <w:spacing w:after="160" w:line="240" w:lineRule="auto"/>
        <w:contextualSpacing/>
        <w:jc w:val="center"/>
        <w:rPr>
          <w:rFonts w:ascii="Times New Roman" w:hAnsi="Times New Roman" w:cs="Times New Roman"/>
          <w:b/>
        </w:rPr>
      </w:pPr>
    </w:p>
    <w:p w:rsidR="00E265E0" w:rsidRPr="007344A9" w:rsidRDefault="00784640" w:rsidP="00E265E0">
      <w:pPr>
        <w:spacing w:after="160" w:line="240" w:lineRule="auto"/>
        <w:contextualSpacing/>
        <w:jc w:val="center"/>
        <w:rPr>
          <w:rFonts w:ascii="Times New Roman" w:hAnsi="Times New Roman" w:cs="Times New Roman"/>
        </w:rPr>
      </w:pPr>
      <w:r>
        <w:rPr>
          <w:rFonts w:ascii="Times New Roman" w:hAnsi="Times New Roman" w:cs="Times New Roman"/>
          <w:b/>
        </w:rPr>
        <w:t>11</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 xml:space="preserve">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w:t>
      </w:r>
      <w:r w:rsidR="00E265E0" w:rsidRPr="007344A9">
        <w:rPr>
          <w:rFonts w:ascii="Times New Roman" w:hAnsi="Times New Roman" w:cs="Times New Roman"/>
        </w:rPr>
        <w:lastRenderedPageBreak/>
        <w:t>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784640">
      <w:pPr>
        <w:pStyle w:val="a3"/>
        <w:numPr>
          <w:ilvl w:val="2"/>
          <w:numId w:val="14"/>
        </w:numPr>
        <w:tabs>
          <w:tab w:val="left" w:pos="709"/>
          <w:tab w:val="left" w:pos="1418"/>
        </w:tabs>
        <w:spacing w:after="0" w:line="240" w:lineRule="auto"/>
        <w:ind w:hanging="11"/>
        <w:jc w:val="both"/>
        <w:rPr>
          <w:rFonts w:ascii="Times New Roman" w:hAnsi="Times New Roman" w:cs="Times New Roman"/>
        </w:rPr>
      </w:pPr>
      <w:r w:rsidRPr="0078464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784640">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12</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ИНН 6685066917</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КПП 668501001</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БИК 044525823</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C34049" w:rsidRPr="007344A9" w:rsidRDefault="00AF243F" w:rsidP="00AF243F">
            <w:pPr>
              <w:rPr>
                <w:rFonts w:ascii="Times New Roman" w:hAnsi="Times New Roman" w:cs="Times New Roman"/>
                <w:b/>
              </w:rPr>
            </w:pPr>
            <w:r w:rsidRPr="00434F32">
              <w:rPr>
                <w:rFonts w:ascii="Times New Roman" w:hAnsi="Times New Roman" w:cs="Times New Roman"/>
                <w:b/>
              </w:rPr>
              <w:t>К/сч 30101810200000000823</w:t>
            </w: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A02EC6">
            <w:pPr>
              <w:rPr>
                <w:rFonts w:ascii="Times New Roman" w:hAnsi="Times New Roman" w:cs="Times New Roman"/>
              </w:rPr>
            </w:pPr>
          </w:p>
        </w:tc>
        <w:tc>
          <w:tcPr>
            <w:tcW w:w="4673" w:type="dxa"/>
          </w:tcPr>
          <w:p w:rsidR="00E265E0" w:rsidRPr="007344A9" w:rsidRDefault="00E265E0" w:rsidP="00A02EC6">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A02EC6">
            <w:pPr>
              <w:ind w:hanging="567"/>
              <w:rPr>
                <w:rFonts w:ascii="Times New Roman" w:hAnsi="Times New Roman" w:cs="Times New Roman"/>
              </w:rPr>
            </w:pPr>
          </w:p>
          <w:p w:rsidR="00E265E0" w:rsidRPr="007344A9" w:rsidRDefault="00E76CB6" w:rsidP="00A02EC6">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A02EC6">
            <w:pPr>
              <w:ind w:hanging="567"/>
              <w:rPr>
                <w:rFonts w:ascii="Times New Roman" w:hAnsi="Times New Roman" w:cs="Times New Roman"/>
              </w:rPr>
            </w:pPr>
          </w:p>
          <w:p w:rsidR="00E265E0" w:rsidRPr="007344A9" w:rsidRDefault="00F46BCE" w:rsidP="00A02EC6">
            <w:pPr>
              <w:rPr>
                <w:rFonts w:ascii="Times New Roman" w:hAnsi="Times New Roman" w:cs="Times New Roman"/>
              </w:rPr>
            </w:pPr>
            <w:r>
              <w:rPr>
                <w:rFonts w:ascii="Times New Roman" w:hAnsi="Times New Roman" w:cs="Times New Roman"/>
              </w:rPr>
              <w:t>______________________/</w:t>
            </w:r>
            <w:r w:rsidR="00AF243F">
              <w:rPr>
                <w:rFonts w:ascii="Times New Roman" w:hAnsi="Times New Roman" w:cs="Times New Roman"/>
              </w:rPr>
              <w:t>Пестова Е</w:t>
            </w:r>
            <w:r>
              <w:rPr>
                <w:rFonts w:ascii="Times New Roman" w:hAnsi="Times New Roman" w:cs="Times New Roman"/>
              </w:rPr>
              <w:t>.В./</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AF243F" w:rsidRDefault="00AF243F" w:rsidP="009B7BBE"/>
    <w:p w:rsidR="00AF243F" w:rsidRDefault="00AF243F" w:rsidP="009B7BBE"/>
    <w:p w:rsidR="00AF243F" w:rsidRDefault="00AF243F" w:rsidP="009B7BBE"/>
    <w:p w:rsidR="00AF243F" w:rsidRDefault="00AF243F" w:rsidP="009B7BBE"/>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9498" w:type="dxa"/>
        <w:tblInd w:w="108" w:type="dxa"/>
        <w:tblLayout w:type="fixed"/>
        <w:tblLook w:val="04A0" w:firstRow="1" w:lastRow="0" w:firstColumn="1" w:lastColumn="0" w:noHBand="0" w:noVBand="1"/>
      </w:tblPr>
      <w:tblGrid>
        <w:gridCol w:w="567"/>
        <w:gridCol w:w="3544"/>
        <w:gridCol w:w="1276"/>
        <w:gridCol w:w="1134"/>
        <w:gridCol w:w="1134"/>
        <w:gridCol w:w="1843"/>
      </w:tblGrid>
      <w:tr w:rsidR="004B2849" w:rsidRPr="000D3F05" w:rsidTr="0003000B">
        <w:tc>
          <w:tcPr>
            <w:tcW w:w="567" w:type="dxa"/>
          </w:tcPr>
          <w:p w:rsidR="00F46BCE" w:rsidRPr="00533827" w:rsidRDefault="004B2849" w:rsidP="00F46BCE">
            <w:pPr>
              <w:jc w:val="center"/>
              <w:rPr>
                <w:rFonts w:ascii="Times New Roman" w:hAnsi="Times New Roman" w:cs="Times New Roman"/>
                <w:b/>
              </w:rPr>
            </w:pPr>
            <w:r w:rsidRPr="00533827">
              <w:rPr>
                <w:rFonts w:ascii="Times New Roman" w:hAnsi="Times New Roman" w:cs="Times New Roman"/>
                <w:b/>
              </w:rPr>
              <w:t>№</w:t>
            </w:r>
          </w:p>
          <w:p w:rsidR="004B2849" w:rsidRPr="00533827" w:rsidRDefault="004B2849" w:rsidP="00F46BCE">
            <w:pPr>
              <w:jc w:val="center"/>
              <w:rPr>
                <w:rFonts w:ascii="Times New Roman" w:hAnsi="Times New Roman" w:cs="Times New Roman"/>
                <w:b/>
              </w:rPr>
            </w:pPr>
            <w:r w:rsidRPr="00533827">
              <w:rPr>
                <w:rFonts w:ascii="Times New Roman" w:hAnsi="Times New Roman" w:cs="Times New Roman"/>
                <w:b/>
              </w:rPr>
              <w:t>п/п</w:t>
            </w:r>
          </w:p>
        </w:tc>
        <w:tc>
          <w:tcPr>
            <w:tcW w:w="3544" w:type="dxa"/>
            <w:vAlign w:val="center"/>
          </w:tcPr>
          <w:p w:rsidR="004B2849" w:rsidRPr="00533827" w:rsidRDefault="004B2849" w:rsidP="00857455">
            <w:pPr>
              <w:jc w:val="center"/>
              <w:rPr>
                <w:rFonts w:ascii="Times New Roman" w:hAnsi="Times New Roman" w:cs="Times New Roman"/>
                <w:b/>
              </w:rPr>
            </w:pPr>
            <w:r w:rsidRPr="00533827">
              <w:rPr>
                <w:rFonts w:ascii="Times New Roman" w:hAnsi="Times New Roman" w:cs="Times New Roman"/>
                <w:b/>
              </w:rPr>
              <w:t>Товар</w:t>
            </w:r>
          </w:p>
        </w:tc>
        <w:tc>
          <w:tcPr>
            <w:tcW w:w="1276" w:type="dxa"/>
            <w:vAlign w:val="center"/>
          </w:tcPr>
          <w:p w:rsidR="004B2849" w:rsidRPr="00533827" w:rsidRDefault="00F46BCE" w:rsidP="001C696D">
            <w:pPr>
              <w:jc w:val="center"/>
              <w:rPr>
                <w:rFonts w:ascii="Times New Roman" w:hAnsi="Times New Roman" w:cs="Times New Roman"/>
                <w:b/>
              </w:rPr>
            </w:pPr>
            <w:r w:rsidRPr="00533827">
              <w:rPr>
                <w:rFonts w:ascii="Times New Roman" w:hAnsi="Times New Roman" w:cs="Times New Roman"/>
                <w:b/>
              </w:rPr>
              <w:t>Кол-во,</w:t>
            </w:r>
            <w:r w:rsidR="002C1CAD">
              <w:rPr>
                <w:rFonts w:ascii="Times New Roman" w:hAnsi="Times New Roman" w:cs="Times New Roman"/>
                <w:b/>
              </w:rPr>
              <w:t xml:space="preserve"> </w:t>
            </w:r>
            <w:r w:rsidR="001C696D">
              <w:rPr>
                <w:rFonts w:ascii="Times New Roman" w:hAnsi="Times New Roman" w:cs="Times New Roman"/>
                <w:b/>
              </w:rPr>
              <w:t>шт.</w:t>
            </w:r>
          </w:p>
        </w:tc>
        <w:tc>
          <w:tcPr>
            <w:tcW w:w="1134" w:type="dxa"/>
            <w:vAlign w:val="center"/>
          </w:tcPr>
          <w:p w:rsidR="004B2849" w:rsidRPr="00533827" w:rsidRDefault="00282014" w:rsidP="00A25B21">
            <w:pPr>
              <w:jc w:val="center"/>
              <w:rPr>
                <w:rFonts w:ascii="Times New Roman" w:hAnsi="Times New Roman" w:cs="Times New Roman"/>
                <w:b/>
              </w:rPr>
            </w:pPr>
            <w:r w:rsidRPr="00533827">
              <w:rPr>
                <w:rFonts w:ascii="Times New Roman" w:hAnsi="Times New Roman" w:cs="Times New Roman"/>
                <w:b/>
              </w:rPr>
              <w:t>Цена за ед., руб.</w:t>
            </w:r>
            <w:r w:rsidR="00A25B21">
              <w:rPr>
                <w:rFonts w:ascii="Times New Roman" w:hAnsi="Times New Roman" w:cs="Times New Roman"/>
                <w:b/>
              </w:rPr>
              <w:t xml:space="preserve"> </w:t>
            </w:r>
          </w:p>
        </w:tc>
        <w:tc>
          <w:tcPr>
            <w:tcW w:w="1134" w:type="dxa"/>
            <w:vAlign w:val="center"/>
          </w:tcPr>
          <w:p w:rsidR="004B2849" w:rsidRPr="00533827" w:rsidRDefault="00282014" w:rsidP="00A25B21">
            <w:pPr>
              <w:jc w:val="center"/>
              <w:rPr>
                <w:rFonts w:ascii="Times New Roman" w:hAnsi="Times New Roman" w:cs="Times New Roman"/>
                <w:b/>
              </w:rPr>
            </w:pPr>
            <w:r w:rsidRPr="00533827">
              <w:rPr>
                <w:rFonts w:ascii="Times New Roman" w:hAnsi="Times New Roman" w:cs="Times New Roman"/>
                <w:b/>
              </w:rPr>
              <w:t>Общая цена, руб.</w:t>
            </w:r>
          </w:p>
        </w:tc>
        <w:tc>
          <w:tcPr>
            <w:tcW w:w="1843" w:type="dxa"/>
            <w:tcBorders>
              <w:bottom w:val="single" w:sz="4" w:space="0" w:color="auto"/>
            </w:tcBorders>
            <w:vAlign w:val="center"/>
          </w:tcPr>
          <w:p w:rsidR="004B2849" w:rsidRPr="00533827" w:rsidRDefault="0003000B" w:rsidP="00857455">
            <w:pPr>
              <w:jc w:val="center"/>
              <w:rPr>
                <w:rFonts w:ascii="Times New Roman" w:hAnsi="Times New Roman" w:cs="Times New Roman"/>
                <w:b/>
              </w:rPr>
            </w:pPr>
            <w:r>
              <w:rPr>
                <w:rFonts w:ascii="Times New Roman" w:hAnsi="Times New Roman" w:cs="Times New Roman"/>
                <w:b/>
              </w:rPr>
              <w:t>Страна происхождения товара</w:t>
            </w:r>
          </w:p>
        </w:tc>
      </w:tr>
      <w:tr w:rsidR="00B9724E" w:rsidRPr="000D3F05" w:rsidTr="0003000B">
        <w:tc>
          <w:tcPr>
            <w:tcW w:w="567" w:type="dxa"/>
            <w:tcBorders>
              <w:top w:val="single" w:sz="6" w:space="0" w:color="auto"/>
              <w:left w:val="single" w:sz="6" w:space="0" w:color="auto"/>
              <w:bottom w:val="single" w:sz="6" w:space="0" w:color="auto"/>
              <w:right w:val="single" w:sz="6" w:space="0" w:color="auto"/>
            </w:tcBorders>
          </w:tcPr>
          <w:p w:rsidR="00B9724E" w:rsidRPr="00B9724E" w:rsidRDefault="00B9724E" w:rsidP="00B9724E">
            <w:pPr>
              <w:autoSpaceDE w:val="0"/>
              <w:autoSpaceDN w:val="0"/>
              <w:adjustRightInd w:val="0"/>
              <w:jc w:val="center"/>
              <w:rPr>
                <w:rFonts w:ascii="Times New Roman" w:hAnsi="Times New Roman" w:cs="Times New Roman"/>
                <w:color w:val="000000"/>
                <w:szCs w:val="28"/>
              </w:rPr>
            </w:pPr>
            <w:r w:rsidRPr="00B9724E">
              <w:rPr>
                <w:rFonts w:ascii="Times New Roman" w:hAnsi="Times New Roman" w:cs="Times New Roman"/>
                <w:color w:val="000000"/>
                <w:szCs w:val="28"/>
              </w:rPr>
              <w:t>1</w:t>
            </w:r>
          </w:p>
        </w:tc>
        <w:tc>
          <w:tcPr>
            <w:tcW w:w="3544" w:type="dxa"/>
            <w:tcBorders>
              <w:top w:val="single" w:sz="6" w:space="0" w:color="auto"/>
              <w:left w:val="single" w:sz="6" w:space="0" w:color="auto"/>
              <w:bottom w:val="single" w:sz="6" w:space="0" w:color="auto"/>
              <w:right w:val="single" w:sz="6" w:space="0" w:color="auto"/>
            </w:tcBorders>
          </w:tcPr>
          <w:p w:rsidR="00B9724E" w:rsidRPr="00B9724E" w:rsidRDefault="00AF243F"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Стул</w:t>
            </w:r>
            <w:r w:rsidR="00B9724E" w:rsidRPr="00B9724E">
              <w:rPr>
                <w:rFonts w:ascii="Times New Roman" w:hAnsi="Times New Roman" w:cs="Times New Roman"/>
                <w:color w:val="000000"/>
                <w:szCs w:val="28"/>
              </w:rPr>
              <w:t xml:space="preserve"> </w:t>
            </w:r>
          </w:p>
        </w:tc>
        <w:tc>
          <w:tcPr>
            <w:tcW w:w="1276" w:type="dxa"/>
            <w:tcBorders>
              <w:top w:val="single" w:sz="6" w:space="0" w:color="auto"/>
              <w:left w:val="single" w:sz="6" w:space="0" w:color="auto"/>
              <w:bottom w:val="single" w:sz="6" w:space="0" w:color="auto"/>
              <w:right w:val="single" w:sz="6" w:space="0" w:color="auto"/>
            </w:tcBorders>
          </w:tcPr>
          <w:p w:rsidR="00B9724E"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16</w:t>
            </w:r>
          </w:p>
        </w:tc>
        <w:tc>
          <w:tcPr>
            <w:tcW w:w="1134" w:type="dxa"/>
            <w:tcBorders>
              <w:top w:val="single" w:sz="6" w:space="0" w:color="auto"/>
              <w:left w:val="single" w:sz="6" w:space="0" w:color="auto"/>
              <w:bottom w:val="single" w:sz="6" w:space="0" w:color="auto"/>
              <w:right w:val="single" w:sz="6" w:space="0" w:color="auto"/>
            </w:tcBorders>
          </w:tcPr>
          <w:p w:rsidR="00B9724E" w:rsidRDefault="00B9724E"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B9724E" w:rsidRPr="00533827" w:rsidRDefault="00B9724E" w:rsidP="00B9724E">
            <w:pPr>
              <w:jc w:val="center"/>
              <w:rPr>
                <w:rFonts w:ascii="Times New Roman" w:hAnsi="Times New Roman" w:cs="Times New Roman"/>
              </w:rPr>
            </w:pPr>
          </w:p>
        </w:tc>
        <w:tc>
          <w:tcPr>
            <w:tcW w:w="1843" w:type="dxa"/>
            <w:tcBorders>
              <w:bottom w:val="nil"/>
            </w:tcBorders>
            <w:vAlign w:val="center"/>
          </w:tcPr>
          <w:p w:rsidR="00B9724E" w:rsidRPr="00533827" w:rsidRDefault="00B9724E" w:rsidP="00B9724E">
            <w:pPr>
              <w:jc w:val="center"/>
              <w:rPr>
                <w:rFonts w:ascii="Times New Roman" w:hAnsi="Times New Roman" w:cs="Times New Roman"/>
              </w:rPr>
            </w:pPr>
          </w:p>
        </w:tc>
      </w:tr>
      <w:tr w:rsidR="00B9724E" w:rsidRPr="000D3F05" w:rsidTr="0003000B">
        <w:tc>
          <w:tcPr>
            <w:tcW w:w="567" w:type="dxa"/>
            <w:tcBorders>
              <w:top w:val="single" w:sz="6" w:space="0" w:color="auto"/>
              <w:left w:val="single" w:sz="6" w:space="0" w:color="auto"/>
              <w:bottom w:val="single" w:sz="6" w:space="0" w:color="auto"/>
              <w:right w:val="single" w:sz="6" w:space="0" w:color="auto"/>
            </w:tcBorders>
          </w:tcPr>
          <w:p w:rsidR="00B9724E" w:rsidRPr="00B9724E" w:rsidRDefault="00B9724E" w:rsidP="00B9724E">
            <w:pPr>
              <w:autoSpaceDE w:val="0"/>
              <w:autoSpaceDN w:val="0"/>
              <w:adjustRightInd w:val="0"/>
              <w:jc w:val="center"/>
              <w:rPr>
                <w:rFonts w:ascii="Times New Roman" w:hAnsi="Times New Roman" w:cs="Times New Roman"/>
                <w:color w:val="000000"/>
                <w:szCs w:val="28"/>
              </w:rPr>
            </w:pPr>
            <w:r w:rsidRPr="00B9724E">
              <w:rPr>
                <w:rFonts w:ascii="Times New Roman" w:hAnsi="Times New Roman" w:cs="Times New Roman"/>
                <w:color w:val="000000"/>
                <w:szCs w:val="28"/>
              </w:rPr>
              <w:t>2</w:t>
            </w:r>
          </w:p>
        </w:tc>
        <w:tc>
          <w:tcPr>
            <w:tcW w:w="3544" w:type="dxa"/>
            <w:tcBorders>
              <w:top w:val="single" w:sz="6" w:space="0" w:color="auto"/>
              <w:left w:val="single" w:sz="6" w:space="0" w:color="auto"/>
              <w:bottom w:val="single" w:sz="6" w:space="0" w:color="auto"/>
              <w:right w:val="single" w:sz="6" w:space="0" w:color="auto"/>
            </w:tcBorders>
          </w:tcPr>
          <w:p w:rsidR="00B9724E" w:rsidRPr="00EF63FB" w:rsidRDefault="00AF243F"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Стул</w:t>
            </w:r>
          </w:p>
        </w:tc>
        <w:tc>
          <w:tcPr>
            <w:tcW w:w="1276" w:type="dxa"/>
            <w:tcBorders>
              <w:top w:val="single" w:sz="6" w:space="0" w:color="auto"/>
              <w:left w:val="single" w:sz="6" w:space="0" w:color="auto"/>
              <w:bottom w:val="single" w:sz="6" w:space="0" w:color="auto"/>
              <w:right w:val="single" w:sz="6" w:space="0" w:color="auto"/>
            </w:tcBorders>
          </w:tcPr>
          <w:p w:rsidR="00B9724E" w:rsidRPr="00B9724E" w:rsidRDefault="00AF243F" w:rsidP="00AF243F">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10</w:t>
            </w:r>
          </w:p>
        </w:tc>
        <w:tc>
          <w:tcPr>
            <w:tcW w:w="1134" w:type="dxa"/>
            <w:tcBorders>
              <w:top w:val="single" w:sz="6" w:space="0" w:color="auto"/>
              <w:left w:val="single" w:sz="6" w:space="0" w:color="auto"/>
              <w:bottom w:val="single" w:sz="6" w:space="0" w:color="auto"/>
              <w:right w:val="single" w:sz="6" w:space="0" w:color="auto"/>
            </w:tcBorders>
          </w:tcPr>
          <w:p w:rsidR="00B9724E" w:rsidRDefault="00B9724E"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B9724E" w:rsidRPr="00533827" w:rsidRDefault="00B9724E" w:rsidP="00B9724E">
            <w:pPr>
              <w:jc w:val="center"/>
              <w:rPr>
                <w:rFonts w:ascii="Times New Roman" w:hAnsi="Times New Roman" w:cs="Times New Roman"/>
              </w:rPr>
            </w:pPr>
          </w:p>
        </w:tc>
        <w:tc>
          <w:tcPr>
            <w:tcW w:w="1843" w:type="dxa"/>
            <w:tcBorders>
              <w:bottom w:val="nil"/>
            </w:tcBorders>
            <w:vAlign w:val="center"/>
          </w:tcPr>
          <w:p w:rsidR="00B9724E" w:rsidRPr="002A5497" w:rsidRDefault="00B9724E" w:rsidP="0003000B">
            <w:pPr>
              <w:jc w:val="center"/>
              <w:rPr>
                <w:rFonts w:ascii="Times New Roman" w:hAnsi="Times New Roman" w:cs="Times New Roman"/>
              </w:rPr>
            </w:pPr>
          </w:p>
        </w:tc>
      </w:tr>
      <w:tr w:rsidR="00B9724E" w:rsidRPr="000D3F05" w:rsidTr="0003000B">
        <w:tc>
          <w:tcPr>
            <w:tcW w:w="567" w:type="dxa"/>
            <w:tcBorders>
              <w:top w:val="single" w:sz="6" w:space="0" w:color="auto"/>
              <w:left w:val="single" w:sz="6" w:space="0" w:color="auto"/>
              <w:bottom w:val="single" w:sz="6" w:space="0" w:color="auto"/>
              <w:right w:val="single" w:sz="6" w:space="0" w:color="auto"/>
            </w:tcBorders>
          </w:tcPr>
          <w:p w:rsidR="00B9724E" w:rsidRPr="00B9724E" w:rsidRDefault="00B9724E" w:rsidP="00B9724E">
            <w:pPr>
              <w:autoSpaceDE w:val="0"/>
              <w:autoSpaceDN w:val="0"/>
              <w:adjustRightInd w:val="0"/>
              <w:jc w:val="center"/>
              <w:rPr>
                <w:rFonts w:ascii="Times New Roman" w:hAnsi="Times New Roman" w:cs="Times New Roman"/>
                <w:color w:val="000000"/>
                <w:szCs w:val="28"/>
              </w:rPr>
            </w:pPr>
            <w:r w:rsidRPr="00B9724E">
              <w:rPr>
                <w:rFonts w:ascii="Times New Roman" w:hAnsi="Times New Roman" w:cs="Times New Roman"/>
                <w:color w:val="000000"/>
                <w:szCs w:val="28"/>
              </w:rPr>
              <w:t>3</w:t>
            </w:r>
          </w:p>
        </w:tc>
        <w:tc>
          <w:tcPr>
            <w:tcW w:w="3544" w:type="dxa"/>
            <w:tcBorders>
              <w:top w:val="single" w:sz="6" w:space="0" w:color="auto"/>
              <w:left w:val="single" w:sz="6" w:space="0" w:color="auto"/>
              <w:bottom w:val="single" w:sz="6" w:space="0" w:color="auto"/>
              <w:right w:val="single" w:sz="6" w:space="0" w:color="auto"/>
            </w:tcBorders>
          </w:tcPr>
          <w:p w:rsidR="00B9724E" w:rsidRPr="00EF63FB" w:rsidRDefault="00EF63FB"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Офисное к</w:t>
            </w:r>
            <w:r w:rsidRPr="00B9724E">
              <w:rPr>
                <w:rFonts w:ascii="Times New Roman" w:hAnsi="Times New Roman" w:cs="Times New Roman"/>
                <w:color w:val="000000"/>
                <w:szCs w:val="28"/>
              </w:rPr>
              <w:t>ресло</w:t>
            </w:r>
            <w:r w:rsidR="00B9724E" w:rsidRPr="0003000B">
              <w:rPr>
                <w:rFonts w:ascii="Times New Roman" w:hAnsi="Times New Roman" w:cs="Times New Roman"/>
                <w:color w:val="000000"/>
                <w:szCs w:val="28"/>
              </w:rPr>
              <w:t xml:space="preserve"> </w:t>
            </w:r>
          </w:p>
        </w:tc>
        <w:tc>
          <w:tcPr>
            <w:tcW w:w="1276" w:type="dxa"/>
            <w:tcBorders>
              <w:top w:val="single" w:sz="6" w:space="0" w:color="auto"/>
              <w:left w:val="single" w:sz="6" w:space="0" w:color="auto"/>
              <w:bottom w:val="single" w:sz="6" w:space="0" w:color="auto"/>
              <w:right w:val="single" w:sz="6" w:space="0" w:color="auto"/>
            </w:tcBorders>
          </w:tcPr>
          <w:p w:rsidR="00B9724E"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26</w:t>
            </w:r>
          </w:p>
        </w:tc>
        <w:tc>
          <w:tcPr>
            <w:tcW w:w="1134" w:type="dxa"/>
            <w:tcBorders>
              <w:top w:val="single" w:sz="6" w:space="0" w:color="auto"/>
              <w:left w:val="single" w:sz="6" w:space="0" w:color="auto"/>
              <w:bottom w:val="single" w:sz="6" w:space="0" w:color="auto"/>
              <w:right w:val="single" w:sz="6" w:space="0" w:color="auto"/>
            </w:tcBorders>
          </w:tcPr>
          <w:p w:rsidR="00B9724E" w:rsidRDefault="00B9724E"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B9724E" w:rsidRPr="00533827" w:rsidRDefault="00B9724E" w:rsidP="00B9724E">
            <w:pPr>
              <w:jc w:val="center"/>
              <w:rPr>
                <w:rFonts w:ascii="Times New Roman" w:hAnsi="Times New Roman" w:cs="Times New Roman"/>
              </w:rPr>
            </w:pPr>
          </w:p>
        </w:tc>
        <w:tc>
          <w:tcPr>
            <w:tcW w:w="1843" w:type="dxa"/>
            <w:tcBorders>
              <w:bottom w:val="nil"/>
            </w:tcBorders>
            <w:vAlign w:val="center"/>
          </w:tcPr>
          <w:p w:rsidR="00B9724E" w:rsidRPr="002A5497" w:rsidRDefault="00B9724E" w:rsidP="00B9724E">
            <w:pPr>
              <w:jc w:val="center"/>
              <w:rPr>
                <w:rFonts w:ascii="Times New Roman" w:hAnsi="Times New Roman" w:cs="Times New Roman"/>
              </w:rPr>
            </w:pPr>
          </w:p>
        </w:tc>
      </w:tr>
      <w:tr w:rsidR="00B9724E" w:rsidRPr="000D3F05" w:rsidTr="0003000B">
        <w:tc>
          <w:tcPr>
            <w:tcW w:w="567" w:type="dxa"/>
            <w:tcBorders>
              <w:top w:val="single" w:sz="6" w:space="0" w:color="auto"/>
              <w:left w:val="single" w:sz="6" w:space="0" w:color="auto"/>
              <w:bottom w:val="single" w:sz="6" w:space="0" w:color="auto"/>
              <w:right w:val="single" w:sz="6" w:space="0" w:color="auto"/>
            </w:tcBorders>
          </w:tcPr>
          <w:p w:rsidR="00B9724E" w:rsidRPr="00B9724E" w:rsidRDefault="00B9724E" w:rsidP="00B9724E">
            <w:pPr>
              <w:autoSpaceDE w:val="0"/>
              <w:autoSpaceDN w:val="0"/>
              <w:adjustRightInd w:val="0"/>
              <w:jc w:val="center"/>
              <w:rPr>
                <w:rFonts w:ascii="Times New Roman" w:hAnsi="Times New Roman" w:cs="Times New Roman"/>
                <w:color w:val="000000"/>
                <w:szCs w:val="28"/>
              </w:rPr>
            </w:pPr>
            <w:r w:rsidRPr="00B9724E">
              <w:rPr>
                <w:rFonts w:ascii="Times New Roman" w:hAnsi="Times New Roman" w:cs="Times New Roman"/>
                <w:color w:val="000000"/>
                <w:szCs w:val="28"/>
              </w:rPr>
              <w:t>4</w:t>
            </w:r>
          </w:p>
        </w:tc>
        <w:tc>
          <w:tcPr>
            <w:tcW w:w="3544" w:type="dxa"/>
            <w:tcBorders>
              <w:top w:val="single" w:sz="6" w:space="0" w:color="auto"/>
              <w:left w:val="single" w:sz="6" w:space="0" w:color="auto"/>
              <w:bottom w:val="single" w:sz="6" w:space="0" w:color="auto"/>
              <w:right w:val="single" w:sz="6" w:space="0" w:color="auto"/>
            </w:tcBorders>
          </w:tcPr>
          <w:p w:rsidR="00B9724E" w:rsidRPr="00B9724E" w:rsidRDefault="00EF63FB"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Офисное к</w:t>
            </w:r>
            <w:r w:rsidRPr="00B9724E">
              <w:rPr>
                <w:rFonts w:ascii="Times New Roman" w:hAnsi="Times New Roman" w:cs="Times New Roman"/>
                <w:color w:val="000000"/>
                <w:szCs w:val="28"/>
              </w:rPr>
              <w:t>ресло</w:t>
            </w:r>
            <w:r w:rsidR="00B9724E" w:rsidRPr="00B9724E">
              <w:rPr>
                <w:rFonts w:ascii="Times New Roman" w:hAnsi="Times New Roman" w:cs="Times New Roman"/>
                <w:color w:val="000000"/>
                <w:szCs w:val="28"/>
              </w:rPr>
              <w:t xml:space="preserve"> </w:t>
            </w:r>
          </w:p>
        </w:tc>
        <w:tc>
          <w:tcPr>
            <w:tcW w:w="1276" w:type="dxa"/>
            <w:tcBorders>
              <w:top w:val="single" w:sz="6" w:space="0" w:color="auto"/>
              <w:left w:val="single" w:sz="6" w:space="0" w:color="auto"/>
              <w:bottom w:val="single" w:sz="6" w:space="0" w:color="auto"/>
              <w:right w:val="single" w:sz="6" w:space="0" w:color="auto"/>
            </w:tcBorders>
          </w:tcPr>
          <w:p w:rsidR="00B9724E"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83</w:t>
            </w:r>
          </w:p>
        </w:tc>
        <w:tc>
          <w:tcPr>
            <w:tcW w:w="1134" w:type="dxa"/>
            <w:tcBorders>
              <w:top w:val="single" w:sz="6" w:space="0" w:color="auto"/>
              <w:left w:val="single" w:sz="6" w:space="0" w:color="auto"/>
              <w:bottom w:val="single" w:sz="6" w:space="0" w:color="auto"/>
              <w:right w:val="single" w:sz="6" w:space="0" w:color="auto"/>
            </w:tcBorders>
          </w:tcPr>
          <w:p w:rsidR="00B9724E" w:rsidRDefault="00B9724E"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B9724E" w:rsidRPr="00533827" w:rsidRDefault="00B9724E" w:rsidP="00B9724E">
            <w:pPr>
              <w:jc w:val="center"/>
              <w:rPr>
                <w:rFonts w:ascii="Times New Roman" w:hAnsi="Times New Roman" w:cs="Times New Roman"/>
              </w:rPr>
            </w:pPr>
          </w:p>
        </w:tc>
        <w:tc>
          <w:tcPr>
            <w:tcW w:w="1843" w:type="dxa"/>
            <w:tcBorders>
              <w:bottom w:val="nil"/>
            </w:tcBorders>
            <w:vAlign w:val="center"/>
          </w:tcPr>
          <w:p w:rsidR="00B9724E" w:rsidRPr="002A5497" w:rsidRDefault="00B9724E" w:rsidP="00B9724E">
            <w:pPr>
              <w:jc w:val="center"/>
              <w:rPr>
                <w:rFonts w:ascii="Times New Roman" w:hAnsi="Times New Roman" w:cs="Times New Roman"/>
              </w:rPr>
            </w:pPr>
          </w:p>
        </w:tc>
      </w:tr>
      <w:tr w:rsidR="00AF243F" w:rsidRPr="000D3F05" w:rsidTr="0003000B">
        <w:tc>
          <w:tcPr>
            <w:tcW w:w="567"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5</w:t>
            </w:r>
          </w:p>
        </w:tc>
        <w:tc>
          <w:tcPr>
            <w:tcW w:w="3544" w:type="dxa"/>
            <w:tcBorders>
              <w:top w:val="single" w:sz="6" w:space="0" w:color="auto"/>
              <w:left w:val="single" w:sz="6" w:space="0" w:color="auto"/>
              <w:bottom w:val="single" w:sz="6" w:space="0" w:color="auto"/>
              <w:right w:val="single" w:sz="6" w:space="0" w:color="auto"/>
            </w:tcBorders>
          </w:tcPr>
          <w:p w:rsidR="00AF243F" w:rsidRDefault="00AF243F"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Стул</w:t>
            </w:r>
          </w:p>
        </w:tc>
        <w:tc>
          <w:tcPr>
            <w:tcW w:w="1276"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10</w:t>
            </w:r>
          </w:p>
        </w:tc>
        <w:tc>
          <w:tcPr>
            <w:tcW w:w="1134" w:type="dxa"/>
            <w:tcBorders>
              <w:top w:val="single" w:sz="6" w:space="0" w:color="auto"/>
              <w:left w:val="single" w:sz="6" w:space="0" w:color="auto"/>
              <w:bottom w:val="single" w:sz="6" w:space="0" w:color="auto"/>
              <w:right w:val="single" w:sz="6" w:space="0" w:color="auto"/>
            </w:tcBorders>
          </w:tcPr>
          <w:p w:rsidR="00AF243F" w:rsidRDefault="00AF243F"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AF243F" w:rsidRPr="00533827" w:rsidRDefault="00AF243F" w:rsidP="00B9724E">
            <w:pPr>
              <w:jc w:val="center"/>
              <w:rPr>
                <w:rFonts w:ascii="Times New Roman" w:hAnsi="Times New Roman" w:cs="Times New Roman"/>
              </w:rPr>
            </w:pPr>
          </w:p>
        </w:tc>
        <w:tc>
          <w:tcPr>
            <w:tcW w:w="1843" w:type="dxa"/>
            <w:tcBorders>
              <w:bottom w:val="nil"/>
            </w:tcBorders>
            <w:vAlign w:val="center"/>
          </w:tcPr>
          <w:p w:rsidR="00AF243F" w:rsidRPr="002A5497" w:rsidRDefault="00AF243F" w:rsidP="00B9724E">
            <w:pPr>
              <w:jc w:val="center"/>
              <w:rPr>
                <w:rFonts w:ascii="Times New Roman" w:hAnsi="Times New Roman" w:cs="Times New Roman"/>
              </w:rPr>
            </w:pPr>
          </w:p>
        </w:tc>
      </w:tr>
      <w:tr w:rsidR="00AF243F" w:rsidRPr="000D3F05" w:rsidTr="0003000B">
        <w:tc>
          <w:tcPr>
            <w:tcW w:w="567"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6</w:t>
            </w:r>
          </w:p>
        </w:tc>
        <w:tc>
          <w:tcPr>
            <w:tcW w:w="3544" w:type="dxa"/>
            <w:tcBorders>
              <w:top w:val="single" w:sz="6" w:space="0" w:color="auto"/>
              <w:left w:val="single" w:sz="6" w:space="0" w:color="auto"/>
              <w:bottom w:val="single" w:sz="6" w:space="0" w:color="auto"/>
              <w:right w:val="single" w:sz="6" w:space="0" w:color="auto"/>
            </w:tcBorders>
          </w:tcPr>
          <w:p w:rsidR="00AF243F" w:rsidRDefault="00AF243F"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Офисное к</w:t>
            </w:r>
            <w:r w:rsidRPr="00B9724E">
              <w:rPr>
                <w:rFonts w:ascii="Times New Roman" w:hAnsi="Times New Roman" w:cs="Times New Roman"/>
                <w:color w:val="000000"/>
                <w:szCs w:val="28"/>
              </w:rPr>
              <w:t>ресло</w:t>
            </w:r>
            <w:r w:rsidRPr="0003000B">
              <w:rPr>
                <w:rFonts w:ascii="Times New Roman" w:hAnsi="Times New Roman" w:cs="Times New Roman"/>
                <w:color w:val="000000"/>
                <w:szCs w:val="28"/>
              </w:rPr>
              <w:t xml:space="preserve"> </w:t>
            </w:r>
          </w:p>
        </w:tc>
        <w:tc>
          <w:tcPr>
            <w:tcW w:w="1276"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1</w:t>
            </w:r>
          </w:p>
        </w:tc>
        <w:tc>
          <w:tcPr>
            <w:tcW w:w="1134" w:type="dxa"/>
            <w:tcBorders>
              <w:top w:val="single" w:sz="6" w:space="0" w:color="auto"/>
              <w:left w:val="single" w:sz="6" w:space="0" w:color="auto"/>
              <w:bottom w:val="single" w:sz="6" w:space="0" w:color="auto"/>
              <w:right w:val="single" w:sz="6" w:space="0" w:color="auto"/>
            </w:tcBorders>
          </w:tcPr>
          <w:p w:rsidR="00AF243F" w:rsidRDefault="00AF243F"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AF243F" w:rsidRPr="00533827" w:rsidRDefault="00AF243F" w:rsidP="00B9724E">
            <w:pPr>
              <w:jc w:val="center"/>
              <w:rPr>
                <w:rFonts w:ascii="Times New Roman" w:hAnsi="Times New Roman" w:cs="Times New Roman"/>
              </w:rPr>
            </w:pPr>
          </w:p>
        </w:tc>
        <w:tc>
          <w:tcPr>
            <w:tcW w:w="1843" w:type="dxa"/>
            <w:tcBorders>
              <w:bottom w:val="nil"/>
            </w:tcBorders>
            <w:vAlign w:val="center"/>
          </w:tcPr>
          <w:p w:rsidR="00AF243F" w:rsidRPr="002A5497" w:rsidRDefault="00AF243F" w:rsidP="00B9724E">
            <w:pPr>
              <w:jc w:val="center"/>
              <w:rPr>
                <w:rFonts w:ascii="Times New Roman" w:hAnsi="Times New Roman" w:cs="Times New Roman"/>
              </w:rPr>
            </w:pPr>
          </w:p>
        </w:tc>
      </w:tr>
      <w:tr w:rsidR="00AF243F" w:rsidRPr="000D3F05" w:rsidTr="0003000B">
        <w:tc>
          <w:tcPr>
            <w:tcW w:w="567"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7</w:t>
            </w:r>
          </w:p>
        </w:tc>
        <w:tc>
          <w:tcPr>
            <w:tcW w:w="3544" w:type="dxa"/>
            <w:tcBorders>
              <w:top w:val="single" w:sz="6" w:space="0" w:color="auto"/>
              <w:left w:val="single" w:sz="6" w:space="0" w:color="auto"/>
              <w:bottom w:val="single" w:sz="6" w:space="0" w:color="auto"/>
              <w:right w:val="single" w:sz="6" w:space="0" w:color="auto"/>
            </w:tcBorders>
          </w:tcPr>
          <w:p w:rsidR="00AF243F" w:rsidRDefault="00AF243F" w:rsidP="00EF63FB">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Офисное к</w:t>
            </w:r>
            <w:r w:rsidRPr="00B9724E">
              <w:rPr>
                <w:rFonts w:ascii="Times New Roman" w:hAnsi="Times New Roman" w:cs="Times New Roman"/>
                <w:color w:val="000000"/>
                <w:szCs w:val="28"/>
              </w:rPr>
              <w:t>ресло</w:t>
            </w:r>
            <w:r w:rsidRPr="0003000B">
              <w:rPr>
                <w:rFonts w:ascii="Times New Roman" w:hAnsi="Times New Roman" w:cs="Times New Roman"/>
                <w:color w:val="000000"/>
                <w:szCs w:val="28"/>
              </w:rPr>
              <w:t xml:space="preserve"> </w:t>
            </w:r>
          </w:p>
        </w:tc>
        <w:tc>
          <w:tcPr>
            <w:tcW w:w="1276" w:type="dxa"/>
            <w:tcBorders>
              <w:top w:val="single" w:sz="6" w:space="0" w:color="auto"/>
              <w:left w:val="single" w:sz="6" w:space="0" w:color="auto"/>
              <w:bottom w:val="single" w:sz="6" w:space="0" w:color="auto"/>
              <w:right w:val="single" w:sz="6" w:space="0" w:color="auto"/>
            </w:tcBorders>
          </w:tcPr>
          <w:p w:rsidR="00AF243F" w:rsidRPr="00B9724E" w:rsidRDefault="00AF243F" w:rsidP="00B9724E">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13</w:t>
            </w:r>
          </w:p>
        </w:tc>
        <w:tc>
          <w:tcPr>
            <w:tcW w:w="1134" w:type="dxa"/>
            <w:tcBorders>
              <w:top w:val="single" w:sz="6" w:space="0" w:color="auto"/>
              <w:left w:val="single" w:sz="6" w:space="0" w:color="auto"/>
              <w:bottom w:val="single" w:sz="6" w:space="0" w:color="auto"/>
              <w:right w:val="single" w:sz="6" w:space="0" w:color="auto"/>
            </w:tcBorders>
          </w:tcPr>
          <w:p w:rsidR="00AF243F" w:rsidRDefault="00AF243F" w:rsidP="00B9724E">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AF243F" w:rsidRPr="00533827" w:rsidRDefault="00AF243F" w:rsidP="00B9724E">
            <w:pPr>
              <w:jc w:val="center"/>
              <w:rPr>
                <w:rFonts w:ascii="Times New Roman" w:hAnsi="Times New Roman" w:cs="Times New Roman"/>
              </w:rPr>
            </w:pPr>
          </w:p>
        </w:tc>
        <w:tc>
          <w:tcPr>
            <w:tcW w:w="1843" w:type="dxa"/>
            <w:tcBorders>
              <w:bottom w:val="nil"/>
            </w:tcBorders>
            <w:vAlign w:val="center"/>
          </w:tcPr>
          <w:p w:rsidR="00AF243F" w:rsidRPr="002A5497" w:rsidRDefault="00AF243F" w:rsidP="00B9724E">
            <w:pPr>
              <w:jc w:val="center"/>
              <w:rPr>
                <w:rFonts w:ascii="Times New Roman" w:hAnsi="Times New Roman" w:cs="Times New Roman"/>
              </w:rPr>
            </w:pPr>
          </w:p>
        </w:tc>
      </w:tr>
      <w:tr w:rsidR="00E06F27" w:rsidRPr="000D3F05" w:rsidTr="0003000B">
        <w:tc>
          <w:tcPr>
            <w:tcW w:w="4111" w:type="dxa"/>
            <w:gridSpan w:val="2"/>
          </w:tcPr>
          <w:p w:rsidR="00E06F27" w:rsidRPr="00533827" w:rsidRDefault="00E06F27" w:rsidP="00E06F27">
            <w:pPr>
              <w:jc w:val="right"/>
              <w:rPr>
                <w:rFonts w:ascii="Times New Roman" w:hAnsi="Times New Roman" w:cs="Times New Roman"/>
                <w:b/>
                <w:bCs/>
              </w:rPr>
            </w:pPr>
            <w:r w:rsidRPr="00533827">
              <w:rPr>
                <w:rFonts w:ascii="Times New Roman" w:hAnsi="Times New Roman" w:cs="Times New Roman"/>
                <w:b/>
                <w:bCs/>
              </w:rPr>
              <w:t>ИТОГО:</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r w:rsidR="00E06F27" w:rsidRPr="000D3F05" w:rsidTr="0003000B">
        <w:trPr>
          <w:trHeight w:val="142"/>
        </w:trPr>
        <w:tc>
          <w:tcPr>
            <w:tcW w:w="4111" w:type="dxa"/>
            <w:gridSpan w:val="2"/>
          </w:tcPr>
          <w:p w:rsidR="00E06F27" w:rsidRPr="00533827" w:rsidRDefault="00E06F27" w:rsidP="00E06F27">
            <w:pPr>
              <w:jc w:val="right"/>
              <w:rPr>
                <w:rFonts w:ascii="Times New Roman" w:hAnsi="Times New Roman" w:cs="Times New Roman"/>
                <w:b/>
                <w:bCs/>
              </w:rPr>
            </w:pPr>
            <w:r>
              <w:rPr>
                <w:rFonts w:ascii="Times New Roman" w:hAnsi="Times New Roman" w:cs="Times New Roman"/>
                <w:b/>
                <w:bCs/>
              </w:rPr>
              <w:t>В том числе НДС 20</w:t>
            </w:r>
            <w:r w:rsidRPr="00533827">
              <w:rPr>
                <w:rFonts w:ascii="Times New Roman" w:hAnsi="Times New Roman" w:cs="Times New Roman"/>
                <w:b/>
                <w:bCs/>
              </w:rPr>
              <w:t>%:</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r w:rsidR="00E06F27" w:rsidRPr="000D3F05" w:rsidTr="0003000B">
        <w:tc>
          <w:tcPr>
            <w:tcW w:w="4111" w:type="dxa"/>
            <w:gridSpan w:val="2"/>
          </w:tcPr>
          <w:p w:rsidR="00E06F27" w:rsidRPr="00533827" w:rsidRDefault="00E06F27" w:rsidP="00E06F27">
            <w:pPr>
              <w:jc w:val="right"/>
              <w:rPr>
                <w:rFonts w:ascii="Times New Roman" w:hAnsi="Times New Roman" w:cs="Times New Roman"/>
                <w:b/>
                <w:bCs/>
              </w:rPr>
            </w:pPr>
            <w:r w:rsidRPr="00533827">
              <w:rPr>
                <w:rFonts w:ascii="Times New Roman" w:hAnsi="Times New Roman" w:cs="Times New Roman"/>
                <w:b/>
                <w:bCs/>
              </w:rPr>
              <w:t>ВСЕГО:</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bl>
    <w:p w:rsidR="00D437B8" w:rsidRDefault="00D437B8" w:rsidP="00D437B8">
      <w:pPr>
        <w:ind w:hanging="567"/>
        <w:rPr>
          <w:rFonts w:ascii="Times New Roman" w:hAnsi="Times New Roman" w:cs="Times New Roman"/>
        </w:rPr>
      </w:pPr>
    </w:p>
    <w:p w:rsidR="00FD5FD6" w:rsidRPr="00D437B8" w:rsidRDefault="00FD5FD6" w:rsidP="002D0919">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1079EA">
            <w:pPr>
              <w:rPr>
                <w:rFonts w:ascii="Times New Roman" w:hAnsi="Times New Roman" w:cs="Times New Roman"/>
              </w:rPr>
            </w:pPr>
            <w:r w:rsidRPr="007344A9">
              <w:rPr>
                <w:rFonts w:ascii="Times New Roman" w:hAnsi="Times New Roman" w:cs="Times New Roman"/>
              </w:rPr>
              <w:t>______________________/</w:t>
            </w:r>
            <w:r w:rsidR="00AF243F">
              <w:rPr>
                <w:rFonts w:ascii="Times New Roman" w:hAnsi="Times New Roman" w:cs="Times New Roman"/>
              </w:rPr>
              <w:t>Пестова Е</w:t>
            </w:r>
            <w:r w:rsidR="00F46BCE">
              <w:rPr>
                <w:rFonts w:ascii="Times New Roman" w:hAnsi="Times New Roman" w:cs="Times New Roman"/>
              </w:rPr>
              <w:t>.В.</w:t>
            </w:r>
            <w:r w:rsidRPr="007344A9">
              <w:rPr>
                <w:rFonts w:ascii="Times New Roman" w:hAnsi="Times New Roman" w:cs="Times New Roman"/>
              </w:rPr>
              <w:t>/</w:t>
            </w:r>
          </w:p>
          <w:p w:rsidR="000B04DF" w:rsidRPr="007344A9" w:rsidRDefault="000B04DF" w:rsidP="001079EA">
            <w:pPr>
              <w:rPr>
                <w:rFonts w:ascii="Times New Roman" w:hAnsi="Times New Roman" w:cs="Times New Roman"/>
              </w:rPr>
            </w:pPr>
            <w:r w:rsidRPr="007344A9">
              <w:rPr>
                <w:rFonts w:ascii="Times New Roman" w:hAnsi="Times New Roman" w:cs="Times New Roman"/>
              </w:rPr>
              <w:t>М.П.</w:t>
            </w:r>
          </w:p>
        </w:tc>
      </w:tr>
    </w:tbl>
    <w:p w:rsidR="000D3F05" w:rsidRPr="00D437B8" w:rsidRDefault="000D3F05" w:rsidP="000D3F05"/>
    <w:sectPr w:rsidR="000D3F05" w:rsidRPr="00D437B8" w:rsidSect="00BB43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3EC" w:rsidRDefault="008363EC" w:rsidP="00F930A9">
      <w:pPr>
        <w:spacing w:after="0" w:line="240" w:lineRule="auto"/>
      </w:pPr>
      <w:r>
        <w:separator/>
      </w:r>
    </w:p>
  </w:endnote>
  <w:endnote w:type="continuationSeparator" w:id="0">
    <w:p w:rsidR="008363EC" w:rsidRDefault="008363EC"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1549"/>
      <w:docPartObj>
        <w:docPartGallery w:val="Page Numbers (Bottom of Page)"/>
        <w:docPartUnique/>
      </w:docPartObj>
    </w:sdtPr>
    <w:sdtEndPr/>
    <w:sdtContent>
      <w:p w:rsidR="00F930A9" w:rsidRDefault="00F930A9">
        <w:pPr>
          <w:pStyle w:val="aa"/>
          <w:jc w:val="right"/>
        </w:pPr>
        <w:r>
          <w:fldChar w:fldCharType="begin"/>
        </w:r>
        <w:r>
          <w:instrText>PAGE   \* MERGEFORMAT</w:instrText>
        </w:r>
        <w:r>
          <w:fldChar w:fldCharType="separate"/>
        </w:r>
        <w:r w:rsidR="005A1A8C">
          <w:rPr>
            <w:noProof/>
          </w:rPr>
          <w:t>1</w:t>
        </w:r>
        <w:r>
          <w:fldChar w:fldCharType="end"/>
        </w:r>
      </w:p>
    </w:sdtContent>
  </w:sdt>
  <w:p w:rsidR="00F930A9" w:rsidRDefault="00F930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3EC" w:rsidRDefault="008363EC" w:rsidP="00F930A9">
      <w:pPr>
        <w:spacing w:after="0" w:line="240" w:lineRule="auto"/>
      </w:pPr>
      <w:r>
        <w:separator/>
      </w:r>
    </w:p>
  </w:footnote>
  <w:footnote w:type="continuationSeparator" w:id="0">
    <w:p w:rsidR="008363EC" w:rsidRDefault="008363EC"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4385"/>
    <w:rsid w:val="00001B2A"/>
    <w:rsid w:val="0003000B"/>
    <w:rsid w:val="00032CA4"/>
    <w:rsid w:val="000369A3"/>
    <w:rsid w:val="00040546"/>
    <w:rsid w:val="00057A76"/>
    <w:rsid w:val="000702C4"/>
    <w:rsid w:val="000706E2"/>
    <w:rsid w:val="000A47FB"/>
    <w:rsid w:val="000B04DF"/>
    <w:rsid w:val="000C4D8F"/>
    <w:rsid w:val="000D3F05"/>
    <w:rsid w:val="000E412D"/>
    <w:rsid w:val="00101298"/>
    <w:rsid w:val="001079EA"/>
    <w:rsid w:val="001157DA"/>
    <w:rsid w:val="00134795"/>
    <w:rsid w:val="00153D2B"/>
    <w:rsid w:val="001728DA"/>
    <w:rsid w:val="001949B6"/>
    <w:rsid w:val="001C31E7"/>
    <w:rsid w:val="001C696D"/>
    <w:rsid w:val="001E705D"/>
    <w:rsid w:val="00216B91"/>
    <w:rsid w:val="0022359B"/>
    <w:rsid w:val="0022649A"/>
    <w:rsid w:val="002519EE"/>
    <w:rsid w:val="00252532"/>
    <w:rsid w:val="00264338"/>
    <w:rsid w:val="00282014"/>
    <w:rsid w:val="00287EBD"/>
    <w:rsid w:val="002A177D"/>
    <w:rsid w:val="002A5497"/>
    <w:rsid w:val="002A570B"/>
    <w:rsid w:val="002C137C"/>
    <w:rsid w:val="002C1CAD"/>
    <w:rsid w:val="002C2E3D"/>
    <w:rsid w:val="002C6702"/>
    <w:rsid w:val="002D0919"/>
    <w:rsid w:val="002E5C1D"/>
    <w:rsid w:val="00304455"/>
    <w:rsid w:val="00310706"/>
    <w:rsid w:val="00353CB6"/>
    <w:rsid w:val="00355600"/>
    <w:rsid w:val="003628EE"/>
    <w:rsid w:val="00370541"/>
    <w:rsid w:val="00373C2A"/>
    <w:rsid w:val="003904C2"/>
    <w:rsid w:val="00394385"/>
    <w:rsid w:val="00403FC5"/>
    <w:rsid w:val="00410729"/>
    <w:rsid w:val="004115DC"/>
    <w:rsid w:val="00414606"/>
    <w:rsid w:val="00421B1A"/>
    <w:rsid w:val="0042661D"/>
    <w:rsid w:val="00456307"/>
    <w:rsid w:val="00456345"/>
    <w:rsid w:val="004737FE"/>
    <w:rsid w:val="0047530B"/>
    <w:rsid w:val="00485FB7"/>
    <w:rsid w:val="0048678E"/>
    <w:rsid w:val="00491EA2"/>
    <w:rsid w:val="004B2849"/>
    <w:rsid w:val="004E1D8A"/>
    <w:rsid w:val="004E391F"/>
    <w:rsid w:val="004F156C"/>
    <w:rsid w:val="005063D0"/>
    <w:rsid w:val="00533827"/>
    <w:rsid w:val="00534448"/>
    <w:rsid w:val="005570D9"/>
    <w:rsid w:val="0056254B"/>
    <w:rsid w:val="00582F36"/>
    <w:rsid w:val="005A1A8C"/>
    <w:rsid w:val="005B5E33"/>
    <w:rsid w:val="005C3BF7"/>
    <w:rsid w:val="005E156D"/>
    <w:rsid w:val="00604157"/>
    <w:rsid w:val="0061260B"/>
    <w:rsid w:val="00621B6A"/>
    <w:rsid w:val="00624BA1"/>
    <w:rsid w:val="006674B3"/>
    <w:rsid w:val="0067323C"/>
    <w:rsid w:val="006805F9"/>
    <w:rsid w:val="00680646"/>
    <w:rsid w:val="00681498"/>
    <w:rsid w:val="00690D5B"/>
    <w:rsid w:val="006A5704"/>
    <w:rsid w:val="006C5EBB"/>
    <w:rsid w:val="006E707E"/>
    <w:rsid w:val="006F2DDE"/>
    <w:rsid w:val="00707C1B"/>
    <w:rsid w:val="00720801"/>
    <w:rsid w:val="007344A9"/>
    <w:rsid w:val="0075274B"/>
    <w:rsid w:val="00784640"/>
    <w:rsid w:val="00796B35"/>
    <w:rsid w:val="007D19A2"/>
    <w:rsid w:val="007E154D"/>
    <w:rsid w:val="007F3690"/>
    <w:rsid w:val="007F66CE"/>
    <w:rsid w:val="008363EC"/>
    <w:rsid w:val="008502DF"/>
    <w:rsid w:val="00850CFB"/>
    <w:rsid w:val="00857455"/>
    <w:rsid w:val="00864C6D"/>
    <w:rsid w:val="00876B4F"/>
    <w:rsid w:val="008B3256"/>
    <w:rsid w:val="008D433E"/>
    <w:rsid w:val="008E23BF"/>
    <w:rsid w:val="008E3BF7"/>
    <w:rsid w:val="00903074"/>
    <w:rsid w:val="00905CE4"/>
    <w:rsid w:val="00932311"/>
    <w:rsid w:val="009323B4"/>
    <w:rsid w:val="00936E05"/>
    <w:rsid w:val="009512AA"/>
    <w:rsid w:val="00976F0F"/>
    <w:rsid w:val="00981FF2"/>
    <w:rsid w:val="0099528C"/>
    <w:rsid w:val="009A1E24"/>
    <w:rsid w:val="009A3844"/>
    <w:rsid w:val="009B7BBE"/>
    <w:rsid w:val="009C5F55"/>
    <w:rsid w:val="009C622B"/>
    <w:rsid w:val="009C63DB"/>
    <w:rsid w:val="009E1CAB"/>
    <w:rsid w:val="009F4BFF"/>
    <w:rsid w:val="009F7DC8"/>
    <w:rsid w:val="00A0090B"/>
    <w:rsid w:val="00A25B21"/>
    <w:rsid w:val="00A37F5B"/>
    <w:rsid w:val="00A50FE7"/>
    <w:rsid w:val="00A602FB"/>
    <w:rsid w:val="00A714E4"/>
    <w:rsid w:val="00A764B5"/>
    <w:rsid w:val="00AA2076"/>
    <w:rsid w:val="00AA67D7"/>
    <w:rsid w:val="00AB323A"/>
    <w:rsid w:val="00AB726A"/>
    <w:rsid w:val="00AF057D"/>
    <w:rsid w:val="00AF243F"/>
    <w:rsid w:val="00B131B6"/>
    <w:rsid w:val="00B2136E"/>
    <w:rsid w:val="00B24042"/>
    <w:rsid w:val="00B2606B"/>
    <w:rsid w:val="00B60A88"/>
    <w:rsid w:val="00B9724E"/>
    <w:rsid w:val="00BB4305"/>
    <w:rsid w:val="00BB6E4A"/>
    <w:rsid w:val="00BD3853"/>
    <w:rsid w:val="00BD50DB"/>
    <w:rsid w:val="00BE4C67"/>
    <w:rsid w:val="00BE7CCC"/>
    <w:rsid w:val="00BF7495"/>
    <w:rsid w:val="00C16A16"/>
    <w:rsid w:val="00C34049"/>
    <w:rsid w:val="00C35C3C"/>
    <w:rsid w:val="00C479F8"/>
    <w:rsid w:val="00C64815"/>
    <w:rsid w:val="00C81257"/>
    <w:rsid w:val="00C82B73"/>
    <w:rsid w:val="00CA087C"/>
    <w:rsid w:val="00CA3CB1"/>
    <w:rsid w:val="00CD6C41"/>
    <w:rsid w:val="00CE2624"/>
    <w:rsid w:val="00D04395"/>
    <w:rsid w:val="00D22C19"/>
    <w:rsid w:val="00D437B8"/>
    <w:rsid w:val="00D470A9"/>
    <w:rsid w:val="00D90DC2"/>
    <w:rsid w:val="00DD0B1D"/>
    <w:rsid w:val="00DF4F0E"/>
    <w:rsid w:val="00E0372E"/>
    <w:rsid w:val="00E06F27"/>
    <w:rsid w:val="00E20A45"/>
    <w:rsid w:val="00E265E0"/>
    <w:rsid w:val="00E35E01"/>
    <w:rsid w:val="00E51AA1"/>
    <w:rsid w:val="00E76A56"/>
    <w:rsid w:val="00E76CB6"/>
    <w:rsid w:val="00EE24FF"/>
    <w:rsid w:val="00EE4D75"/>
    <w:rsid w:val="00EF0725"/>
    <w:rsid w:val="00EF63FB"/>
    <w:rsid w:val="00F02A8D"/>
    <w:rsid w:val="00F05790"/>
    <w:rsid w:val="00F373B1"/>
    <w:rsid w:val="00F42D85"/>
    <w:rsid w:val="00F46BCE"/>
    <w:rsid w:val="00F72B26"/>
    <w:rsid w:val="00F930A9"/>
    <w:rsid w:val="00FB18AF"/>
    <w:rsid w:val="00FB291A"/>
    <w:rsid w:val="00FB70E3"/>
    <w:rsid w:val="00FD1AA5"/>
    <w:rsid w:val="00FD2EC3"/>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E2A1F8E-974A-4B92-8B69-89F570E9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235892">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F7020-DE4F-48C2-BE93-AFFEE514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4060</Words>
  <Characters>23145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Мурзахметова Алия Андреевна</cp:lastModifiedBy>
  <cp:revision>92</cp:revision>
  <dcterms:created xsi:type="dcterms:W3CDTF">2018-09-28T06:05:00Z</dcterms:created>
  <dcterms:modified xsi:type="dcterms:W3CDTF">2023-06-07T06:29:00Z</dcterms:modified>
</cp:coreProperties>
</file>