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F6B" w:rsidRPr="007344A9" w:rsidRDefault="007E3F6B" w:rsidP="007E3F6B">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7E3F6B" w:rsidRPr="007344A9" w:rsidRDefault="007E3F6B" w:rsidP="007E3F6B">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00CE71FF">
        <w:rPr>
          <w:rFonts w:ascii="Times New Roman" w:hAnsi="Times New Roman" w:cs="Times New Roman"/>
        </w:rPr>
        <w:t xml:space="preserve">    «___» __________20</w:t>
      </w:r>
      <w:r w:rsidR="004A51A3">
        <w:rPr>
          <w:rFonts w:ascii="Times New Roman" w:hAnsi="Times New Roman" w:cs="Times New Roman"/>
        </w:rPr>
        <w:t>2</w:t>
      </w:r>
      <w:r w:rsidR="003845AA">
        <w:rPr>
          <w:rFonts w:ascii="Times New Roman" w:hAnsi="Times New Roman" w:cs="Times New Roman"/>
        </w:rPr>
        <w:t>1</w:t>
      </w:r>
      <w:r w:rsidRPr="007344A9">
        <w:rPr>
          <w:rFonts w:ascii="Times New Roman" w:hAnsi="Times New Roman" w:cs="Times New Roman"/>
        </w:rPr>
        <w:t>г.</w:t>
      </w:r>
    </w:p>
    <w:p w:rsidR="007D38A9" w:rsidRDefault="007E3F6B" w:rsidP="007D38A9">
      <w:pPr>
        <w:ind w:firstLine="708"/>
        <w:jc w:val="both"/>
        <w:rPr>
          <w:rFonts w:ascii="Times New Roman" w:eastAsiaTheme="minorHAnsi" w:hAnsi="Times New Roman" w:cs="Times New Roman"/>
          <w:lang w:eastAsia="en-US"/>
        </w:rPr>
      </w:pPr>
      <w:r w:rsidRPr="007344A9">
        <w:rPr>
          <w:rFonts w:ascii="Times New Roman" w:hAnsi="Times New Roman" w:cs="Times New Roman"/>
          <w:b/>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rPr>
        <w:t>Н.А.Семихатова</w:t>
      </w:r>
      <w:proofErr w:type="spellEnd"/>
      <w:r w:rsidRPr="007344A9">
        <w:rPr>
          <w:rFonts w:ascii="Times New Roman" w:hAnsi="Times New Roman" w:cs="Times New Roman"/>
          <w:b/>
        </w:rPr>
        <w:t xml:space="preserve">" (АО "НПО автоматики"), </w:t>
      </w:r>
      <w:r w:rsidRPr="007344A9">
        <w:rPr>
          <w:rFonts w:ascii="Times New Roman" w:hAnsi="Times New Roman" w:cs="Times New Roman"/>
        </w:rPr>
        <w:t>именуемое</w:t>
      </w:r>
      <w:r w:rsidRPr="007344A9">
        <w:rPr>
          <w:rFonts w:ascii="Times New Roman" w:hAnsi="Times New Roman" w:cs="Times New Roman"/>
          <w:b/>
        </w:rPr>
        <w:t xml:space="preserve"> в </w:t>
      </w:r>
      <w:r w:rsidRPr="007344A9">
        <w:rPr>
          <w:rFonts w:ascii="Times New Roman" w:hAnsi="Times New Roman" w:cs="Times New Roman"/>
        </w:rPr>
        <w:t>дальнейшем</w:t>
      </w:r>
      <w:r w:rsidRPr="007344A9">
        <w:rPr>
          <w:rFonts w:ascii="Times New Roman" w:hAnsi="Times New Roman" w:cs="Times New Roman"/>
          <w:b/>
        </w:rPr>
        <w:t xml:space="preserve"> «Заказчик», в лице </w:t>
      </w:r>
      <w:r w:rsidR="00765D44">
        <w:rPr>
          <w:rFonts w:ascii="Times New Roman" w:hAnsi="Times New Roman"/>
        </w:rPr>
        <w:t>коммерческого директор</w:t>
      </w:r>
      <w:proofErr w:type="gramStart"/>
      <w:r w:rsidR="00765D44">
        <w:rPr>
          <w:rFonts w:ascii="Times New Roman" w:hAnsi="Times New Roman"/>
        </w:rPr>
        <w:t>а-</w:t>
      </w:r>
      <w:proofErr w:type="gramEnd"/>
      <w:r w:rsidR="00765D44">
        <w:rPr>
          <w:rFonts w:ascii="Times New Roman" w:hAnsi="Times New Roman"/>
        </w:rPr>
        <w:t xml:space="preserve"> начальника центра Пестовой Екатерины Владимировны</w:t>
      </w:r>
      <w:r w:rsidRPr="007344A9">
        <w:rPr>
          <w:rFonts w:ascii="Times New Roman" w:hAnsi="Times New Roman" w:cs="Times New Roman"/>
          <w:b/>
        </w:rPr>
        <w:t xml:space="preserve">, </w:t>
      </w:r>
      <w:r w:rsidRPr="007344A9">
        <w:rPr>
          <w:rFonts w:ascii="Times New Roman" w:hAnsi="Times New Roman" w:cs="Times New Roman"/>
        </w:rPr>
        <w:t>действующего</w:t>
      </w:r>
      <w:r w:rsidRPr="007344A9">
        <w:rPr>
          <w:rFonts w:ascii="Times New Roman" w:hAnsi="Times New Roman" w:cs="Times New Roman"/>
          <w:b/>
        </w:rPr>
        <w:t xml:space="preserve"> </w:t>
      </w:r>
      <w:r w:rsidRPr="007344A9">
        <w:rPr>
          <w:rFonts w:ascii="Times New Roman" w:hAnsi="Times New Roman" w:cs="Times New Roman"/>
        </w:rPr>
        <w:t>на</w:t>
      </w:r>
      <w:r w:rsidRPr="007344A9">
        <w:rPr>
          <w:rFonts w:ascii="Times New Roman" w:hAnsi="Times New Roman" w:cs="Times New Roman"/>
          <w:b/>
        </w:rPr>
        <w:t xml:space="preserve"> </w:t>
      </w:r>
      <w:r w:rsidRPr="007344A9">
        <w:rPr>
          <w:rFonts w:ascii="Times New Roman" w:hAnsi="Times New Roman" w:cs="Times New Roman"/>
        </w:rPr>
        <w:t>основании</w:t>
      </w:r>
      <w:r w:rsidR="00641D73">
        <w:rPr>
          <w:rFonts w:ascii="Times New Roman" w:hAnsi="Times New Roman" w:cs="Times New Roman"/>
          <w:b/>
        </w:rPr>
        <w:t xml:space="preserve"> </w:t>
      </w:r>
      <w:r w:rsidR="00641D73" w:rsidRPr="00641D73">
        <w:rPr>
          <w:rFonts w:ascii="Times New Roman" w:hAnsi="Times New Roman" w:cs="Times New Roman"/>
        </w:rPr>
        <w:t xml:space="preserve">доверенности </w:t>
      </w:r>
      <w:r w:rsidR="00F32B6D">
        <w:rPr>
          <w:rFonts w:ascii="Times New Roman" w:hAnsi="Times New Roman" w:cs="Times New Roman"/>
        </w:rPr>
        <w:t xml:space="preserve"> </w:t>
      </w:r>
      <w:r w:rsidR="00765D44">
        <w:rPr>
          <w:rFonts w:ascii="Times New Roman" w:hAnsi="Times New Roman" w:cs="Times New Roman"/>
        </w:rPr>
        <w:t>018/74</w:t>
      </w:r>
      <w:r w:rsidR="006201C3">
        <w:rPr>
          <w:rFonts w:ascii="Times New Roman" w:hAnsi="Times New Roman" w:cs="Times New Roman"/>
        </w:rPr>
        <w:t xml:space="preserve"> от 01.01.202</w:t>
      </w:r>
      <w:r w:rsidR="00765D44">
        <w:rPr>
          <w:rFonts w:ascii="Times New Roman" w:hAnsi="Times New Roman" w:cs="Times New Roman"/>
        </w:rPr>
        <w:t>3</w:t>
      </w:r>
      <w:r w:rsidR="00641D73" w:rsidRPr="00641D73">
        <w:rPr>
          <w:rFonts w:ascii="Times New Roman" w:hAnsi="Times New Roman" w:cs="Times New Roman"/>
        </w:rPr>
        <w:t>г.</w:t>
      </w:r>
      <w:r w:rsidRPr="007344A9">
        <w:rPr>
          <w:rFonts w:ascii="Times New Roman" w:hAnsi="Times New Roman" w:cs="Times New Roman"/>
          <w:b/>
        </w:rPr>
        <w:t xml:space="preserve">, </w:t>
      </w:r>
      <w:r w:rsidRPr="007344A9">
        <w:rPr>
          <w:rFonts w:ascii="Times New Roman" w:hAnsi="Times New Roman" w:cs="Times New Roman"/>
        </w:rPr>
        <w:t>с одной стороны, и</w:t>
      </w:r>
      <w:r w:rsidR="006201C3">
        <w:rPr>
          <w:rFonts w:ascii="Times New Roman" w:hAnsi="Times New Roman" w:cs="Times New Roman"/>
        </w:rPr>
        <w:t xml:space="preserve"> ________________________________  </w:t>
      </w:r>
      <w:r w:rsidRPr="00641D73">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xml:space="preserve">», в лице </w:t>
      </w:r>
      <w:r w:rsidR="006201C3">
        <w:rPr>
          <w:rFonts w:ascii="Times New Roman" w:hAnsi="Times New Roman" w:cs="Times New Roman"/>
        </w:rPr>
        <w:t>________________________________</w:t>
      </w:r>
      <w:r w:rsidR="00E4168B">
        <w:rPr>
          <w:rFonts w:ascii="Times New Roman" w:hAnsi="Times New Roman" w:cs="Times New Roman"/>
          <w:i/>
        </w:rPr>
        <w:t xml:space="preserve">, </w:t>
      </w:r>
      <w:r w:rsidRPr="007344A9">
        <w:rPr>
          <w:rFonts w:ascii="Times New Roman" w:hAnsi="Times New Roman" w:cs="Times New Roman"/>
        </w:rPr>
        <w:t>действующего на основании</w:t>
      </w:r>
      <w:r w:rsidR="006201C3">
        <w:rPr>
          <w:rFonts w:ascii="Times New Roman" w:hAnsi="Times New Roman" w:cs="Times New Roman"/>
        </w:rPr>
        <w:t xml:space="preserve">                    ___________</w:t>
      </w:r>
      <w:r w:rsidR="00E4168B">
        <w:rPr>
          <w:rFonts w:ascii="Times New Roman" w:hAnsi="Times New Roman" w:cs="Times New Roman"/>
        </w:rPr>
        <w:t>, с</w:t>
      </w:r>
      <w:r w:rsidRPr="007344A9">
        <w:rPr>
          <w:rFonts w:ascii="Times New Roman" w:hAnsi="Times New Roman" w:cs="Times New Roman"/>
        </w:rPr>
        <w:t xml:space="preserve">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rPr>
        <w:t xml:space="preserve"> </w:t>
      </w:r>
      <w:r w:rsidR="007D38A9" w:rsidRPr="00454BA1">
        <w:rPr>
          <w:rFonts w:ascii="Times New Roman" w:eastAsiaTheme="minorHAnsi" w:hAnsi="Times New Roman" w:cs="Times New Roman"/>
          <w:lang w:eastAsia="en-US"/>
        </w:rPr>
        <w:t xml:space="preserve">Положения о закупке товаров, работ, услуг, утвержденного наблюдательным советом </w:t>
      </w:r>
      <w:r w:rsidR="007D38A9" w:rsidRPr="00454BA1">
        <w:rPr>
          <w:rFonts w:ascii="Times New Roman" w:eastAsiaTheme="minorHAnsi" w:hAnsi="Times New Roman" w:cs="Times New Roman"/>
          <w:bCs/>
          <w:lang w:eastAsia="en-US"/>
        </w:rPr>
        <w:t>Государственной корпорации по космической деятельности «</w:t>
      </w:r>
      <w:proofErr w:type="spellStart"/>
      <w:r w:rsidR="007D38A9" w:rsidRPr="00454BA1">
        <w:rPr>
          <w:rFonts w:ascii="Times New Roman" w:eastAsiaTheme="minorHAnsi" w:hAnsi="Times New Roman" w:cs="Times New Roman"/>
          <w:bCs/>
          <w:lang w:eastAsia="en-US"/>
        </w:rPr>
        <w:t>Роскосмос</w:t>
      </w:r>
      <w:proofErr w:type="spellEnd"/>
      <w:r w:rsidR="007D38A9" w:rsidRPr="00454BA1">
        <w:rPr>
          <w:rFonts w:ascii="Times New Roman" w:eastAsiaTheme="minorHAnsi" w:hAnsi="Times New Roman" w:cs="Times New Roman"/>
          <w:bCs/>
          <w:lang w:eastAsia="en-US"/>
        </w:rPr>
        <w:t>»</w:t>
      </w:r>
      <w:r w:rsidR="007D38A9" w:rsidRPr="00454BA1">
        <w:rPr>
          <w:rFonts w:ascii="Times New Roman" w:eastAsiaTheme="minorHAnsi" w:hAnsi="Times New Roman" w:cs="Times New Roman"/>
          <w:lang w:eastAsia="en-US"/>
        </w:rPr>
        <w:t xml:space="preserve"> (протокол от 01.12.2015 № 3/2015) с учетом дополнений и изменений к нему заключили настоящий Договор на следующих условиях.</w:t>
      </w:r>
    </w:p>
    <w:p w:rsidR="00C50862" w:rsidRPr="00454BA1" w:rsidRDefault="00C50862" w:rsidP="007D38A9">
      <w:pPr>
        <w:ind w:firstLine="708"/>
        <w:jc w:val="both"/>
        <w:rPr>
          <w:rFonts w:ascii="Times New Roman" w:eastAsiaTheme="minorHAnsi" w:hAnsi="Times New Roman" w:cs="Times New Roman"/>
          <w:lang w:eastAsia="en-US"/>
        </w:rPr>
      </w:pPr>
    </w:p>
    <w:p w:rsidR="00416245" w:rsidRPr="00336B5B" w:rsidRDefault="007D38A9" w:rsidP="007D38A9">
      <w:pPr>
        <w:ind w:firstLine="708"/>
        <w:jc w:val="center"/>
        <w:rPr>
          <w:rFonts w:ascii="Times New Roman" w:hAnsi="Times New Roman" w:cs="Times New Roman"/>
          <w:b/>
        </w:rPr>
      </w:pPr>
      <w:r>
        <w:rPr>
          <w:rFonts w:ascii="Times New Roman" w:hAnsi="Times New Roman" w:cs="Times New Roman"/>
          <w:b/>
        </w:rPr>
        <w:t>1.</w:t>
      </w:r>
      <w:r w:rsidR="007E3F6B" w:rsidRPr="00336B5B">
        <w:rPr>
          <w:rFonts w:ascii="Times New Roman" w:hAnsi="Times New Roman" w:cs="Times New Roman"/>
          <w:b/>
        </w:rPr>
        <w:t>Предмет Договора</w:t>
      </w:r>
    </w:p>
    <w:p w:rsidR="007E790E" w:rsidRPr="007344A9" w:rsidRDefault="007E790E" w:rsidP="002D107A">
      <w:pPr>
        <w:pStyle w:val="a3"/>
        <w:ind w:left="360"/>
        <w:jc w:val="both"/>
        <w:rPr>
          <w:rFonts w:ascii="Times New Roman" w:hAnsi="Times New Roman" w:cs="Times New Roman"/>
          <w:b/>
        </w:rPr>
      </w:pPr>
    </w:p>
    <w:p w:rsidR="0094796C" w:rsidRDefault="007E3F6B" w:rsidP="00416245">
      <w:pPr>
        <w:pStyle w:val="a3"/>
        <w:numPr>
          <w:ilvl w:val="1"/>
          <w:numId w:val="19"/>
        </w:numPr>
        <w:ind w:left="0" w:firstLine="660"/>
        <w:rPr>
          <w:rFonts w:ascii="Times New Roman" w:hAnsi="Times New Roman" w:cs="Times New Roman"/>
        </w:rPr>
      </w:pPr>
      <w:r w:rsidRPr="0094796C">
        <w:rPr>
          <w:rFonts w:ascii="Times New Roman" w:hAnsi="Times New Roman" w:cs="Times New Roman"/>
        </w:rPr>
        <w:t>Поставщик</w:t>
      </w:r>
      <w:r w:rsidRPr="0094796C" w:rsidDel="00E332C8">
        <w:rPr>
          <w:rFonts w:ascii="Times New Roman" w:hAnsi="Times New Roman" w:cs="Times New Roman"/>
        </w:rPr>
        <w:t xml:space="preserve"> </w:t>
      </w:r>
      <w:r w:rsidRPr="0094796C">
        <w:rPr>
          <w:rFonts w:ascii="Times New Roman" w:hAnsi="Times New Roman" w:cs="Times New Roman"/>
        </w:rPr>
        <w:t>обязуется на условиях Договора</w:t>
      </w:r>
      <w:r w:rsidR="0094796C" w:rsidRPr="0094796C">
        <w:rPr>
          <w:rFonts w:ascii="Times New Roman" w:hAnsi="Times New Roman" w:cs="Times New Roman"/>
        </w:rPr>
        <w:t>, на основании заявок</w:t>
      </w:r>
      <w:r w:rsidR="00D04699">
        <w:rPr>
          <w:rFonts w:ascii="Times New Roman" w:hAnsi="Times New Roman" w:cs="Times New Roman"/>
        </w:rPr>
        <w:t xml:space="preserve"> </w:t>
      </w:r>
      <w:r w:rsidR="0094796C" w:rsidRPr="0094796C">
        <w:rPr>
          <w:rFonts w:ascii="Times New Roman" w:hAnsi="Times New Roman" w:cs="Times New Roman"/>
        </w:rPr>
        <w:t xml:space="preserve">Заказчика </w:t>
      </w:r>
      <w:r w:rsidRPr="0094796C">
        <w:rPr>
          <w:rFonts w:ascii="Times New Roman" w:hAnsi="Times New Roman" w:cs="Times New Roman"/>
        </w:rPr>
        <w:t xml:space="preserve"> и в соответствии с требованиями Спецификации № 1 (Приложение № 1) поставить </w:t>
      </w:r>
      <w:r w:rsidR="00722E64">
        <w:rPr>
          <w:rFonts w:ascii="Times New Roman" w:hAnsi="Times New Roman" w:cs="Times New Roman"/>
        </w:rPr>
        <w:t>технические газы</w:t>
      </w:r>
      <w:r w:rsidR="00B44F4D" w:rsidRPr="00B44F4D">
        <w:rPr>
          <w:rFonts w:ascii="Times New Roman" w:hAnsi="Times New Roman" w:cs="Times New Roman"/>
        </w:rPr>
        <w:t xml:space="preserve"> </w:t>
      </w:r>
      <w:r w:rsidRPr="0094796C">
        <w:rPr>
          <w:rFonts w:ascii="Times New Roman" w:hAnsi="Times New Roman" w:cs="Times New Roman"/>
        </w:rPr>
        <w:t>(далее – «</w:t>
      </w:r>
      <w:r w:rsidRPr="0094796C">
        <w:rPr>
          <w:rFonts w:ascii="Times New Roman" w:hAnsi="Times New Roman" w:cs="Times New Roman"/>
          <w:b/>
        </w:rPr>
        <w:t>Товар</w:t>
      </w:r>
      <w:r w:rsidRPr="0094796C">
        <w:rPr>
          <w:rFonts w:ascii="Times New Roman" w:hAnsi="Times New Roman" w:cs="Times New Roman"/>
        </w:rPr>
        <w:t>»), а Заказчик обязуется принять Товар и оплатить его.</w:t>
      </w:r>
      <w:r w:rsidR="00242421" w:rsidRPr="0094796C">
        <w:rPr>
          <w:rFonts w:ascii="Times New Roman" w:hAnsi="Times New Roman" w:cs="Times New Roman"/>
        </w:rPr>
        <w:t xml:space="preserve"> </w:t>
      </w:r>
    </w:p>
    <w:p w:rsidR="00604EC6" w:rsidRPr="0094796C" w:rsidRDefault="00604EC6" w:rsidP="00416245">
      <w:pPr>
        <w:pStyle w:val="a3"/>
        <w:numPr>
          <w:ilvl w:val="1"/>
          <w:numId w:val="19"/>
        </w:numPr>
        <w:ind w:left="0" w:firstLine="660"/>
        <w:rPr>
          <w:rFonts w:ascii="Times New Roman" w:hAnsi="Times New Roman" w:cs="Times New Roman"/>
        </w:rPr>
      </w:pPr>
      <w:r>
        <w:rPr>
          <w:rFonts w:ascii="Times New Roman" w:hAnsi="Times New Roman" w:cs="Times New Roman"/>
        </w:rPr>
        <w:t xml:space="preserve">Допустимое отклонение от объема поставленного количества Товара от указанного в Спецификации </w:t>
      </w:r>
      <w:proofErr w:type="gramStart"/>
      <w:r>
        <w:rPr>
          <w:rFonts w:ascii="Times New Roman" w:hAnsi="Times New Roman" w:cs="Times New Roman"/>
        </w:rPr>
        <w:t xml:space="preserve">( </w:t>
      </w:r>
      <w:proofErr w:type="gramEnd"/>
      <w:r>
        <w:rPr>
          <w:rFonts w:ascii="Times New Roman" w:hAnsi="Times New Roman" w:cs="Times New Roman"/>
        </w:rPr>
        <w:t>Приложение№1) устанавливается на каждую позицию в пределах ±10%.</w:t>
      </w:r>
    </w:p>
    <w:p w:rsidR="007E3F6B" w:rsidRDefault="00242421" w:rsidP="003845AA">
      <w:pPr>
        <w:pStyle w:val="a3"/>
        <w:numPr>
          <w:ilvl w:val="1"/>
          <w:numId w:val="19"/>
        </w:numPr>
        <w:ind w:left="0" w:firstLine="709"/>
        <w:rPr>
          <w:rFonts w:ascii="Times New Roman" w:hAnsi="Times New Roman" w:cs="Times New Roman"/>
        </w:rPr>
      </w:pPr>
      <w:r w:rsidRPr="0094796C">
        <w:rPr>
          <w:rFonts w:ascii="Times New Roman" w:hAnsi="Times New Roman" w:cs="Times New Roman"/>
        </w:rPr>
        <w:t xml:space="preserve"> </w:t>
      </w:r>
      <w:r w:rsidR="007E3F6B" w:rsidRPr="0094796C">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r w:rsidRPr="0094796C">
        <w:rPr>
          <w:rFonts w:ascii="Times New Roman" w:hAnsi="Times New Roman" w:cs="Times New Roman"/>
        </w:rPr>
        <w:t xml:space="preserve">     </w:t>
      </w:r>
      <w:r w:rsidR="007E3F6B" w:rsidRPr="0094796C">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845AA" w:rsidRDefault="003845AA" w:rsidP="003845AA">
      <w:pPr>
        <w:pStyle w:val="a3"/>
        <w:numPr>
          <w:ilvl w:val="1"/>
          <w:numId w:val="19"/>
        </w:numPr>
        <w:ind w:left="0" w:firstLine="709"/>
        <w:rPr>
          <w:rFonts w:ascii="Times New Roman" w:hAnsi="Times New Roman" w:cs="Times New Roman"/>
        </w:rPr>
      </w:pPr>
      <w:r>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w:t>
      </w:r>
      <w:proofErr w:type="gramStart"/>
      <w:r>
        <w:rPr>
          <w:rFonts w:ascii="Times New Roman" w:hAnsi="Times New Roman" w:cs="Times New Roman"/>
        </w:rPr>
        <w:t>от</w:t>
      </w:r>
      <w:proofErr w:type="gramEnd"/>
      <w:r>
        <w:rPr>
          <w:rFonts w:ascii="Times New Roman" w:hAnsi="Times New Roman" w:cs="Times New Roman"/>
        </w:rPr>
        <w:t xml:space="preserve"> ______________ №______________.</w:t>
      </w:r>
    </w:p>
    <w:p w:rsidR="00C50862" w:rsidRDefault="00C50862" w:rsidP="00C50862">
      <w:pPr>
        <w:pStyle w:val="a3"/>
        <w:ind w:left="709"/>
        <w:rPr>
          <w:rFonts w:ascii="Times New Roman" w:hAnsi="Times New Roman" w:cs="Times New Roman"/>
        </w:rPr>
      </w:pPr>
    </w:p>
    <w:p w:rsidR="00C50862" w:rsidRPr="0094796C" w:rsidRDefault="00C50862" w:rsidP="00C50862">
      <w:pPr>
        <w:pStyle w:val="a3"/>
        <w:ind w:left="709"/>
        <w:rPr>
          <w:rFonts w:ascii="Times New Roman" w:hAnsi="Times New Roman" w:cs="Times New Roman"/>
        </w:rPr>
      </w:pPr>
    </w:p>
    <w:p w:rsidR="007E3F6B" w:rsidRDefault="00BE11D7" w:rsidP="00BE11D7">
      <w:pPr>
        <w:spacing w:after="160" w:line="259" w:lineRule="auto"/>
        <w:ind w:left="2694"/>
        <w:contextualSpacing/>
        <w:rPr>
          <w:rFonts w:ascii="Times New Roman" w:hAnsi="Times New Roman" w:cs="Times New Roman"/>
          <w:b/>
        </w:rPr>
      </w:pPr>
      <w:r>
        <w:rPr>
          <w:rFonts w:ascii="Times New Roman" w:hAnsi="Times New Roman" w:cs="Times New Roman"/>
          <w:b/>
        </w:rPr>
        <w:t>2.</w:t>
      </w:r>
      <w:r w:rsidR="007E3F6B" w:rsidRPr="00336B5B">
        <w:rPr>
          <w:rFonts w:ascii="Times New Roman" w:hAnsi="Times New Roman" w:cs="Times New Roman"/>
          <w:b/>
        </w:rPr>
        <w:t>Цена Договора и порядок расчетов</w:t>
      </w:r>
    </w:p>
    <w:p w:rsidR="00C50862" w:rsidRDefault="00C50862" w:rsidP="00BE11D7">
      <w:pPr>
        <w:spacing w:after="160" w:line="259" w:lineRule="auto"/>
        <w:ind w:left="2694"/>
        <w:contextualSpacing/>
        <w:rPr>
          <w:rFonts w:ascii="Times New Roman" w:hAnsi="Times New Roman" w:cs="Times New Roman"/>
          <w:b/>
        </w:rPr>
      </w:pPr>
    </w:p>
    <w:p w:rsidR="00336B5B" w:rsidRPr="00336B5B" w:rsidRDefault="00336B5B" w:rsidP="00BE11D7">
      <w:pPr>
        <w:spacing w:after="160" w:line="259" w:lineRule="auto"/>
        <w:ind w:left="709"/>
        <w:contextualSpacing/>
        <w:jc w:val="center"/>
        <w:rPr>
          <w:rFonts w:ascii="Times New Roman" w:hAnsi="Times New Roman" w:cs="Times New Roman"/>
          <w:b/>
        </w:rPr>
      </w:pPr>
    </w:p>
    <w:p w:rsidR="00F70331" w:rsidRDefault="00BE11D7" w:rsidP="00BE11D7">
      <w:pPr>
        <w:tabs>
          <w:tab w:val="left" w:pos="426"/>
          <w:tab w:val="left" w:pos="3969"/>
        </w:tabs>
        <w:spacing w:after="160" w:line="259" w:lineRule="auto"/>
        <w:ind w:firstLine="709"/>
        <w:contextualSpacing/>
        <w:jc w:val="both"/>
        <w:rPr>
          <w:rFonts w:ascii="Times New Roman" w:hAnsi="Times New Roman" w:cs="Times New Roman"/>
        </w:rPr>
      </w:pPr>
      <w:r>
        <w:rPr>
          <w:rFonts w:ascii="Times New Roman" w:hAnsi="Times New Roman" w:cs="Times New Roman"/>
        </w:rPr>
        <w:t>2.1.</w:t>
      </w:r>
      <w:r w:rsidR="00173FC4" w:rsidRPr="00E57881">
        <w:rPr>
          <w:rFonts w:ascii="Times New Roman" w:hAnsi="Times New Roman" w:cs="Times New Roman"/>
        </w:rPr>
        <w:t>Цена Договора составляет</w:t>
      </w:r>
      <w:r w:rsidR="00842C6E">
        <w:rPr>
          <w:rFonts w:ascii="Times New Roman" w:hAnsi="Times New Roman" w:cs="Times New Roman"/>
        </w:rPr>
        <w:t>_______________________</w:t>
      </w:r>
      <w:r w:rsidR="00173FC4" w:rsidRPr="00E57881">
        <w:rPr>
          <w:rFonts w:ascii="Times New Roman" w:hAnsi="Times New Roman" w:cs="Times New Roman"/>
        </w:rPr>
        <w:t>(</w:t>
      </w:r>
      <w:r w:rsidR="006201C3">
        <w:rPr>
          <w:rFonts w:ascii="Times New Roman" w:hAnsi="Times New Roman" w:cs="Times New Roman"/>
        </w:rPr>
        <w:t xml:space="preserve"> </w:t>
      </w:r>
      <w:r w:rsidR="00842C6E">
        <w:rPr>
          <w:rFonts w:ascii="Times New Roman" w:hAnsi="Times New Roman" w:cs="Times New Roman"/>
        </w:rPr>
        <w:t>сумма прописью</w:t>
      </w:r>
      <w:r w:rsidR="006201C3">
        <w:rPr>
          <w:rFonts w:ascii="Times New Roman" w:hAnsi="Times New Roman" w:cs="Times New Roman"/>
        </w:rPr>
        <w:t xml:space="preserve"> </w:t>
      </w:r>
      <w:proofErr w:type="gramStart"/>
      <w:r w:rsidR="00173FC4" w:rsidRPr="00E57881">
        <w:rPr>
          <w:rFonts w:ascii="Times New Roman" w:hAnsi="Times New Roman" w:cs="Times New Roman"/>
        </w:rPr>
        <w:t>)</w:t>
      </w:r>
      <w:r w:rsidR="00842C6E">
        <w:rPr>
          <w:rFonts w:ascii="Times New Roman" w:hAnsi="Times New Roman" w:cs="Times New Roman"/>
        </w:rPr>
        <w:t>р</w:t>
      </w:r>
      <w:proofErr w:type="gramEnd"/>
      <w:r w:rsidR="00842C6E">
        <w:rPr>
          <w:rFonts w:ascii="Times New Roman" w:hAnsi="Times New Roman" w:cs="Times New Roman"/>
        </w:rPr>
        <w:t>ублей _______копеек</w:t>
      </w:r>
      <w:r w:rsidR="00173FC4" w:rsidRPr="00E57881">
        <w:rPr>
          <w:rFonts w:ascii="Times New Roman" w:hAnsi="Times New Roman" w:cs="Times New Roman"/>
        </w:rPr>
        <w:t xml:space="preserve">, в том числе НДС по ставке </w:t>
      </w:r>
      <w:r w:rsidR="00842C6E">
        <w:rPr>
          <w:rFonts w:ascii="Times New Roman" w:hAnsi="Times New Roman" w:cs="Times New Roman"/>
        </w:rPr>
        <w:t>, определенной ст. 164 НК РФ в размере _____________(____________) рублей ______копеек.</w:t>
      </w:r>
      <w:r w:rsidR="00173FC4" w:rsidRPr="00E57881">
        <w:rPr>
          <w:rFonts w:ascii="Times New Roman" w:hAnsi="Times New Roman" w:cs="Times New Roman"/>
        </w:rPr>
        <w:t xml:space="preserve"> </w:t>
      </w:r>
      <w:r w:rsidR="00173FC4">
        <w:rPr>
          <w:rFonts w:ascii="Times New Roman" w:hAnsi="Times New Roman" w:cs="Times New Roman"/>
        </w:rPr>
        <w:t xml:space="preserve">      </w:t>
      </w:r>
    </w:p>
    <w:p w:rsidR="00BE11D7" w:rsidRPr="00F70331" w:rsidRDefault="00F70331" w:rsidP="00BE11D7">
      <w:pPr>
        <w:tabs>
          <w:tab w:val="left" w:pos="426"/>
          <w:tab w:val="left" w:pos="3969"/>
        </w:tabs>
        <w:spacing w:after="160" w:line="259" w:lineRule="auto"/>
        <w:ind w:firstLine="709"/>
        <w:contextualSpacing/>
        <w:jc w:val="both"/>
        <w:rPr>
          <w:rFonts w:ascii="Times New Roman" w:hAnsi="Times New Roman" w:cs="Times New Roman"/>
        </w:rPr>
      </w:pPr>
      <w:r w:rsidRPr="00F70331">
        <w:rPr>
          <w:rFonts w:ascii="Times New Roman" w:hAnsi="Times New Roman" w:cs="Times New Roman"/>
          <w:color w:val="000000"/>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roofErr w:type="gramStart"/>
      <w:r w:rsidRPr="00F70331">
        <w:rPr>
          <w:rFonts w:ascii="Times New Roman" w:hAnsi="Times New Roman" w:cs="Times New Roman"/>
          <w:color w:val="000000"/>
        </w:rPr>
        <w:t>."</w:t>
      </w:r>
      <w:proofErr w:type="gramEnd"/>
      <w:r w:rsidRPr="00F70331">
        <w:rPr>
          <w:rFonts w:ascii="Times New Roman" w:hAnsi="Times New Roman" w:cs="Times New Roman"/>
          <w:color w:val="000000"/>
        </w:rPr>
        <w:br/>
      </w:r>
      <w:r w:rsidR="00173FC4" w:rsidRPr="00F70331">
        <w:rPr>
          <w:rFonts w:ascii="Times New Roman" w:hAnsi="Times New Roman" w:cs="Times New Roman"/>
        </w:rPr>
        <w:t xml:space="preserve">                                               </w:t>
      </w:r>
      <w:r w:rsidR="00E57881" w:rsidRPr="00F70331">
        <w:rPr>
          <w:rFonts w:ascii="Times New Roman" w:hAnsi="Times New Roman" w:cs="Times New Roman"/>
        </w:rPr>
        <w:t xml:space="preserve">                                                  </w:t>
      </w:r>
    </w:p>
    <w:p w:rsidR="007E790E" w:rsidRDefault="00BE11D7" w:rsidP="00BE11D7">
      <w:pPr>
        <w:tabs>
          <w:tab w:val="left" w:pos="426"/>
          <w:tab w:val="left" w:pos="3969"/>
        </w:tabs>
        <w:spacing w:after="160" w:line="259" w:lineRule="auto"/>
        <w:ind w:firstLine="709"/>
        <w:contextualSpacing/>
        <w:jc w:val="both"/>
        <w:rPr>
          <w:rFonts w:ascii="Times New Roman" w:hAnsi="Times New Roman" w:cs="Times New Roman"/>
        </w:rPr>
      </w:pPr>
      <w:r>
        <w:rPr>
          <w:rFonts w:ascii="Times New Roman" w:hAnsi="Times New Roman" w:cs="Times New Roman"/>
        </w:rPr>
        <w:t xml:space="preserve">2.2. </w:t>
      </w:r>
      <w:r w:rsidR="0094796C" w:rsidRPr="0094796C">
        <w:rPr>
          <w:rFonts w:ascii="Times New Roman" w:hAnsi="Times New Roman" w:cs="Times New Roman"/>
        </w:rPr>
        <w:t>В цену</w:t>
      </w:r>
      <w:r w:rsidR="00544D33" w:rsidRPr="0094796C">
        <w:rPr>
          <w:rFonts w:ascii="Times New Roman" w:hAnsi="Times New Roman" w:cs="Times New Roman"/>
        </w:rPr>
        <w:t xml:space="preserve"> </w:t>
      </w:r>
      <w:r w:rsidR="007E790E" w:rsidRPr="0094796C">
        <w:rPr>
          <w:rFonts w:ascii="Times New Roman" w:hAnsi="Times New Roman" w:cs="Times New Roman"/>
        </w:rPr>
        <w:t xml:space="preserve">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w:t>
      </w:r>
      <w:proofErr w:type="gramStart"/>
      <w:r w:rsidR="007E790E" w:rsidRPr="0094796C">
        <w:rPr>
          <w:rFonts w:ascii="Times New Roman" w:hAnsi="Times New Roman" w:cs="Times New Roman"/>
        </w:rPr>
        <w:t>является твердой и в течение срока действия Договора изменению не подлежит</w:t>
      </w:r>
      <w:proofErr w:type="gramEnd"/>
      <w:r w:rsidR="007E790E" w:rsidRPr="0094796C">
        <w:rPr>
          <w:rFonts w:ascii="Times New Roman" w:hAnsi="Times New Roman" w:cs="Times New Roman"/>
        </w:rPr>
        <w:t xml:space="preserve">. Заключая Договор, Поставщик подтверждает, что полностью согласен с ценой, определенной Договором, </w:t>
      </w:r>
      <w:r w:rsidR="007E790E" w:rsidRPr="0094796C">
        <w:rPr>
          <w:rFonts w:ascii="Times New Roman" w:hAnsi="Times New Roman" w:cs="Times New Roman"/>
        </w:rPr>
        <w:lastRenderedPageBreak/>
        <w:t>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722E64" w:rsidRPr="0094796C" w:rsidRDefault="00722E64" w:rsidP="00BE11D7">
      <w:pPr>
        <w:tabs>
          <w:tab w:val="left" w:pos="426"/>
          <w:tab w:val="left" w:pos="3969"/>
        </w:tabs>
        <w:spacing w:after="160" w:line="259" w:lineRule="auto"/>
        <w:ind w:firstLine="709"/>
        <w:contextualSpacing/>
        <w:jc w:val="both"/>
        <w:rPr>
          <w:rFonts w:ascii="Times New Roman" w:hAnsi="Times New Roman" w:cs="Times New Roman"/>
        </w:rPr>
      </w:pPr>
      <w:r>
        <w:rPr>
          <w:rFonts w:ascii="Times New Roman" w:hAnsi="Times New Roman" w:cs="Times New Roman"/>
        </w:rPr>
        <w:t>2.3.Оплата Товара производится в рублях.</w:t>
      </w:r>
    </w:p>
    <w:p w:rsidR="004A51A3" w:rsidRPr="00BE11D7" w:rsidRDefault="00BE11D7" w:rsidP="00C50862">
      <w:pPr>
        <w:spacing w:after="160" w:line="259" w:lineRule="auto"/>
        <w:ind w:firstLine="709"/>
        <w:contextualSpacing/>
        <w:jc w:val="both"/>
        <w:rPr>
          <w:rFonts w:ascii="Times New Roman" w:hAnsi="Times New Roman" w:cs="Times New Roman"/>
        </w:rPr>
      </w:pPr>
      <w:r>
        <w:rPr>
          <w:rFonts w:ascii="Times New Roman" w:hAnsi="Times New Roman" w:cs="Times New Roman"/>
        </w:rPr>
        <w:t>2.4.</w:t>
      </w:r>
      <w:r w:rsidR="00C50862">
        <w:rPr>
          <w:rFonts w:ascii="Times New Roman" w:hAnsi="Times New Roman" w:cs="Times New Roman"/>
        </w:rPr>
        <w:tab/>
      </w:r>
      <w:r>
        <w:rPr>
          <w:rFonts w:ascii="Times New Roman" w:hAnsi="Times New Roman" w:cs="Times New Roman"/>
        </w:rPr>
        <w:t xml:space="preserve"> </w:t>
      </w:r>
      <w:r w:rsidR="004A51A3" w:rsidRPr="004A51A3">
        <w:rPr>
          <w:rFonts w:ascii="Times" w:hAnsi="Times" w:cs="Arial"/>
          <w:bCs/>
        </w:rPr>
        <w:t xml:space="preserve">Оплата Товара производится </w:t>
      </w:r>
      <w:r w:rsidR="00722E64">
        <w:rPr>
          <w:rFonts w:ascii="Times" w:hAnsi="Times" w:cs="Arial"/>
          <w:bCs/>
        </w:rPr>
        <w:t>путем перечисления денежных средств на расчетный счет Поставщика на основании выставленного Поставщиком счета</w:t>
      </w:r>
      <w:proofErr w:type="gramStart"/>
      <w:r w:rsidR="00722E64">
        <w:rPr>
          <w:rFonts w:ascii="Times" w:hAnsi="Times" w:cs="Arial"/>
          <w:bCs/>
        </w:rPr>
        <w:t xml:space="preserve"> ,</w:t>
      </w:r>
      <w:proofErr w:type="gramEnd"/>
      <w:r w:rsidR="00722E64">
        <w:rPr>
          <w:rFonts w:ascii="Times" w:hAnsi="Times" w:cs="Arial"/>
          <w:bCs/>
        </w:rPr>
        <w:t xml:space="preserve"> счета-фактуры  в течение </w:t>
      </w:r>
      <w:r w:rsidR="0002407D">
        <w:rPr>
          <w:rFonts w:ascii="Times" w:hAnsi="Times" w:cs="Arial"/>
          <w:bCs/>
        </w:rPr>
        <w:t xml:space="preserve">20 </w:t>
      </w:r>
      <w:r w:rsidR="00722E64">
        <w:rPr>
          <w:rFonts w:ascii="Times" w:hAnsi="Times" w:cs="Arial"/>
          <w:bCs/>
        </w:rPr>
        <w:t xml:space="preserve">( </w:t>
      </w:r>
      <w:r w:rsidR="0002407D">
        <w:rPr>
          <w:rFonts w:ascii="Times" w:hAnsi="Times" w:cs="Arial"/>
          <w:bCs/>
        </w:rPr>
        <w:t>двадцати</w:t>
      </w:r>
      <w:r w:rsidR="000D4793">
        <w:rPr>
          <w:rFonts w:ascii="Times" w:hAnsi="Times" w:cs="Arial"/>
          <w:bCs/>
        </w:rPr>
        <w:t xml:space="preserve"> </w:t>
      </w:r>
      <w:r w:rsidR="00722E64">
        <w:rPr>
          <w:rFonts w:ascii="Times" w:hAnsi="Times" w:cs="Arial"/>
          <w:bCs/>
        </w:rPr>
        <w:t xml:space="preserve">) </w:t>
      </w:r>
      <w:r w:rsidR="00F164A3">
        <w:rPr>
          <w:rFonts w:ascii="Times" w:hAnsi="Times" w:cs="Arial"/>
          <w:bCs/>
        </w:rPr>
        <w:t>рабочих</w:t>
      </w:r>
      <w:r w:rsidR="00722E64">
        <w:rPr>
          <w:rFonts w:ascii="Times" w:hAnsi="Times" w:cs="Arial"/>
          <w:bCs/>
        </w:rPr>
        <w:t xml:space="preserve"> дней после</w:t>
      </w:r>
      <w:r w:rsidR="003845AA">
        <w:rPr>
          <w:rFonts w:ascii="Times" w:hAnsi="Times" w:cs="Arial"/>
          <w:bCs/>
        </w:rPr>
        <w:t xml:space="preserve"> </w:t>
      </w:r>
      <w:r w:rsidR="00C55A7B">
        <w:rPr>
          <w:rFonts w:ascii="Times" w:hAnsi="Times" w:cs="Arial"/>
          <w:bCs/>
        </w:rPr>
        <w:t>подписания товарной накладной.</w:t>
      </w:r>
      <w:r w:rsidR="004A51A3" w:rsidRPr="004A51A3">
        <w:rPr>
          <w:rFonts w:ascii="Times" w:hAnsi="Times" w:cs="Arial"/>
          <w:bCs/>
        </w:rPr>
        <w:t xml:space="preserve"> </w:t>
      </w:r>
    </w:p>
    <w:p w:rsidR="00BF4B3C" w:rsidRDefault="00BE11D7" w:rsidP="00BE11D7">
      <w:pPr>
        <w:spacing w:after="160" w:line="259" w:lineRule="auto"/>
        <w:ind w:firstLine="709"/>
        <w:contextualSpacing/>
        <w:jc w:val="both"/>
        <w:rPr>
          <w:rFonts w:ascii="Times New Roman" w:hAnsi="Times New Roman" w:cs="Times New Roman"/>
        </w:rPr>
      </w:pPr>
      <w:r>
        <w:rPr>
          <w:rFonts w:ascii="Times New Roman" w:hAnsi="Times New Roman" w:cs="Times New Roman"/>
        </w:rPr>
        <w:t>2.</w:t>
      </w:r>
      <w:r w:rsidR="00722E64">
        <w:rPr>
          <w:rFonts w:ascii="Times New Roman" w:hAnsi="Times New Roman" w:cs="Times New Roman"/>
        </w:rPr>
        <w:t>5</w:t>
      </w:r>
      <w:r>
        <w:rPr>
          <w:rFonts w:ascii="Times New Roman" w:hAnsi="Times New Roman" w:cs="Times New Roman"/>
        </w:rPr>
        <w:t xml:space="preserve">  </w:t>
      </w:r>
      <w:r w:rsidR="00C50862">
        <w:rPr>
          <w:rFonts w:ascii="Times New Roman" w:hAnsi="Times New Roman" w:cs="Times New Roman"/>
        </w:rPr>
        <w:tab/>
      </w:r>
      <w:r w:rsidR="007E3F6B" w:rsidRPr="007344A9">
        <w:rPr>
          <w:rFonts w:ascii="Times New Roman" w:hAnsi="Times New Roman" w:cs="Times New Roman"/>
        </w:rPr>
        <w:t>Денежные средства перечисляются Заказчиком по реквизитам, указанным в Договоре. Заказчик</w:t>
      </w:r>
      <w:r w:rsidR="007E3F6B" w:rsidRPr="007344A9">
        <w:rPr>
          <w:rFonts w:ascii="Times New Roman" w:hAnsi="Times New Roman" w:cs="Times New Roman"/>
          <w:i/>
        </w:rPr>
        <w:t xml:space="preserve"> </w:t>
      </w:r>
      <w:r w:rsidR="007E3F6B"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F55A28">
        <w:rPr>
          <w:rFonts w:ascii="Times New Roman" w:hAnsi="Times New Roman" w:cs="Times New Roman"/>
        </w:rPr>
        <w:t xml:space="preserve"> </w:t>
      </w:r>
      <w:r w:rsidR="007E3F6B"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336B5B">
        <w:rPr>
          <w:rFonts w:ascii="Times New Roman" w:hAnsi="Times New Roman" w:cs="Times New Roman"/>
        </w:rPr>
        <w:t xml:space="preserve"> </w:t>
      </w:r>
    </w:p>
    <w:p w:rsidR="00C50862" w:rsidRDefault="00C50862" w:rsidP="00BE11D7">
      <w:pPr>
        <w:spacing w:after="160" w:line="259" w:lineRule="auto"/>
        <w:ind w:firstLine="709"/>
        <w:contextualSpacing/>
        <w:jc w:val="both"/>
        <w:rPr>
          <w:rFonts w:ascii="Times New Roman" w:hAnsi="Times New Roman" w:cs="Times New Roman"/>
        </w:rPr>
      </w:pPr>
    </w:p>
    <w:p w:rsidR="00722E64" w:rsidRDefault="00722E64" w:rsidP="00BE11D7">
      <w:pPr>
        <w:spacing w:after="160" w:line="259" w:lineRule="auto"/>
        <w:ind w:firstLine="709"/>
        <w:contextualSpacing/>
        <w:jc w:val="both"/>
        <w:rPr>
          <w:rFonts w:ascii="Times New Roman" w:hAnsi="Times New Roman" w:cs="Times New Roman"/>
        </w:rPr>
      </w:pPr>
    </w:p>
    <w:p w:rsidR="005B582C" w:rsidRPr="00BE11D7" w:rsidRDefault="00BE11D7" w:rsidP="00BE11D7">
      <w:pPr>
        <w:ind w:left="2694"/>
        <w:rPr>
          <w:rFonts w:ascii="Times New Roman" w:hAnsi="Times New Roman" w:cs="Times New Roman"/>
          <w:b/>
        </w:rPr>
      </w:pPr>
      <w:r>
        <w:rPr>
          <w:rFonts w:ascii="Times New Roman" w:hAnsi="Times New Roman" w:cs="Times New Roman"/>
          <w:b/>
        </w:rPr>
        <w:t>3.</w:t>
      </w:r>
      <w:r w:rsidR="007E3F6B" w:rsidRPr="00BE11D7">
        <w:rPr>
          <w:rFonts w:ascii="Times New Roman" w:hAnsi="Times New Roman" w:cs="Times New Roman"/>
          <w:b/>
        </w:rPr>
        <w:t>Порядок поставки и приемки Товара</w:t>
      </w:r>
    </w:p>
    <w:p w:rsidR="00336B5B" w:rsidRPr="00336B5B" w:rsidRDefault="00336B5B" w:rsidP="00336B5B">
      <w:pPr>
        <w:pStyle w:val="a3"/>
        <w:ind w:left="0"/>
        <w:rPr>
          <w:rFonts w:ascii="Times New Roman" w:hAnsi="Times New Roman" w:cs="Times New Roman"/>
          <w:b/>
        </w:rPr>
      </w:pPr>
    </w:p>
    <w:p w:rsidR="00722E64" w:rsidRDefault="005B582C" w:rsidP="00722E64">
      <w:pPr>
        <w:pStyle w:val="a3"/>
        <w:numPr>
          <w:ilvl w:val="1"/>
          <w:numId w:val="24"/>
        </w:numPr>
        <w:spacing w:after="0" w:line="257" w:lineRule="auto"/>
        <w:ind w:left="0" w:firstLine="709"/>
        <w:jc w:val="both"/>
        <w:rPr>
          <w:rFonts w:ascii="Times New Roman" w:hAnsi="Times New Roman" w:cs="Times New Roman"/>
        </w:rPr>
      </w:pPr>
      <w:r w:rsidRPr="00722E64">
        <w:rPr>
          <w:rFonts w:ascii="Times New Roman" w:hAnsi="Times New Roman" w:cs="Times New Roman"/>
        </w:rPr>
        <w:t xml:space="preserve">Поставка Товара </w:t>
      </w:r>
      <w:r w:rsidR="00722E64" w:rsidRPr="00722E64">
        <w:rPr>
          <w:rFonts w:ascii="Times New Roman" w:hAnsi="Times New Roman" w:cs="Times New Roman"/>
        </w:rPr>
        <w:t xml:space="preserve">осуществляется  по </w:t>
      </w:r>
      <w:r w:rsidR="000D6B03" w:rsidRPr="00722E64">
        <w:rPr>
          <w:rFonts w:ascii="Times New Roman" w:hAnsi="Times New Roman" w:cs="Times New Roman"/>
        </w:rPr>
        <w:t>заявк</w:t>
      </w:r>
      <w:r w:rsidR="00722E64" w:rsidRPr="00722E64">
        <w:rPr>
          <w:rFonts w:ascii="Times New Roman" w:hAnsi="Times New Roman" w:cs="Times New Roman"/>
        </w:rPr>
        <w:t>ам и адресам</w:t>
      </w:r>
      <w:r w:rsidR="000D6B03" w:rsidRPr="00722E64">
        <w:rPr>
          <w:rFonts w:ascii="Times New Roman" w:hAnsi="Times New Roman" w:cs="Times New Roman"/>
        </w:rPr>
        <w:t xml:space="preserve"> Заказчика</w:t>
      </w:r>
      <w:proofErr w:type="gramStart"/>
      <w:r w:rsidR="00722E64" w:rsidRPr="00722E64">
        <w:rPr>
          <w:rFonts w:ascii="Times New Roman" w:hAnsi="Times New Roman" w:cs="Times New Roman"/>
        </w:rPr>
        <w:t xml:space="preserve"> </w:t>
      </w:r>
      <w:r w:rsidR="000D6B03" w:rsidRPr="00722E64">
        <w:rPr>
          <w:rFonts w:ascii="Times New Roman" w:hAnsi="Times New Roman" w:cs="Times New Roman"/>
        </w:rPr>
        <w:t>,</w:t>
      </w:r>
      <w:proofErr w:type="gramEnd"/>
      <w:r w:rsidR="00722E64" w:rsidRPr="00722E64">
        <w:rPr>
          <w:rFonts w:ascii="Times New Roman" w:hAnsi="Times New Roman" w:cs="Times New Roman"/>
        </w:rPr>
        <w:t>в срок , не позднее 3( трех) рабочих дней с дат</w:t>
      </w:r>
      <w:r w:rsidR="00722E64">
        <w:rPr>
          <w:rFonts w:ascii="Times New Roman" w:hAnsi="Times New Roman" w:cs="Times New Roman"/>
        </w:rPr>
        <w:t>ы направления заявки Поставщику.</w:t>
      </w:r>
      <w:r w:rsidR="00722E64" w:rsidRPr="00722E64">
        <w:rPr>
          <w:rFonts w:ascii="Times New Roman" w:hAnsi="Times New Roman" w:cs="Times New Roman"/>
        </w:rPr>
        <w:t xml:space="preserve"> </w:t>
      </w:r>
      <w:r w:rsidR="00722E64">
        <w:rPr>
          <w:rFonts w:ascii="Times New Roman" w:hAnsi="Times New Roman" w:cs="Times New Roman"/>
        </w:rPr>
        <w:t>З</w:t>
      </w:r>
      <w:r w:rsidR="00722E64" w:rsidRPr="00722E64">
        <w:rPr>
          <w:rFonts w:ascii="Times New Roman" w:hAnsi="Times New Roman" w:cs="Times New Roman"/>
        </w:rPr>
        <w:t>аявка направляется Поставщику посредством электронной почты</w:t>
      </w:r>
      <w:proofErr w:type="gramStart"/>
      <w:r w:rsidR="00722E64" w:rsidRPr="00722E64">
        <w:rPr>
          <w:rFonts w:ascii="Times New Roman" w:hAnsi="Times New Roman" w:cs="Times New Roman"/>
        </w:rPr>
        <w:t xml:space="preserve"> ,</w:t>
      </w:r>
      <w:proofErr w:type="gramEnd"/>
      <w:r w:rsidR="00722E64" w:rsidRPr="00722E64">
        <w:rPr>
          <w:rFonts w:ascii="Times New Roman" w:hAnsi="Times New Roman" w:cs="Times New Roman"/>
        </w:rPr>
        <w:t xml:space="preserve"> по адресу указанному в п.9.2 настоящего Договора</w:t>
      </w:r>
      <w:r w:rsidR="00722E64">
        <w:rPr>
          <w:rFonts w:ascii="Times New Roman" w:hAnsi="Times New Roman" w:cs="Times New Roman"/>
        </w:rPr>
        <w:t>.</w:t>
      </w:r>
      <w:r w:rsidR="000D6B03" w:rsidRPr="00722E64">
        <w:rPr>
          <w:rFonts w:ascii="Times New Roman" w:hAnsi="Times New Roman" w:cs="Times New Roman"/>
        </w:rPr>
        <w:t xml:space="preserve"> </w:t>
      </w:r>
      <w:r w:rsidR="003845AA" w:rsidRPr="00722E64">
        <w:rPr>
          <w:rFonts w:ascii="Times New Roman" w:hAnsi="Times New Roman" w:cs="Times New Roman"/>
        </w:rPr>
        <w:t xml:space="preserve">            </w:t>
      </w:r>
      <w:r w:rsidR="00722E64">
        <w:rPr>
          <w:rFonts w:ascii="Times New Roman" w:hAnsi="Times New Roman" w:cs="Times New Roman"/>
        </w:rPr>
        <w:t xml:space="preserve">   </w:t>
      </w:r>
    </w:p>
    <w:p w:rsidR="007E3F6B" w:rsidRPr="00722E64" w:rsidRDefault="003845AA" w:rsidP="00722E64">
      <w:pPr>
        <w:pStyle w:val="a3"/>
        <w:spacing w:after="0" w:line="257" w:lineRule="auto"/>
        <w:ind w:left="0" w:firstLine="709"/>
        <w:jc w:val="both"/>
        <w:rPr>
          <w:rFonts w:ascii="Times New Roman" w:hAnsi="Times New Roman" w:cs="Times New Roman"/>
        </w:rPr>
      </w:pPr>
      <w:r w:rsidRPr="00722E64">
        <w:rPr>
          <w:rFonts w:ascii="Times New Roman" w:hAnsi="Times New Roman" w:cs="Times New Roman"/>
        </w:rPr>
        <w:t xml:space="preserve">3.2.   </w:t>
      </w:r>
      <w:r w:rsidR="007E3F6B" w:rsidRPr="00722E64">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w:t>
      </w:r>
      <w:proofErr w:type="gramStart"/>
      <w:r w:rsidR="007E3F6B" w:rsidRPr="00722E64">
        <w:rPr>
          <w:rFonts w:ascii="Times New Roman" w:hAnsi="Times New Roman" w:cs="Times New Roman"/>
        </w:rPr>
        <w:t>позднее</w:t>
      </w:r>
      <w:proofErr w:type="gramEnd"/>
      <w:r w:rsidR="007E3F6B" w:rsidRPr="00722E64">
        <w:rPr>
          <w:rFonts w:ascii="Times New Roman" w:hAnsi="Times New Roman" w:cs="Times New Roman"/>
        </w:rPr>
        <w:t xml:space="preserve">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w:t>
      </w:r>
      <w:r w:rsidR="00306D2D" w:rsidRPr="00722E64">
        <w:rPr>
          <w:rFonts w:ascii="Times New Roman" w:hAnsi="Times New Roman" w:cs="Times New Roman"/>
        </w:rPr>
        <w:t>Досрочная поставка Товара не влечет обязательства Заказчика по его досрочной оплате.</w:t>
      </w:r>
    </w:p>
    <w:p w:rsidR="00544D33" w:rsidRDefault="003845AA" w:rsidP="003845AA">
      <w:pPr>
        <w:autoSpaceDE w:val="0"/>
        <w:autoSpaceDN w:val="0"/>
        <w:adjustRightInd w:val="0"/>
        <w:spacing w:after="0" w:line="259" w:lineRule="auto"/>
        <w:contextualSpacing/>
        <w:jc w:val="both"/>
        <w:rPr>
          <w:rFonts w:ascii="Times New Roman" w:hAnsi="Times New Roman" w:cs="Times New Roman"/>
        </w:rPr>
      </w:pPr>
      <w:r>
        <w:rPr>
          <w:rFonts w:ascii="Times New Roman" w:hAnsi="Times New Roman" w:cs="Times New Roman"/>
        </w:rPr>
        <w:t xml:space="preserve">            3.3.    </w:t>
      </w:r>
      <w:r w:rsidR="007E3F6B" w:rsidRPr="00544D33">
        <w:rPr>
          <w:rFonts w:ascii="Times New Roman" w:hAnsi="Times New Roman" w:cs="Times New Roman"/>
        </w:rPr>
        <w:t xml:space="preserve">Поставщик уведомляет Заказчика о готовности Товара к поставке по электронной почте </w:t>
      </w:r>
      <w:hyperlink r:id="rId9" w:history="1">
        <w:r w:rsidR="00F70331" w:rsidRPr="009A5D9A">
          <w:rPr>
            <w:rStyle w:val="a7"/>
            <w:rFonts w:ascii="Times New Roman" w:hAnsi="Times New Roman" w:cs="Times New Roman"/>
            <w:lang w:val="en-US"/>
          </w:rPr>
          <w:t>snab</w:t>
        </w:r>
        <w:r w:rsidR="00F70331" w:rsidRPr="009A5D9A">
          <w:rPr>
            <w:rStyle w:val="a7"/>
            <w:rFonts w:ascii="Times New Roman" w:hAnsi="Times New Roman" w:cs="Times New Roman"/>
          </w:rPr>
          <w:t>@</w:t>
        </w:r>
        <w:r w:rsidR="00F70331" w:rsidRPr="009A5D9A">
          <w:rPr>
            <w:rStyle w:val="a7"/>
            <w:rFonts w:ascii="Times New Roman" w:hAnsi="Times New Roman" w:cs="Times New Roman"/>
            <w:lang w:val="en-US"/>
          </w:rPr>
          <w:t>npoa</w:t>
        </w:r>
        <w:r w:rsidR="00F70331" w:rsidRPr="009A5D9A">
          <w:rPr>
            <w:rStyle w:val="a7"/>
            <w:rFonts w:ascii="Times New Roman" w:hAnsi="Times New Roman" w:cs="Times New Roman"/>
          </w:rPr>
          <w:t>.</w:t>
        </w:r>
        <w:proofErr w:type="spellStart"/>
        <w:r w:rsidR="00F70331" w:rsidRPr="009A5D9A">
          <w:rPr>
            <w:rStyle w:val="a7"/>
            <w:rFonts w:ascii="Times New Roman" w:hAnsi="Times New Roman" w:cs="Times New Roman"/>
            <w:lang w:val="en-US"/>
          </w:rPr>
          <w:t>ru</w:t>
        </w:r>
        <w:proofErr w:type="spellEnd"/>
      </w:hyperlink>
      <w:r w:rsidR="00544D33">
        <w:rPr>
          <w:rFonts w:ascii="Times New Roman" w:hAnsi="Times New Roman" w:cs="Times New Roman"/>
        </w:rPr>
        <w:t xml:space="preserve">. </w:t>
      </w:r>
    </w:p>
    <w:p w:rsidR="00A02EA1" w:rsidRPr="00941F52" w:rsidRDefault="003845AA" w:rsidP="003845AA">
      <w:pPr>
        <w:autoSpaceDE w:val="0"/>
        <w:autoSpaceDN w:val="0"/>
        <w:adjustRightInd w:val="0"/>
        <w:spacing w:after="0" w:line="259" w:lineRule="auto"/>
        <w:contextualSpacing/>
        <w:jc w:val="both"/>
        <w:rPr>
          <w:rFonts w:ascii="Times New Roman" w:hAnsi="Times New Roman" w:cs="Times New Roman"/>
        </w:rPr>
      </w:pPr>
      <w:r>
        <w:rPr>
          <w:rFonts w:ascii="Times New Roman" w:hAnsi="Times New Roman" w:cs="Times New Roman"/>
        </w:rPr>
        <w:t xml:space="preserve">             </w:t>
      </w:r>
      <w:r w:rsidR="00A02EA1">
        <w:rPr>
          <w:rFonts w:ascii="Times New Roman" w:hAnsi="Times New Roman" w:cs="Times New Roman"/>
        </w:rPr>
        <w:t>3.</w:t>
      </w:r>
      <w:r w:rsidR="0021253D">
        <w:rPr>
          <w:rFonts w:ascii="Times New Roman" w:hAnsi="Times New Roman" w:cs="Times New Roman"/>
        </w:rPr>
        <w:t>4</w:t>
      </w:r>
      <w:r w:rsidR="00A02EA1">
        <w:rPr>
          <w:rFonts w:ascii="Times New Roman" w:hAnsi="Times New Roman" w:cs="Times New Roman"/>
        </w:rPr>
        <w:tab/>
        <w:t xml:space="preserve">Поставка осуществляется автотранспортом Поставщика.    </w:t>
      </w:r>
    </w:p>
    <w:p w:rsidR="007E3F6B" w:rsidRPr="007344A9" w:rsidRDefault="003845AA" w:rsidP="003845AA">
      <w:pPr>
        <w:spacing w:after="160" w:line="259" w:lineRule="auto"/>
        <w:contextualSpacing/>
        <w:jc w:val="both"/>
        <w:rPr>
          <w:rFonts w:ascii="Times New Roman" w:hAnsi="Times New Roman" w:cs="Times New Roman"/>
        </w:rPr>
      </w:pPr>
      <w:r>
        <w:rPr>
          <w:rFonts w:ascii="Times New Roman" w:hAnsi="Times New Roman" w:cs="Times New Roman"/>
        </w:rPr>
        <w:t xml:space="preserve">             3.</w:t>
      </w:r>
      <w:r w:rsidR="0021253D">
        <w:rPr>
          <w:rFonts w:ascii="Times New Roman" w:hAnsi="Times New Roman" w:cs="Times New Roman"/>
        </w:rPr>
        <w:t>5</w:t>
      </w:r>
      <w:r>
        <w:rPr>
          <w:rFonts w:ascii="Times New Roman" w:hAnsi="Times New Roman" w:cs="Times New Roman"/>
        </w:rPr>
        <w:t>.</w:t>
      </w:r>
      <w:r>
        <w:rPr>
          <w:rFonts w:ascii="Times New Roman" w:hAnsi="Times New Roman" w:cs="Times New Roman"/>
        </w:rPr>
        <w:tab/>
      </w:r>
      <w:r w:rsidR="007E3F6B"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E3F6B" w:rsidRPr="007344A9" w:rsidRDefault="003845AA" w:rsidP="003845AA">
      <w:pPr>
        <w:spacing w:after="0" w:line="259" w:lineRule="auto"/>
        <w:contextualSpacing/>
        <w:jc w:val="both"/>
        <w:rPr>
          <w:rFonts w:ascii="Times New Roman" w:hAnsi="Times New Roman" w:cs="Times New Roman"/>
        </w:rPr>
      </w:pPr>
      <w:r>
        <w:rPr>
          <w:rFonts w:ascii="Times New Roman" w:hAnsi="Times New Roman" w:cs="Times New Roman"/>
        </w:rPr>
        <w:t xml:space="preserve">             3.</w:t>
      </w:r>
      <w:r w:rsidR="0021253D">
        <w:rPr>
          <w:rFonts w:ascii="Times New Roman" w:hAnsi="Times New Roman" w:cs="Times New Roman"/>
        </w:rPr>
        <w:t>6</w:t>
      </w:r>
      <w:r>
        <w:rPr>
          <w:rFonts w:ascii="Times New Roman" w:hAnsi="Times New Roman" w:cs="Times New Roman"/>
        </w:rPr>
        <w:t>.</w:t>
      </w:r>
      <w:r>
        <w:rPr>
          <w:rFonts w:ascii="Times New Roman" w:hAnsi="Times New Roman" w:cs="Times New Roman"/>
        </w:rPr>
        <w:tab/>
      </w:r>
      <w:r w:rsidR="007E3F6B"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E3F6B" w:rsidRPr="0021253D" w:rsidRDefault="007E3F6B" w:rsidP="0021253D">
      <w:pPr>
        <w:pStyle w:val="a3"/>
        <w:numPr>
          <w:ilvl w:val="2"/>
          <w:numId w:val="27"/>
        </w:numPr>
        <w:spacing w:after="0"/>
        <w:ind w:hanging="862"/>
        <w:jc w:val="both"/>
        <w:rPr>
          <w:rFonts w:ascii="Times New Roman" w:hAnsi="Times New Roman" w:cs="Times New Roman"/>
        </w:rPr>
      </w:pPr>
      <w:r w:rsidRPr="0021253D">
        <w:rPr>
          <w:rFonts w:ascii="Times New Roman" w:hAnsi="Times New Roman" w:cs="Times New Roman"/>
        </w:rPr>
        <w:t>подписанную со своей стороны товарную накладную;</w:t>
      </w:r>
    </w:p>
    <w:p w:rsidR="007E3F6B" w:rsidRPr="0021253D" w:rsidRDefault="0021253D" w:rsidP="0021253D">
      <w:pPr>
        <w:pStyle w:val="a3"/>
        <w:numPr>
          <w:ilvl w:val="2"/>
          <w:numId w:val="27"/>
        </w:numPr>
        <w:spacing w:after="0"/>
        <w:ind w:hanging="862"/>
        <w:jc w:val="both"/>
        <w:rPr>
          <w:rFonts w:ascii="Times New Roman" w:hAnsi="Times New Roman" w:cs="Times New Roman"/>
          <w:i/>
        </w:rPr>
      </w:pPr>
      <w:r>
        <w:rPr>
          <w:rFonts w:ascii="Times New Roman" w:hAnsi="Times New Roman" w:cs="Times New Roman"/>
        </w:rPr>
        <w:t xml:space="preserve"> </w:t>
      </w:r>
      <w:r w:rsidR="007E3F6B" w:rsidRPr="0021253D">
        <w:rPr>
          <w:rFonts w:ascii="Times New Roman" w:hAnsi="Times New Roman" w:cs="Times New Roman"/>
        </w:rPr>
        <w:t>оригинал счета на оплату Товара;</w:t>
      </w:r>
    </w:p>
    <w:p w:rsidR="007E3F6B" w:rsidRPr="0021253D" w:rsidRDefault="007E3F6B" w:rsidP="0021253D">
      <w:pPr>
        <w:pStyle w:val="a3"/>
        <w:numPr>
          <w:ilvl w:val="2"/>
          <w:numId w:val="27"/>
        </w:numPr>
        <w:spacing w:after="0"/>
        <w:ind w:hanging="862"/>
        <w:jc w:val="both"/>
        <w:rPr>
          <w:rFonts w:ascii="Times New Roman" w:hAnsi="Times New Roman" w:cs="Times New Roman"/>
          <w:i/>
        </w:rPr>
      </w:pPr>
      <w:r w:rsidRPr="0021253D">
        <w:rPr>
          <w:rFonts w:ascii="Times New Roman" w:hAnsi="Times New Roman" w:cs="Times New Roman"/>
        </w:rPr>
        <w:t>сертификаты соответствия, или иные документы, подтверждающие качество поставляемого товара.</w:t>
      </w:r>
    </w:p>
    <w:p w:rsidR="007E3F6B" w:rsidRPr="007344A9" w:rsidRDefault="007E3F6B" w:rsidP="00A02EA1">
      <w:pPr>
        <w:spacing w:after="0"/>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E3F6B" w:rsidRPr="007344A9" w:rsidRDefault="007E3F6B" w:rsidP="00CE5120">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262AA7" w:rsidRDefault="007E3F6B" w:rsidP="00CE5120">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262AA7">
        <w:rPr>
          <w:rFonts w:ascii="Times New Roman" w:hAnsi="Times New Roman" w:cs="Times New Roman"/>
        </w:rPr>
        <w:t>7</w:t>
      </w:r>
      <w:r w:rsidRPr="007344A9">
        <w:rPr>
          <w:rFonts w:ascii="Times New Roman" w:hAnsi="Times New Roman" w:cs="Times New Roman"/>
        </w:rPr>
        <w:t xml:space="preserve">. </w:t>
      </w:r>
      <w:r w:rsidR="00A02EA1">
        <w:rPr>
          <w:rFonts w:ascii="Times New Roman" w:hAnsi="Times New Roman" w:cs="Times New Roman"/>
        </w:rPr>
        <w:tab/>
      </w:r>
      <w:r w:rsidRPr="007344A9">
        <w:rPr>
          <w:rFonts w:ascii="Times New Roman" w:hAnsi="Times New Roman" w:cs="Times New Roman"/>
        </w:rPr>
        <w:t>Тара и упаковка Товара должны обеспечивать сохранность Товара и предотвращение его порчи, повреждения при транспортировке и хранении.</w:t>
      </w:r>
      <w:r w:rsidR="00A02EA1">
        <w:rPr>
          <w:rFonts w:ascii="Times New Roman" w:hAnsi="Times New Roman" w:cs="Times New Roman"/>
        </w:rPr>
        <w:t xml:space="preserve"> Товар</w:t>
      </w:r>
      <w:proofErr w:type="gramStart"/>
      <w:r w:rsidR="00A02EA1">
        <w:rPr>
          <w:rFonts w:ascii="Times New Roman" w:hAnsi="Times New Roman" w:cs="Times New Roman"/>
        </w:rPr>
        <w:t xml:space="preserve"> ,</w:t>
      </w:r>
      <w:proofErr w:type="gramEnd"/>
      <w:r w:rsidR="00A02EA1">
        <w:rPr>
          <w:rFonts w:ascii="Times New Roman" w:hAnsi="Times New Roman" w:cs="Times New Roman"/>
        </w:rPr>
        <w:t>указанный в Спецификации №1 принимается в баллонах Поставщика, передаваемых Заказчику на правах безвозмездной аренды, как возвратная тара.</w:t>
      </w:r>
      <w:r w:rsidR="00262AA7">
        <w:rPr>
          <w:rFonts w:ascii="Times New Roman" w:hAnsi="Times New Roman" w:cs="Times New Roman"/>
        </w:rPr>
        <w:t xml:space="preserve"> </w:t>
      </w:r>
    </w:p>
    <w:p w:rsidR="00254FF3" w:rsidRDefault="00CA58A0" w:rsidP="00CE5120">
      <w:pPr>
        <w:spacing w:after="120"/>
        <w:ind w:firstLine="709"/>
        <w:contextualSpacing/>
        <w:jc w:val="both"/>
        <w:rPr>
          <w:rFonts w:ascii="Times New Roman" w:hAnsi="Times New Roman" w:cs="Times New Roman"/>
        </w:rPr>
      </w:pPr>
      <w:r w:rsidRPr="00CA58A0">
        <w:rPr>
          <w:rFonts w:ascii="Times New Roman" w:hAnsi="Times New Roman" w:cs="Times New Roman"/>
        </w:rPr>
        <w:t>Доставка</w:t>
      </w:r>
      <w:r w:rsidR="00254FF3" w:rsidRPr="00CA58A0">
        <w:rPr>
          <w:rFonts w:ascii="Times New Roman" w:hAnsi="Times New Roman" w:cs="Times New Roman"/>
        </w:rPr>
        <w:t xml:space="preserve"> газовых моноблоков</w:t>
      </w:r>
      <w:proofErr w:type="gramStart"/>
      <w:r w:rsidRPr="00CA58A0">
        <w:rPr>
          <w:rFonts w:ascii="Times New Roman" w:hAnsi="Times New Roman" w:cs="Times New Roman"/>
        </w:rPr>
        <w:t xml:space="preserve"> </w:t>
      </w:r>
      <w:r w:rsidR="00254FF3" w:rsidRPr="00CA58A0">
        <w:rPr>
          <w:rFonts w:ascii="Times New Roman" w:hAnsi="Times New Roman" w:cs="Times New Roman"/>
        </w:rPr>
        <w:t>,</w:t>
      </w:r>
      <w:proofErr w:type="gramEnd"/>
      <w:r w:rsidRPr="00CA58A0">
        <w:rPr>
          <w:rFonts w:ascii="Times New Roman" w:hAnsi="Times New Roman" w:cs="Times New Roman"/>
        </w:rPr>
        <w:t xml:space="preserve"> газовых </w:t>
      </w:r>
      <w:r w:rsidR="00254FF3" w:rsidRPr="00CA58A0">
        <w:rPr>
          <w:rFonts w:ascii="Times New Roman" w:hAnsi="Times New Roman" w:cs="Times New Roman"/>
        </w:rPr>
        <w:t xml:space="preserve"> баллонов Заказчика производится  на специально оборудованном транспорте  Поставщика</w:t>
      </w:r>
      <w:r w:rsidRPr="00CA58A0">
        <w:rPr>
          <w:rFonts w:ascii="Times New Roman" w:hAnsi="Times New Roman" w:cs="Times New Roman"/>
        </w:rPr>
        <w:t>, стоимость перевозки моноблоков и баллонов осуществляется за счет Поставщика</w:t>
      </w:r>
      <w:r w:rsidR="00254FF3" w:rsidRPr="00CA58A0">
        <w:rPr>
          <w:rFonts w:ascii="Times New Roman" w:hAnsi="Times New Roman" w:cs="Times New Roman"/>
        </w:rPr>
        <w:t>.</w:t>
      </w:r>
    </w:p>
    <w:p w:rsidR="00A02EA1" w:rsidRPr="007344A9" w:rsidRDefault="00262AA7" w:rsidP="00CE5120">
      <w:pPr>
        <w:spacing w:after="120"/>
        <w:ind w:firstLine="709"/>
        <w:contextualSpacing/>
        <w:jc w:val="both"/>
        <w:rPr>
          <w:rFonts w:ascii="Times New Roman" w:hAnsi="Times New Roman" w:cs="Times New Roman"/>
        </w:rPr>
      </w:pPr>
      <w:r>
        <w:rPr>
          <w:rFonts w:ascii="Times New Roman" w:hAnsi="Times New Roman" w:cs="Times New Roman"/>
        </w:rPr>
        <w:lastRenderedPageBreak/>
        <w:t>3.8</w:t>
      </w:r>
      <w:r w:rsidR="00A02EA1">
        <w:rPr>
          <w:rFonts w:ascii="Times New Roman" w:hAnsi="Times New Roman" w:cs="Times New Roman"/>
        </w:rPr>
        <w:t>.</w:t>
      </w:r>
      <w:r w:rsidR="00A02EA1">
        <w:rPr>
          <w:rFonts w:ascii="Times New Roman" w:hAnsi="Times New Roman" w:cs="Times New Roman"/>
        </w:rPr>
        <w:tab/>
        <w:t xml:space="preserve">Поставщик должен обеспечить гарантийное и пост гарантийное обслуживание обменной тары </w:t>
      </w:r>
      <w:proofErr w:type="gramStart"/>
      <w:r w:rsidR="00A02EA1">
        <w:rPr>
          <w:rFonts w:ascii="Times New Roman" w:hAnsi="Times New Roman" w:cs="Times New Roman"/>
        </w:rPr>
        <w:t xml:space="preserve">( </w:t>
      </w:r>
      <w:proofErr w:type="gramEnd"/>
      <w:r w:rsidR="00A02EA1">
        <w:rPr>
          <w:rFonts w:ascii="Times New Roman" w:hAnsi="Times New Roman" w:cs="Times New Roman"/>
        </w:rPr>
        <w:t xml:space="preserve">баллонов) авторизованным  сервисным центром производителя на территории РФ. Поставляемые баллоны должны пройти </w:t>
      </w:r>
      <w:r w:rsidR="00A02EA1">
        <w:rPr>
          <w:rFonts w:ascii="Times New Roman" w:hAnsi="Times New Roman" w:cs="Times New Roman"/>
        </w:rPr>
        <w:tab/>
        <w:t xml:space="preserve">освидетельствование на соответствие ГОСТ 949-76 и ГОСТ 15860-84, состояние кранов. Результаты осмотра и проведенных испытаний должны быть занесены в паспорт, сопровождающий изделие, все время эксплуатации. Дата освидетельствования </w:t>
      </w:r>
      <w:r w:rsidR="002E097A">
        <w:rPr>
          <w:rFonts w:ascii="Times New Roman" w:hAnsi="Times New Roman" w:cs="Times New Roman"/>
        </w:rPr>
        <w:t>должна соответствовать срокам не позднее пяти лет от последней аттестации баллона.</w:t>
      </w:r>
    </w:p>
    <w:p w:rsidR="007E3F6B" w:rsidRPr="007344A9" w:rsidRDefault="007E3F6B" w:rsidP="00CE5120">
      <w:pPr>
        <w:spacing w:after="120"/>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w:t>
      </w:r>
      <w:r w:rsidR="00262AA7">
        <w:rPr>
          <w:rFonts w:ascii="Times New Roman" w:hAnsi="Times New Roman" w:cs="Times New Roman"/>
        </w:rPr>
        <w:t>9</w:t>
      </w:r>
      <w:r w:rsidRPr="007344A9">
        <w:rPr>
          <w:rFonts w:ascii="Times New Roman" w:hAnsi="Times New Roman" w:cs="Times New Roman"/>
        </w:rPr>
        <w:t xml:space="preserve">. </w:t>
      </w:r>
      <w:r w:rsidR="00C50862">
        <w:rPr>
          <w:rFonts w:ascii="Times New Roman" w:hAnsi="Times New Roman" w:cs="Times New Roman"/>
        </w:rPr>
        <w:tab/>
      </w:r>
      <w:r w:rsidRPr="007344A9">
        <w:rPr>
          <w:rFonts w:ascii="Times New Roman" w:hAnsi="Times New Roman" w:cs="Times New Roman"/>
        </w:rPr>
        <w:t xml:space="preserve">В течение </w:t>
      </w:r>
      <w:r w:rsidR="00941F52">
        <w:rPr>
          <w:rFonts w:ascii="Times New Roman" w:hAnsi="Times New Roman" w:cs="Times New Roman"/>
        </w:rPr>
        <w:t xml:space="preserve">3 (трех) </w:t>
      </w:r>
      <w:r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776CE9">
        <w:rPr>
          <w:rFonts w:ascii="Times New Roman" w:hAnsi="Times New Roman" w:cs="Times New Roman"/>
        </w:rPr>
        <w:t>Предусмотренная в настоящем пункте процедура осуществляется в отношении каждой партии Товара.</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w:t>
      </w:r>
      <w:r w:rsidR="00776CE9">
        <w:rPr>
          <w:rFonts w:ascii="Times New Roman" w:hAnsi="Times New Roman" w:cs="Times New Roman"/>
        </w:rPr>
        <w:t>1</w:t>
      </w:r>
      <w:r w:rsidR="00262AA7">
        <w:rPr>
          <w:rFonts w:ascii="Times New Roman" w:hAnsi="Times New Roman" w:cs="Times New Roman"/>
        </w:rPr>
        <w:t>0</w:t>
      </w:r>
      <w:r w:rsidRPr="007344A9">
        <w:rPr>
          <w:rFonts w:ascii="Times New Roman" w:hAnsi="Times New Roman" w:cs="Times New Roman"/>
        </w:rPr>
        <w:t xml:space="preserve">. </w:t>
      </w:r>
      <w:r w:rsidR="00C50862">
        <w:rPr>
          <w:rFonts w:ascii="Times New Roman" w:hAnsi="Times New Roman" w:cs="Times New Roman"/>
        </w:rPr>
        <w:tab/>
      </w:r>
      <w:r w:rsidRPr="007344A9">
        <w:rPr>
          <w:rFonts w:ascii="Times New Roman" w:hAnsi="Times New Roman" w:cs="Times New Roman"/>
        </w:rPr>
        <w:t xml:space="preserve">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w:t>
      </w:r>
      <w:r w:rsidR="00941F52">
        <w:rPr>
          <w:rFonts w:ascii="Times New Roman" w:hAnsi="Times New Roman" w:cs="Times New Roman"/>
        </w:rPr>
        <w:t>1</w:t>
      </w:r>
      <w:r w:rsidR="00262AA7">
        <w:rPr>
          <w:rFonts w:ascii="Times New Roman" w:hAnsi="Times New Roman" w:cs="Times New Roman"/>
        </w:rPr>
        <w:t>1</w:t>
      </w:r>
      <w:r w:rsidRPr="007344A9">
        <w:rPr>
          <w:rFonts w:ascii="Times New Roman" w:hAnsi="Times New Roman" w:cs="Times New Roman"/>
        </w:rPr>
        <w:t xml:space="preserve">. </w:t>
      </w:r>
      <w:r w:rsidR="00C50862">
        <w:rPr>
          <w:rFonts w:ascii="Times New Roman" w:hAnsi="Times New Roman" w:cs="Times New Roman"/>
        </w:rPr>
        <w:tab/>
      </w:r>
      <w:r w:rsidRPr="007344A9">
        <w:rPr>
          <w:rFonts w:ascii="Times New Roman" w:hAnsi="Times New Roman" w:cs="Times New Roman"/>
        </w:rPr>
        <w:t xml:space="preserve">При выявлении несоответствий Товара положениям Договора о качестве или комплектности, Заказчик не позднее </w:t>
      </w:r>
      <w:r w:rsidR="00941F52">
        <w:rPr>
          <w:rFonts w:ascii="Times New Roman" w:hAnsi="Times New Roman" w:cs="Times New Roman"/>
        </w:rPr>
        <w:t>3 (трех)</w:t>
      </w:r>
      <w:r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w:t>
      </w:r>
      <w:proofErr w:type="gramStart"/>
      <w:r w:rsidRPr="007344A9">
        <w:rPr>
          <w:rFonts w:ascii="Times New Roman" w:hAnsi="Times New Roman" w:cs="Times New Roman"/>
        </w:rPr>
        <w:t>составляет и подписывает</w:t>
      </w:r>
      <w:proofErr w:type="gramEnd"/>
      <w:r w:rsidRPr="007344A9">
        <w:rPr>
          <w:rFonts w:ascii="Times New Roman" w:hAnsi="Times New Roman" w:cs="Times New Roman"/>
        </w:rPr>
        <w:t xml:space="preserve">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w:t>
      </w:r>
      <w:proofErr w:type="gramStart"/>
      <w:r w:rsidRPr="007344A9">
        <w:rPr>
          <w:rFonts w:ascii="Times New Roman" w:hAnsi="Times New Roman" w:cs="Times New Roman"/>
        </w:rPr>
        <w:t>направляется Поставщику и служит</w:t>
      </w:r>
      <w:proofErr w:type="gramEnd"/>
      <w:r w:rsidRPr="007344A9">
        <w:rPr>
          <w:rFonts w:ascii="Times New Roman" w:hAnsi="Times New Roman" w:cs="Times New Roman"/>
        </w:rPr>
        <w:t xml:space="preserve">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 xml:space="preserve">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w:t>
      </w:r>
      <w:proofErr w:type="gramStart"/>
      <w:r w:rsidRPr="007344A9">
        <w:rPr>
          <w:rFonts w:ascii="Times New Roman" w:hAnsi="Times New Roman" w:cs="Times New Roman"/>
        </w:rPr>
        <w:t>вместо</w:t>
      </w:r>
      <w:proofErr w:type="gramEnd"/>
      <w:r w:rsidRPr="007344A9">
        <w:rPr>
          <w:rFonts w:ascii="Times New Roman" w:hAnsi="Times New Roman" w:cs="Times New Roman"/>
        </w:rPr>
        <w:t xml:space="preserve"> некомплектного. Все сопутствующие расходы, включая, </w:t>
      </w:r>
      <w:proofErr w:type="gramStart"/>
      <w:r w:rsidRPr="007344A9">
        <w:rPr>
          <w:rFonts w:ascii="Times New Roman" w:hAnsi="Times New Roman" w:cs="Times New Roman"/>
        </w:rPr>
        <w:t>но</w:t>
      </w:r>
      <w:proofErr w:type="gramEnd"/>
      <w:r w:rsidRPr="007344A9">
        <w:rPr>
          <w:rFonts w:ascii="Times New Roman" w:hAnsi="Times New Roman" w:cs="Times New Roman"/>
        </w:rPr>
        <w:t xml:space="preserve"> не ограничиваясь, расходы на вывоз Товара, не соответствующего Договору, и поставку надлежащего Товара, несет Поставщик.</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3.1</w:t>
      </w:r>
      <w:r w:rsidR="00262AA7">
        <w:rPr>
          <w:rFonts w:ascii="Times New Roman" w:hAnsi="Times New Roman" w:cs="Times New Roman"/>
        </w:rPr>
        <w:t>2</w:t>
      </w:r>
      <w:r w:rsidRPr="007344A9">
        <w:rPr>
          <w:rFonts w:ascii="Times New Roman" w:hAnsi="Times New Roman" w:cs="Times New Roman"/>
        </w:rPr>
        <w:t xml:space="preserve">. </w:t>
      </w:r>
      <w:r w:rsidR="00C50862">
        <w:rPr>
          <w:rFonts w:ascii="Times New Roman" w:hAnsi="Times New Roman" w:cs="Times New Roman"/>
        </w:rPr>
        <w:tab/>
      </w:r>
      <w:r w:rsidRPr="007344A9">
        <w:rPr>
          <w:rFonts w:ascii="Times New Roman" w:hAnsi="Times New Roman" w:cs="Times New Roman"/>
        </w:rPr>
        <w:t xml:space="preserve">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w:t>
      </w:r>
      <w:proofErr w:type="gramStart"/>
      <w:r w:rsidRPr="007344A9">
        <w:rPr>
          <w:rFonts w:ascii="Times New Roman" w:hAnsi="Times New Roman" w:cs="Times New Roman"/>
        </w:rPr>
        <w:t>но</w:t>
      </w:r>
      <w:proofErr w:type="gramEnd"/>
      <w:r w:rsidRPr="007344A9">
        <w:rPr>
          <w:rFonts w:ascii="Times New Roman" w:hAnsi="Times New Roman" w:cs="Times New Roman"/>
        </w:rPr>
        <w:t xml:space="preserve"> не ограничиваясь, транспортировку Товара к месту проведения экспертизы и обратно, оплату работы экспертов, несет Поставщик.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w:t>
      </w:r>
      <w:r w:rsidR="00262AA7">
        <w:rPr>
          <w:rFonts w:ascii="Times New Roman" w:hAnsi="Times New Roman" w:cs="Times New Roman"/>
        </w:rPr>
        <w:t>3</w:t>
      </w:r>
      <w:r w:rsidRPr="007344A9">
        <w:rPr>
          <w:rFonts w:ascii="Times New Roman" w:hAnsi="Times New Roman" w:cs="Times New Roman"/>
        </w:rPr>
        <w:t xml:space="preserve">. </w:t>
      </w:r>
      <w:r w:rsidR="00C50862">
        <w:rPr>
          <w:rFonts w:ascii="Times New Roman" w:hAnsi="Times New Roman" w:cs="Times New Roman"/>
        </w:rPr>
        <w:tab/>
      </w:r>
      <w:r w:rsidRPr="007344A9">
        <w:rPr>
          <w:rFonts w:ascii="Times New Roman" w:hAnsi="Times New Roman" w:cs="Times New Roman"/>
        </w:rPr>
        <w:t xml:space="preserve">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w:t>
      </w:r>
      <w:r w:rsidRPr="007344A9">
        <w:rPr>
          <w:rFonts w:ascii="Times New Roman" w:hAnsi="Times New Roman" w:cs="Times New Roman"/>
        </w:rPr>
        <w:lastRenderedPageBreak/>
        <w:t>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w:t>
      </w:r>
      <w:r w:rsidR="00262AA7">
        <w:rPr>
          <w:rFonts w:ascii="Times New Roman" w:hAnsi="Times New Roman" w:cs="Times New Roman"/>
        </w:rPr>
        <w:t>4</w:t>
      </w:r>
      <w:r w:rsidRPr="007344A9">
        <w:rPr>
          <w:rFonts w:ascii="Times New Roman" w:hAnsi="Times New Roman" w:cs="Times New Roman"/>
        </w:rPr>
        <w:t xml:space="preserve">. </w:t>
      </w:r>
      <w:r w:rsidR="00C50862">
        <w:rPr>
          <w:rFonts w:ascii="Times New Roman" w:hAnsi="Times New Roman" w:cs="Times New Roman"/>
        </w:rPr>
        <w:tab/>
      </w:r>
      <w:r w:rsidRPr="007344A9">
        <w:rPr>
          <w:rFonts w:ascii="Times New Roman" w:hAnsi="Times New Roman" w:cs="Times New Roman"/>
        </w:rPr>
        <w:t>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0D6B03"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w:t>
      </w:r>
      <w:r w:rsidR="00262AA7">
        <w:rPr>
          <w:rFonts w:ascii="Times New Roman" w:hAnsi="Times New Roman" w:cs="Times New Roman"/>
        </w:rPr>
        <w:t>5</w:t>
      </w:r>
      <w:r w:rsidRPr="007344A9">
        <w:rPr>
          <w:rFonts w:ascii="Times New Roman" w:hAnsi="Times New Roman" w:cs="Times New Roman"/>
        </w:rPr>
        <w:t xml:space="preserve">. </w:t>
      </w:r>
      <w:r w:rsidR="00C50862">
        <w:rPr>
          <w:rFonts w:ascii="Times New Roman" w:hAnsi="Times New Roman" w:cs="Times New Roman"/>
        </w:rPr>
        <w:tab/>
      </w:r>
      <w:r w:rsidRPr="007344A9">
        <w:rPr>
          <w:rFonts w:ascii="Times New Roman" w:hAnsi="Times New Roman" w:cs="Times New Roman"/>
        </w:rPr>
        <w:t xml:space="preserve">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102772" w:rsidRPr="007344A9" w:rsidRDefault="00102772" w:rsidP="007E3F6B">
      <w:pPr>
        <w:ind w:firstLine="709"/>
        <w:contextualSpacing/>
        <w:jc w:val="both"/>
        <w:rPr>
          <w:rFonts w:ascii="Times New Roman" w:hAnsi="Times New Roman" w:cs="Times New Roman"/>
        </w:rPr>
      </w:pPr>
    </w:p>
    <w:p w:rsidR="007E3F6B" w:rsidRPr="007344A9" w:rsidRDefault="007E3F6B" w:rsidP="007E3F6B">
      <w:pPr>
        <w:numPr>
          <w:ilvl w:val="0"/>
          <w:numId w:val="1"/>
        </w:numPr>
        <w:spacing w:after="160" w:line="259" w:lineRule="auto"/>
        <w:ind w:left="0" w:firstLine="709"/>
        <w:contextualSpacing/>
        <w:rPr>
          <w:rFonts w:ascii="Times New Roman" w:hAnsi="Times New Roman" w:cs="Times New Roman"/>
          <w:b/>
          <w:vanish/>
        </w:rPr>
      </w:pPr>
    </w:p>
    <w:p w:rsidR="007E3F6B" w:rsidRPr="007344A9" w:rsidRDefault="007E3F6B" w:rsidP="007E3F6B">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E3F6B" w:rsidRPr="007344A9" w:rsidRDefault="007E3F6B" w:rsidP="007E3F6B">
      <w:pPr>
        <w:ind w:firstLine="709"/>
        <w:contextualSpacing/>
        <w:rPr>
          <w:rFonts w:ascii="Times New Roman" w:hAnsi="Times New Roman" w:cs="Times New Roman"/>
          <w:b/>
        </w:rPr>
      </w:pPr>
    </w:p>
    <w:p w:rsidR="007E3F6B" w:rsidRPr="007344A9" w:rsidRDefault="007E3F6B" w:rsidP="007E3F6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Товар должен быть исправным,  не бывшим в употреблении. </w:t>
      </w:r>
    </w:p>
    <w:p w:rsidR="0085589D" w:rsidRPr="007344A9" w:rsidRDefault="007E3F6B" w:rsidP="0085589D">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w:t>
      </w:r>
      <w:r w:rsidR="00930D20">
        <w:rPr>
          <w:rFonts w:ascii="Times New Roman" w:hAnsi="Times New Roman" w:cs="Times New Roman"/>
        </w:rPr>
        <w:t xml:space="preserve">. </w:t>
      </w:r>
      <w:r w:rsidRPr="007344A9">
        <w:rPr>
          <w:rFonts w:ascii="Times New Roman" w:hAnsi="Times New Roman" w:cs="Times New Roman"/>
        </w:rPr>
        <w:t xml:space="preserve"> </w:t>
      </w:r>
      <w:r w:rsidR="0085589D"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930D20" w:rsidRDefault="0085589D" w:rsidP="00941F52">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4.3. На Товар</w:t>
      </w:r>
      <w:r w:rsidR="00B44F4D" w:rsidRPr="00B44F4D">
        <w:rPr>
          <w:rFonts w:ascii="Times New Roman" w:hAnsi="Times New Roman" w:cs="Times New Roman"/>
        </w:rPr>
        <w:t xml:space="preserve"> </w:t>
      </w:r>
      <w:r w:rsidRPr="007344A9">
        <w:rPr>
          <w:rFonts w:ascii="Times New Roman" w:hAnsi="Times New Roman" w:cs="Times New Roman"/>
        </w:rPr>
        <w:t xml:space="preserve">устанавливается гарантийный срок продолжительностью </w:t>
      </w:r>
      <w:r w:rsidR="00CE21C8">
        <w:rPr>
          <w:rFonts w:ascii="Times New Roman" w:hAnsi="Times New Roman" w:cs="Times New Roman"/>
        </w:rPr>
        <w:t>12(двенадцать)</w:t>
      </w:r>
      <w:r w:rsidR="007E36A9">
        <w:rPr>
          <w:rFonts w:ascii="Times New Roman" w:hAnsi="Times New Roman" w:cs="Times New Roman"/>
        </w:rPr>
        <w:t xml:space="preserve"> месяцев</w:t>
      </w:r>
      <w:r w:rsidRPr="007344A9">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 xml:space="preserve">с </w:t>
      </w:r>
      <w:r w:rsidR="00CE21C8">
        <w:rPr>
          <w:rFonts w:ascii="Times New Roman" w:hAnsi="Times New Roman" w:cs="Times New Roman"/>
        </w:rPr>
        <w:t>момента получения Продукции Покупателем и подписания соответствующей товарной накладной.</w:t>
      </w:r>
    </w:p>
    <w:p w:rsidR="007E3F6B" w:rsidRPr="007344A9" w:rsidRDefault="00930D20" w:rsidP="007E3F6B">
      <w:pPr>
        <w:spacing w:after="160" w:line="259" w:lineRule="auto"/>
        <w:ind w:firstLine="708"/>
        <w:contextualSpacing/>
        <w:jc w:val="both"/>
        <w:rPr>
          <w:rFonts w:ascii="Times New Roman" w:hAnsi="Times New Roman" w:cs="Times New Roman"/>
        </w:rPr>
      </w:pPr>
      <w:r>
        <w:rPr>
          <w:rFonts w:ascii="Times New Roman" w:hAnsi="Times New Roman" w:cs="Times New Roman"/>
        </w:rPr>
        <w:t>4.</w:t>
      </w:r>
      <w:r w:rsidR="0085589D">
        <w:rPr>
          <w:rFonts w:ascii="Times New Roman" w:hAnsi="Times New Roman" w:cs="Times New Roman"/>
        </w:rPr>
        <w:t>4</w:t>
      </w:r>
      <w:r w:rsidR="007E3F6B" w:rsidRPr="007344A9">
        <w:rPr>
          <w:rFonts w:ascii="Times New Roman" w:hAnsi="Times New Roman" w:cs="Times New Roman"/>
        </w:rPr>
        <w:t xml:space="preserve">. В период действия гарантийного обязательства Поставщик обязуется в течение </w:t>
      </w:r>
      <w:r w:rsidR="00F36437">
        <w:rPr>
          <w:rFonts w:ascii="Times New Roman" w:hAnsi="Times New Roman" w:cs="Times New Roman"/>
        </w:rPr>
        <w:t xml:space="preserve">                           </w:t>
      </w:r>
      <w:r w:rsidR="00CE21C8">
        <w:rPr>
          <w:rFonts w:ascii="Times New Roman" w:hAnsi="Times New Roman" w:cs="Times New Roman"/>
        </w:rPr>
        <w:t>2</w:t>
      </w:r>
      <w:r w:rsidR="00941F52">
        <w:rPr>
          <w:rFonts w:ascii="Times New Roman" w:hAnsi="Times New Roman" w:cs="Times New Roman"/>
        </w:rPr>
        <w:t xml:space="preserve"> (</w:t>
      </w:r>
      <w:r w:rsidR="00CE21C8">
        <w:rPr>
          <w:rFonts w:ascii="Times New Roman" w:hAnsi="Times New Roman" w:cs="Times New Roman"/>
        </w:rPr>
        <w:t>двух</w:t>
      </w:r>
      <w:proofErr w:type="gramStart"/>
      <w:r w:rsidR="007E36A9">
        <w:rPr>
          <w:rFonts w:ascii="Times New Roman" w:hAnsi="Times New Roman" w:cs="Times New Roman"/>
        </w:rPr>
        <w:t xml:space="preserve"> </w:t>
      </w:r>
      <w:r w:rsidR="00941F52">
        <w:rPr>
          <w:rFonts w:ascii="Times New Roman" w:hAnsi="Times New Roman" w:cs="Times New Roman"/>
        </w:rPr>
        <w:t>)</w:t>
      </w:r>
      <w:proofErr w:type="gramEnd"/>
      <w:r w:rsidR="00941F52">
        <w:rPr>
          <w:rFonts w:ascii="Times New Roman" w:hAnsi="Times New Roman" w:cs="Times New Roman"/>
        </w:rPr>
        <w:t xml:space="preserve"> </w:t>
      </w:r>
      <w:r w:rsidR="007E3F6B" w:rsidRPr="007344A9">
        <w:rPr>
          <w:rFonts w:ascii="Times New Roman" w:hAnsi="Times New Roman" w:cs="Times New Roman"/>
        </w:rPr>
        <w:t xml:space="preserve">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w:t>
      </w:r>
    </w:p>
    <w:p w:rsidR="007E3F6B" w:rsidRPr="007344A9" w:rsidRDefault="00930D20" w:rsidP="007E3F6B">
      <w:pPr>
        <w:spacing w:after="160" w:line="259" w:lineRule="auto"/>
        <w:ind w:firstLine="708"/>
        <w:contextualSpacing/>
        <w:jc w:val="both"/>
        <w:rPr>
          <w:rFonts w:ascii="Times New Roman" w:hAnsi="Times New Roman" w:cs="Times New Roman"/>
        </w:rPr>
      </w:pPr>
      <w:r>
        <w:rPr>
          <w:rFonts w:ascii="Times New Roman" w:hAnsi="Times New Roman" w:cs="Times New Roman"/>
        </w:rPr>
        <w:t>4.</w:t>
      </w:r>
      <w:r w:rsidR="0085589D">
        <w:rPr>
          <w:rFonts w:ascii="Times New Roman" w:hAnsi="Times New Roman" w:cs="Times New Roman"/>
        </w:rPr>
        <w:t>5</w:t>
      </w:r>
      <w:r w:rsidR="007E3F6B" w:rsidRPr="007344A9">
        <w:rPr>
          <w:rFonts w:ascii="Times New Roman" w:hAnsi="Times New Roman" w:cs="Times New Roman"/>
        </w:rPr>
        <w:t xml:space="preserve">. Если устранение недостатков Товара невозможно или не произведено Поставщиком в установленный срок,  Заказчик вправе потребовать замены Товара </w:t>
      </w:r>
      <w:proofErr w:type="gramStart"/>
      <w:r w:rsidR="007E3F6B" w:rsidRPr="007344A9">
        <w:rPr>
          <w:rFonts w:ascii="Times New Roman" w:hAnsi="Times New Roman" w:cs="Times New Roman"/>
        </w:rPr>
        <w:t>на</w:t>
      </w:r>
      <w:proofErr w:type="gramEnd"/>
      <w:r w:rsidR="007E3F6B" w:rsidRPr="007344A9">
        <w:rPr>
          <w:rFonts w:ascii="Times New Roman" w:hAnsi="Times New Roman" w:cs="Times New Roman"/>
        </w:rPr>
        <w:t xml:space="preserve">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7E3F6B"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C50862" w:rsidRPr="00F36437" w:rsidRDefault="00930D20" w:rsidP="007E3F6B">
      <w:pPr>
        <w:ind w:firstLine="708"/>
        <w:contextualSpacing/>
        <w:jc w:val="both"/>
        <w:rPr>
          <w:rFonts w:ascii="Times New Roman" w:hAnsi="Times New Roman" w:cs="Times New Roman"/>
        </w:rPr>
      </w:pPr>
      <w:r w:rsidRPr="00930D20">
        <w:rPr>
          <w:rFonts w:ascii="Times New Roman" w:hAnsi="Times New Roman" w:cs="Times New Roman"/>
        </w:rPr>
        <w:t>4.</w:t>
      </w:r>
      <w:r w:rsidR="0085589D">
        <w:rPr>
          <w:rFonts w:ascii="Times New Roman" w:hAnsi="Times New Roman" w:cs="Times New Roman"/>
        </w:rPr>
        <w:t>6</w:t>
      </w:r>
      <w:r w:rsidR="00C50862">
        <w:rPr>
          <w:rFonts w:ascii="Times New Roman" w:hAnsi="Times New Roman" w:cs="Times New Roman"/>
        </w:rPr>
        <w:t xml:space="preserve">. </w:t>
      </w:r>
      <w:r w:rsidR="00CE21C8">
        <w:rPr>
          <w:rFonts w:ascii="Times New Roman" w:hAnsi="Times New Roman" w:cs="Times New Roman"/>
        </w:rPr>
        <w:t>Приемка поставляемого Товара по количеству, качеству , комплектности осуществляется в соответствии с Инструкцией о порядке приемки продукции производственно- технического назначения и товаров народного потребления по количеству и</w:t>
      </w:r>
      <w:r w:rsidR="00102772">
        <w:rPr>
          <w:rFonts w:ascii="Times New Roman" w:hAnsi="Times New Roman" w:cs="Times New Roman"/>
        </w:rPr>
        <w:t xml:space="preserve"> качеству, утвержденными Постановл</w:t>
      </w:r>
      <w:r w:rsidR="00CE21C8">
        <w:rPr>
          <w:rFonts w:ascii="Times New Roman" w:hAnsi="Times New Roman" w:cs="Times New Roman"/>
        </w:rPr>
        <w:t xml:space="preserve">ениями </w:t>
      </w:r>
      <w:r w:rsidR="00102772">
        <w:rPr>
          <w:rFonts w:ascii="Times New Roman" w:hAnsi="Times New Roman" w:cs="Times New Roman"/>
        </w:rPr>
        <w:t>Госарбитража СССР от 15.06.1965 № П-6 и П-7 от 25.04.1966 в действующих редакциях , в части не противоречащей условиям настоящего договора.</w:t>
      </w:r>
      <w:r w:rsidR="00842C6E">
        <w:rPr>
          <w:rFonts w:ascii="Times New Roman" w:hAnsi="Times New Roman" w:cs="Times New Roman"/>
        </w:rPr>
        <w:t xml:space="preserve"> </w:t>
      </w:r>
    </w:p>
    <w:p w:rsidR="007E3F6B" w:rsidRDefault="007E3F6B" w:rsidP="007E3F6B">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C50862" w:rsidRDefault="00C50862" w:rsidP="00C50862">
      <w:pPr>
        <w:pStyle w:val="a3"/>
        <w:ind w:left="0"/>
        <w:rPr>
          <w:rFonts w:ascii="Times New Roman" w:hAnsi="Times New Roman" w:cs="Times New Roman"/>
          <w:b/>
        </w:rPr>
      </w:pPr>
    </w:p>
    <w:p w:rsidR="007E3F6B" w:rsidRPr="007344A9" w:rsidRDefault="007E3F6B" w:rsidP="007E3F6B">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E3F6B" w:rsidRPr="007344A9" w:rsidRDefault="007E3F6B" w:rsidP="007E3F6B">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7E3F6B" w:rsidRPr="007344A9" w:rsidRDefault="007E3F6B" w:rsidP="007E3F6B">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7E3F6B" w:rsidRPr="007344A9" w:rsidRDefault="007E3F6B" w:rsidP="007E3F6B">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E3F6B" w:rsidRPr="007344A9"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7E3F6B" w:rsidRPr="007344A9" w:rsidRDefault="007E3F6B" w:rsidP="007E3F6B">
      <w:pPr>
        <w:jc w:val="center"/>
        <w:rPr>
          <w:rFonts w:ascii="Times New Roman" w:hAnsi="Times New Roman" w:cs="Times New Roman"/>
          <w:b/>
        </w:rPr>
      </w:pPr>
      <w:r w:rsidRPr="007344A9">
        <w:rPr>
          <w:rFonts w:ascii="Times New Roman" w:hAnsi="Times New Roman" w:cs="Times New Roman"/>
          <w:b/>
        </w:rPr>
        <w:t>Общие положения</w:t>
      </w:r>
    </w:p>
    <w:p w:rsidR="007E3F6B" w:rsidRPr="007344A9" w:rsidRDefault="007E3F6B" w:rsidP="007E3F6B">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lastRenderedPageBreak/>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E3F6B" w:rsidRPr="007344A9" w:rsidRDefault="007E3F6B" w:rsidP="007E3F6B">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7E3F6B" w:rsidRDefault="007E3F6B" w:rsidP="007E3F6B">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102772" w:rsidRDefault="00102772" w:rsidP="00102772">
      <w:pPr>
        <w:pStyle w:val="a3"/>
        <w:spacing w:line="276" w:lineRule="auto"/>
        <w:ind w:left="709"/>
        <w:jc w:val="both"/>
        <w:rPr>
          <w:rFonts w:ascii="Times New Roman" w:hAnsi="Times New Roman" w:cs="Times New Roman"/>
        </w:rPr>
      </w:pPr>
    </w:p>
    <w:p w:rsidR="000D6B03" w:rsidRPr="007344A9" w:rsidRDefault="007E3F6B" w:rsidP="007E3F6B">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7E3F6B" w:rsidRPr="007344A9" w:rsidRDefault="004E49D7" w:rsidP="007E3F6B">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За нарушение сроков поставки Товара Поставщик уплачивает пеню в размере 0,</w:t>
      </w:r>
      <w:r w:rsidR="00336B5B">
        <w:rPr>
          <w:rFonts w:ascii="Times New Roman" w:hAnsi="Times New Roman" w:cs="Times New Roman"/>
        </w:rPr>
        <w:t>5</w:t>
      </w:r>
      <w:r>
        <w:rPr>
          <w:rFonts w:ascii="Times New Roman" w:hAnsi="Times New Roman" w:cs="Times New Roman"/>
        </w:rPr>
        <w:t>% от цены Товара, в отношении которого допущена просрочка за каждый день просрочки.</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такой Товар подлежит возврату Поставщику, а Поставщик уплачивает штраф в размере 1</w:t>
      </w:r>
      <w:r w:rsidR="004E49D7">
        <w:rPr>
          <w:rFonts w:ascii="Times New Roman" w:hAnsi="Times New Roman" w:cs="Times New Roman"/>
        </w:rPr>
        <w:t>0</w:t>
      </w:r>
      <w:r w:rsidRPr="007344A9">
        <w:rPr>
          <w:rFonts w:ascii="Times New Roman" w:hAnsi="Times New Roman" w:cs="Times New Roman"/>
        </w:rPr>
        <w:t xml:space="preserve"> % от цены Договора за каждый факт поставки Товара, несоответствующего требованиям Договора к Товару.</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4E49D7">
        <w:rPr>
          <w:rFonts w:ascii="Times New Roman" w:hAnsi="Times New Roman" w:cs="Times New Roman"/>
        </w:rPr>
        <w:t>0</w:t>
      </w:r>
      <w:r w:rsidRPr="007344A9">
        <w:rPr>
          <w:rFonts w:ascii="Times New Roman" w:hAnsi="Times New Roman" w:cs="Times New Roman"/>
        </w:rPr>
        <w:t xml:space="preserve"> % от цены Договора за каждый факт нарушения гарантийного обязательства.</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proofErr w:type="gramStart"/>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w:t>
      </w:r>
      <w:proofErr w:type="gramEnd"/>
      <w:r w:rsidRPr="007344A9">
        <w:rPr>
          <w:rFonts w:ascii="Times New Roman" w:hAnsi="Times New Roman" w:cs="Times New Roman"/>
        </w:rPr>
        <w:t xml:space="preserve"> налогов или </w:t>
      </w:r>
      <w:proofErr w:type="gramStart"/>
      <w:r w:rsidRPr="007344A9">
        <w:rPr>
          <w:rFonts w:ascii="Times New Roman" w:hAnsi="Times New Roman" w:cs="Times New Roman"/>
        </w:rPr>
        <w:t>привлечении</w:t>
      </w:r>
      <w:proofErr w:type="gramEnd"/>
      <w:r w:rsidRPr="007344A9">
        <w:rPr>
          <w:rFonts w:ascii="Times New Roman" w:hAnsi="Times New Roman" w:cs="Times New Roman"/>
        </w:rPr>
        <w:t xml:space="preserve">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i/>
        </w:rPr>
      </w:pPr>
      <w:proofErr w:type="gramStart"/>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roofErr w:type="gramEnd"/>
    </w:p>
    <w:p w:rsidR="007E3F6B" w:rsidRDefault="007E3F6B" w:rsidP="007E3F6B">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C50862" w:rsidRPr="007344A9" w:rsidRDefault="00C50862" w:rsidP="007E3F6B">
      <w:pPr>
        <w:ind w:firstLine="709"/>
        <w:contextualSpacing/>
        <w:jc w:val="both"/>
        <w:rPr>
          <w:rFonts w:ascii="Times New Roman" w:hAnsi="Times New Roman" w:cs="Times New Roman"/>
          <w:i/>
        </w:rPr>
      </w:pPr>
    </w:p>
    <w:p w:rsidR="007E3F6B" w:rsidRDefault="007E3F6B" w:rsidP="007E3F6B">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C50862" w:rsidRPr="007344A9" w:rsidRDefault="00C50862" w:rsidP="007E3F6B">
      <w:pPr>
        <w:tabs>
          <w:tab w:val="left" w:pos="7140"/>
        </w:tabs>
        <w:jc w:val="center"/>
        <w:rPr>
          <w:rFonts w:ascii="Times New Roman" w:hAnsi="Times New Roman" w:cs="Times New Roman"/>
          <w:b/>
        </w:rPr>
      </w:pPr>
    </w:p>
    <w:p w:rsidR="007E3F6B" w:rsidRPr="007344A9" w:rsidRDefault="007E3F6B" w:rsidP="007E3F6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6.9.</w:t>
      </w:r>
      <w:r w:rsidR="008D16E6">
        <w:rPr>
          <w:rFonts w:ascii="Times New Roman" w:hAnsi="Times New Roman" w:cs="Times New Roman"/>
        </w:rPr>
        <w:t xml:space="preserve"> При нарушении Заказчиком сроков оплаты Товара за каждый день просрочки начисляется пеня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w:t>
      </w:r>
    </w:p>
    <w:p w:rsidR="007E3F6B" w:rsidRPr="007344A9" w:rsidRDefault="007E3F6B" w:rsidP="007E3F6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7E3F6B" w:rsidRPr="007344A9" w:rsidRDefault="007E3F6B" w:rsidP="007E3F6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7E3F6B" w:rsidRPr="007344A9" w:rsidRDefault="007E3F6B" w:rsidP="007E3F6B">
      <w:pPr>
        <w:ind w:firstLine="709"/>
        <w:contextualSpacing/>
        <w:rPr>
          <w:rFonts w:ascii="Times New Roman" w:hAnsi="Times New Roman" w:cs="Times New Roman"/>
        </w:rPr>
      </w:pPr>
    </w:p>
    <w:p w:rsidR="007E3F6B" w:rsidRPr="007344A9"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lastRenderedPageBreak/>
        <w:t>Обстоятельства непреодолимой силы</w:t>
      </w:r>
    </w:p>
    <w:p w:rsidR="007E3F6B" w:rsidRDefault="007E3F6B" w:rsidP="007E3F6B">
      <w:pPr>
        <w:ind w:firstLine="709"/>
        <w:contextualSpacing/>
        <w:rPr>
          <w:rFonts w:ascii="Times New Roman" w:hAnsi="Times New Roman" w:cs="Times New Roman"/>
          <w:b/>
        </w:rPr>
      </w:pPr>
    </w:p>
    <w:p w:rsidR="00C50862" w:rsidRPr="007344A9" w:rsidRDefault="00C50862" w:rsidP="007E3F6B">
      <w:pPr>
        <w:ind w:firstLine="709"/>
        <w:contextualSpacing/>
        <w:rPr>
          <w:rFonts w:ascii="Times New Roman" w:hAnsi="Times New Roman" w:cs="Times New Roman"/>
          <w:b/>
        </w:rPr>
      </w:pP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proofErr w:type="gramStart"/>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roofErr w:type="gramEnd"/>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w:t>
      </w:r>
      <w:proofErr w:type="gramStart"/>
      <w:r w:rsidRPr="007344A9">
        <w:rPr>
          <w:rFonts w:ascii="Times New Roman" w:hAnsi="Times New Roman" w:cs="Times New Roman"/>
        </w:rPr>
        <w:t>позднее</w:t>
      </w:r>
      <w:proofErr w:type="gramEnd"/>
      <w:r w:rsidRPr="007344A9">
        <w:rPr>
          <w:rFonts w:ascii="Times New Roman" w:hAnsi="Times New Roman" w:cs="Times New Roman"/>
        </w:rPr>
        <w:t xml:space="preserve">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7E3F6B" w:rsidRPr="007344A9" w:rsidRDefault="007E3F6B" w:rsidP="007E3F6B">
      <w:pPr>
        <w:ind w:left="709"/>
        <w:contextualSpacing/>
        <w:jc w:val="both"/>
        <w:rPr>
          <w:rFonts w:ascii="Times New Roman" w:hAnsi="Times New Roman" w:cs="Times New Roman"/>
        </w:rPr>
      </w:pPr>
    </w:p>
    <w:p w:rsidR="007E3F6B" w:rsidRPr="007344A9"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7E3F6B" w:rsidRPr="007344A9" w:rsidRDefault="007E3F6B" w:rsidP="007E3F6B">
      <w:pPr>
        <w:ind w:left="709"/>
        <w:contextualSpacing/>
        <w:rPr>
          <w:rFonts w:ascii="Times New Roman" w:hAnsi="Times New Roman" w:cs="Times New Roman"/>
          <w:b/>
        </w:rPr>
      </w:pPr>
    </w:p>
    <w:p w:rsidR="007E3F6B" w:rsidRPr="007344A9"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E3F6B" w:rsidRPr="007344A9"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E3F6B" w:rsidRPr="007344A9"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0D6B03" w:rsidRDefault="007E3F6B" w:rsidP="000D6B03">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w:t>
      </w:r>
      <w:r w:rsidR="000D6B03">
        <w:rPr>
          <w:rFonts w:ascii="Times New Roman" w:hAnsi="Times New Roman" w:cs="Times New Roman"/>
        </w:rPr>
        <w:t xml:space="preserve"> обратиться за его </w:t>
      </w:r>
      <w:r w:rsidR="000D6B03" w:rsidRPr="000D6B03">
        <w:rPr>
          <w:rFonts w:ascii="Times New Roman" w:hAnsi="Times New Roman" w:cs="Times New Roman"/>
        </w:rPr>
        <w:t xml:space="preserve">разрешением </w:t>
      </w:r>
      <w:r w:rsidRPr="000D6B03">
        <w:rPr>
          <w:rFonts w:ascii="Times New Roman" w:hAnsi="Times New Roman" w:cs="Times New Roman"/>
        </w:rPr>
        <w:t xml:space="preserve"> </w:t>
      </w:r>
      <w:r w:rsidR="000D6B03" w:rsidRPr="000D6B03">
        <w:rPr>
          <w:rFonts w:ascii="Times New Roman" w:hAnsi="Times New Roman" w:cs="Times New Roman"/>
        </w:rPr>
        <w:t xml:space="preserve">в Арбитражный суд </w:t>
      </w:r>
      <w:r w:rsidR="00306D2D">
        <w:rPr>
          <w:rFonts w:ascii="Times New Roman" w:hAnsi="Times New Roman" w:cs="Times New Roman"/>
        </w:rPr>
        <w:t>Свердловской области.</w:t>
      </w:r>
    </w:p>
    <w:p w:rsidR="007E3F6B" w:rsidRDefault="007E3F6B" w:rsidP="007E3F6B">
      <w:pPr>
        <w:pStyle w:val="a3"/>
        <w:numPr>
          <w:ilvl w:val="0"/>
          <w:numId w:val="3"/>
        </w:numPr>
        <w:ind w:firstLine="709"/>
        <w:jc w:val="center"/>
        <w:rPr>
          <w:rFonts w:ascii="Times New Roman" w:hAnsi="Times New Roman" w:cs="Times New Roman"/>
          <w:b/>
        </w:rPr>
      </w:pPr>
      <w:r w:rsidRPr="00336B5B">
        <w:rPr>
          <w:rFonts w:ascii="Times New Roman" w:hAnsi="Times New Roman" w:cs="Times New Roman"/>
          <w:b/>
        </w:rPr>
        <w:t>Сообщения</w:t>
      </w:r>
    </w:p>
    <w:p w:rsidR="00011010" w:rsidRPr="00336B5B" w:rsidRDefault="00011010" w:rsidP="00011010">
      <w:pPr>
        <w:pStyle w:val="a3"/>
        <w:ind w:left="1159"/>
        <w:rPr>
          <w:rFonts w:ascii="Times New Roman" w:hAnsi="Times New Roman" w:cs="Times New Roman"/>
          <w:b/>
        </w:rPr>
      </w:pP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B44F4D" w:rsidRDefault="007E3F6B" w:rsidP="007E3F6B">
      <w:pPr>
        <w:spacing w:after="0" w:line="240" w:lineRule="auto"/>
        <w:ind w:firstLine="567"/>
        <w:contextualSpacing/>
        <w:rPr>
          <w:rFonts w:ascii="Times New Roman" w:hAnsi="Times New Roman" w:cs="Times New Roman"/>
        </w:rPr>
      </w:pPr>
      <w:r w:rsidRPr="007E36A9">
        <w:rPr>
          <w:rFonts w:ascii="Times New Roman" w:hAnsi="Times New Roman" w:cs="Times New Roman"/>
        </w:rPr>
        <w:t>ФИО:</w:t>
      </w:r>
      <w:r w:rsidRPr="00184AAC">
        <w:rPr>
          <w:rFonts w:ascii="Times New Roman" w:hAnsi="Times New Roman" w:cs="Times New Roman"/>
        </w:rPr>
        <w:t xml:space="preserve"> </w:t>
      </w:r>
    </w:p>
    <w:p w:rsidR="007E3F6B" w:rsidRDefault="007E3F6B" w:rsidP="007E3F6B">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w:t>
      </w:r>
      <w:r w:rsidR="006201C3" w:rsidRPr="00184AAC">
        <w:rPr>
          <w:rFonts w:ascii="Times New Roman" w:hAnsi="Times New Roman" w:cs="Times New Roman"/>
        </w:rPr>
        <w:t xml:space="preserve"> </w:t>
      </w:r>
    </w:p>
    <w:p w:rsidR="00F70331" w:rsidRDefault="00F70331" w:rsidP="007E3F6B">
      <w:pPr>
        <w:spacing w:after="0" w:line="240" w:lineRule="auto"/>
        <w:ind w:firstLine="567"/>
        <w:contextualSpacing/>
        <w:rPr>
          <w:rFonts w:ascii="Times New Roman" w:hAnsi="Times New Roman" w:cs="Times New Roman"/>
        </w:rPr>
      </w:pPr>
      <w:r w:rsidRPr="00776D2A">
        <w:rPr>
          <w:rFonts w:ascii="Times New Roman" w:hAnsi="Times New Roman" w:cs="Times New Roman"/>
        </w:rPr>
        <w:lastRenderedPageBreak/>
        <w:t>Электронная почта:</w:t>
      </w:r>
    </w:p>
    <w:p w:rsidR="00F70331" w:rsidRPr="00687230" w:rsidRDefault="00F70331" w:rsidP="007E3F6B">
      <w:pPr>
        <w:spacing w:after="0" w:line="240" w:lineRule="auto"/>
        <w:ind w:firstLine="567"/>
        <w:contextualSpacing/>
        <w:rPr>
          <w:rFonts w:ascii="Times New Roman" w:hAnsi="Times New Roman" w:cs="Times New Roman"/>
        </w:rPr>
      </w:pPr>
      <w:r>
        <w:rPr>
          <w:rFonts w:ascii="Times New Roman" w:hAnsi="Times New Roman" w:cs="Times New Roman"/>
        </w:rPr>
        <w:t>Телефон:</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5589D" w:rsidRPr="00776D2A" w:rsidRDefault="0085589D" w:rsidP="0085589D">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Pr="00776D2A">
        <w:rPr>
          <w:rFonts w:ascii="Times New Roman" w:hAnsi="Times New Roman" w:cs="Times New Roman"/>
        </w:rPr>
        <w:t>Ф</w:t>
      </w:r>
      <w:r w:rsidR="00823361">
        <w:rPr>
          <w:rFonts w:ascii="Times New Roman" w:hAnsi="Times New Roman" w:cs="Times New Roman"/>
        </w:rPr>
        <w:t xml:space="preserve">ИО: </w:t>
      </w:r>
      <w:r w:rsidR="002C650E">
        <w:rPr>
          <w:rFonts w:ascii="Times New Roman" w:hAnsi="Times New Roman" w:cs="Times New Roman"/>
        </w:rPr>
        <w:t>Рытова Алевтина Николаевна</w:t>
      </w:r>
    </w:p>
    <w:p w:rsidR="0085589D" w:rsidRPr="00776D2A" w:rsidRDefault="0085589D" w:rsidP="0085589D">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Pr="00776D2A">
        <w:rPr>
          <w:rFonts w:ascii="Times New Roman" w:hAnsi="Times New Roman" w:cs="Times New Roman"/>
        </w:rPr>
        <w:t>Адрес:</w:t>
      </w:r>
      <w:r>
        <w:rPr>
          <w:rFonts w:ascii="Times New Roman" w:hAnsi="Times New Roman" w:cs="Times New Roman"/>
        </w:rPr>
        <w:t xml:space="preserve"> г.</w:t>
      </w:r>
      <w:r w:rsidR="00B44F4D">
        <w:rPr>
          <w:rFonts w:ascii="Times New Roman" w:hAnsi="Times New Roman" w:cs="Times New Roman"/>
        </w:rPr>
        <w:t xml:space="preserve"> </w:t>
      </w:r>
      <w:r>
        <w:rPr>
          <w:rFonts w:ascii="Times New Roman" w:hAnsi="Times New Roman" w:cs="Times New Roman"/>
        </w:rPr>
        <w:t>Екатеринбург</w:t>
      </w:r>
      <w:r w:rsidRPr="00CD3226">
        <w:rPr>
          <w:rFonts w:ascii="Times New Roman" w:hAnsi="Times New Roman" w:cs="Times New Roman"/>
        </w:rPr>
        <w:t>,</w:t>
      </w:r>
      <w:r>
        <w:rPr>
          <w:rFonts w:ascii="Times New Roman" w:hAnsi="Times New Roman" w:cs="Times New Roman"/>
        </w:rPr>
        <w:t xml:space="preserve"> ул.</w:t>
      </w:r>
      <w:r w:rsidRPr="00776D2A">
        <w:rPr>
          <w:rFonts w:ascii="Times New Roman" w:hAnsi="Times New Roman" w:cs="Times New Roman"/>
        </w:rPr>
        <w:t xml:space="preserve"> Начдива Васильева,</w:t>
      </w:r>
      <w:r>
        <w:rPr>
          <w:rFonts w:ascii="Times New Roman" w:hAnsi="Times New Roman" w:cs="Times New Roman"/>
        </w:rPr>
        <w:t xml:space="preserve"> д.</w:t>
      </w:r>
      <w:r w:rsidRPr="00776D2A">
        <w:rPr>
          <w:rFonts w:ascii="Times New Roman" w:hAnsi="Times New Roman" w:cs="Times New Roman"/>
        </w:rPr>
        <w:t>1</w:t>
      </w:r>
      <w:r w:rsidRPr="00776D2A">
        <w:rPr>
          <w:rFonts w:ascii="Times New Roman" w:hAnsi="Times New Roman" w:cs="Times New Roman"/>
        </w:rPr>
        <w:tab/>
      </w:r>
    </w:p>
    <w:p w:rsidR="0085589D" w:rsidRPr="00776D2A" w:rsidRDefault="0085589D" w:rsidP="0085589D">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Pr="00776D2A">
        <w:rPr>
          <w:rFonts w:ascii="Times New Roman" w:hAnsi="Times New Roman" w:cs="Times New Roman"/>
        </w:rPr>
        <w:t xml:space="preserve">Электронная почта: </w:t>
      </w:r>
      <w:proofErr w:type="spellStart"/>
      <w:r w:rsidRPr="00776D2A">
        <w:rPr>
          <w:rFonts w:ascii="Times New Roman" w:hAnsi="Times New Roman" w:cs="Times New Roman"/>
          <w:lang w:val="en-US"/>
        </w:rPr>
        <w:t>snabjenie</w:t>
      </w:r>
      <w:proofErr w:type="spellEnd"/>
      <w:r w:rsidRPr="00776D2A">
        <w:rPr>
          <w:rFonts w:ascii="Times New Roman" w:hAnsi="Times New Roman" w:cs="Times New Roman"/>
        </w:rPr>
        <w:t>@</w:t>
      </w:r>
      <w:proofErr w:type="spellStart"/>
      <w:r w:rsidRPr="00776D2A">
        <w:rPr>
          <w:rFonts w:ascii="Times New Roman" w:hAnsi="Times New Roman" w:cs="Times New Roman"/>
          <w:lang w:val="en-US"/>
        </w:rPr>
        <w:t>npoa</w:t>
      </w:r>
      <w:proofErr w:type="spellEnd"/>
      <w:r w:rsidRPr="00776D2A">
        <w:rPr>
          <w:rFonts w:ascii="Times New Roman" w:hAnsi="Times New Roman" w:cs="Times New Roman"/>
        </w:rPr>
        <w:t>.</w:t>
      </w:r>
      <w:proofErr w:type="spellStart"/>
      <w:r w:rsidRPr="00776D2A">
        <w:rPr>
          <w:rFonts w:ascii="Times New Roman" w:hAnsi="Times New Roman" w:cs="Times New Roman"/>
          <w:lang w:val="en-US"/>
        </w:rPr>
        <w:t>ru</w:t>
      </w:r>
      <w:proofErr w:type="spellEnd"/>
    </w:p>
    <w:p w:rsidR="0085589D" w:rsidRPr="00776D2A" w:rsidRDefault="0085589D" w:rsidP="0085589D">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00970C25">
        <w:rPr>
          <w:rFonts w:ascii="Times New Roman" w:hAnsi="Times New Roman" w:cs="Times New Roman"/>
        </w:rPr>
        <w:t>Телефон:8(343)</w:t>
      </w:r>
      <w:r w:rsidR="002B6474">
        <w:rPr>
          <w:rFonts w:ascii="Times New Roman" w:hAnsi="Times New Roman" w:cs="Times New Roman"/>
        </w:rPr>
        <w:t>263-72-65 (доб.62-37)</w:t>
      </w:r>
    </w:p>
    <w:p w:rsidR="007E3F6B" w:rsidRPr="007344A9" w:rsidRDefault="0085589D" w:rsidP="002B6474">
      <w:pPr>
        <w:spacing w:after="0" w:line="240" w:lineRule="auto"/>
        <w:ind w:firstLine="567"/>
        <w:contextualSpacing/>
        <w:rPr>
          <w:rFonts w:ascii="Times New Roman" w:hAnsi="Times New Roman" w:cs="Times New Roman"/>
        </w:rPr>
      </w:pPr>
      <w:r>
        <w:rPr>
          <w:rFonts w:ascii="Times New Roman" w:hAnsi="Times New Roman" w:cs="Times New Roman"/>
        </w:rPr>
        <w:t xml:space="preserve">  </w:t>
      </w:r>
      <w:r w:rsidR="007E3F6B" w:rsidRPr="007344A9">
        <w:rPr>
          <w:rFonts w:ascii="Times New Roman" w:hAnsi="Times New Roman" w:cs="Times New Roman"/>
        </w:rPr>
        <w:t xml:space="preserve">9.4. Сообщения подлежат направлению Стороне или ее представителю: </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7E3F6B" w:rsidRPr="007344A9" w:rsidRDefault="007E3F6B" w:rsidP="007E3F6B">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7E3F6B" w:rsidRPr="007344A9" w:rsidRDefault="007E3F6B" w:rsidP="007E3F6B">
      <w:pPr>
        <w:spacing w:after="0"/>
        <w:ind w:firstLine="567"/>
        <w:contextualSpacing/>
        <w:jc w:val="both"/>
        <w:rPr>
          <w:rFonts w:ascii="Times New Roman" w:hAnsi="Times New Roman" w:cs="Times New Roman"/>
        </w:rPr>
      </w:pPr>
      <w:r w:rsidRPr="007344A9">
        <w:rPr>
          <w:rFonts w:ascii="Times New Roman" w:hAnsi="Times New Roman" w:cs="Times New Roman"/>
        </w:rPr>
        <w:t>9.5 Сообщение считается доставленным Стороне или ее представителю, если оно:</w:t>
      </w:r>
    </w:p>
    <w:p w:rsidR="007E3F6B" w:rsidRPr="007344A9" w:rsidRDefault="007E3F6B" w:rsidP="007E3F6B">
      <w:pPr>
        <w:spacing w:after="0"/>
        <w:ind w:firstLine="567"/>
        <w:jc w:val="both"/>
        <w:rPr>
          <w:rFonts w:ascii="Times New Roman" w:hAnsi="Times New Roman" w:cs="Times New Roman"/>
        </w:rPr>
      </w:pPr>
      <w:r w:rsidRPr="007344A9">
        <w:rPr>
          <w:rFonts w:ascii="Times New Roman" w:hAnsi="Times New Roman" w:cs="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7E3F6B" w:rsidRPr="007344A9" w:rsidRDefault="007E3F6B" w:rsidP="007E3F6B">
      <w:pPr>
        <w:spacing w:after="0"/>
        <w:ind w:firstLine="567"/>
        <w:jc w:val="both"/>
        <w:rPr>
          <w:rFonts w:ascii="Times New Roman" w:hAnsi="Times New Roman" w:cs="Times New Roman"/>
        </w:rPr>
      </w:pPr>
      <w:r w:rsidRPr="007344A9">
        <w:rPr>
          <w:rFonts w:ascii="Times New Roman" w:hAnsi="Times New Roman" w:cs="Times New Roman"/>
        </w:rPr>
        <w:t xml:space="preserve">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w:t>
      </w:r>
      <w:proofErr w:type="gramStart"/>
      <w:r w:rsidRPr="007344A9">
        <w:rPr>
          <w:rFonts w:ascii="Times New Roman" w:hAnsi="Times New Roman" w:cs="Times New Roman"/>
        </w:rPr>
        <w:t>с даты направления</w:t>
      </w:r>
      <w:proofErr w:type="gramEnd"/>
      <w:r w:rsidRPr="007344A9">
        <w:rPr>
          <w:rFonts w:ascii="Times New Roman" w:hAnsi="Times New Roman" w:cs="Times New Roman"/>
        </w:rPr>
        <w:t xml:space="preserve"> Стороне Сообщения.</w:t>
      </w:r>
    </w:p>
    <w:p w:rsidR="007E3F6B" w:rsidRPr="007344A9" w:rsidRDefault="007E3F6B" w:rsidP="007E3F6B">
      <w:pPr>
        <w:pStyle w:val="a3"/>
        <w:spacing w:line="276" w:lineRule="auto"/>
        <w:ind w:left="709"/>
        <w:jc w:val="both"/>
        <w:rPr>
          <w:rFonts w:ascii="Times New Roman" w:hAnsi="Times New Roman" w:cs="Times New Roman"/>
        </w:rPr>
      </w:pPr>
    </w:p>
    <w:p w:rsidR="007E3F6B" w:rsidRDefault="007E3F6B" w:rsidP="007E3F6B">
      <w:pPr>
        <w:spacing w:line="240" w:lineRule="auto"/>
        <w:ind w:left="825"/>
        <w:rPr>
          <w:rFonts w:ascii="Times New Roman" w:hAnsi="Times New Roman" w:cs="Times New Roman"/>
          <w:b/>
        </w:rPr>
      </w:pPr>
      <w:r>
        <w:rPr>
          <w:rFonts w:ascii="Times New Roman" w:hAnsi="Times New Roman" w:cs="Times New Roman"/>
          <w:b/>
        </w:rPr>
        <w:t xml:space="preserve">10. </w:t>
      </w:r>
      <w:r w:rsidRPr="002A177D">
        <w:rPr>
          <w:rFonts w:ascii="Times New Roman" w:hAnsi="Times New Roman" w:cs="Times New Roman"/>
          <w:b/>
        </w:rPr>
        <w:t>Срок действия Договора. Изменение и расторжение Договора</w:t>
      </w:r>
    </w:p>
    <w:p w:rsidR="00C50862" w:rsidRPr="002A177D" w:rsidRDefault="00C50862" w:rsidP="007E3F6B">
      <w:pPr>
        <w:spacing w:line="240" w:lineRule="auto"/>
        <w:ind w:left="825"/>
        <w:rPr>
          <w:rFonts w:ascii="Times New Roman" w:hAnsi="Times New Roman" w:cs="Times New Roman"/>
          <w:b/>
        </w:rPr>
      </w:pPr>
    </w:p>
    <w:p w:rsidR="007E3F6B" w:rsidRPr="00011010" w:rsidRDefault="007E3F6B" w:rsidP="00011010">
      <w:pPr>
        <w:spacing w:after="0" w:line="240" w:lineRule="auto"/>
        <w:jc w:val="both"/>
        <w:rPr>
          <w:rFonts w:ascii="Times New Roman" w:hAnsi="Times New Roman" w:cs="Times New Roman"/>
          <w:b/>
        </w:rPr>
      </w:pPr>
    </w:p>
    <w:p w:rsidR="007E3F6B" w:rsidRPr="003F41D1" w:rsidRDefault="007E3F6B" w:rsidP="00F55A28">
      <w:pPr>
        <w:tabs>
          <w:tab w:val="left" w:pos="709"/>
        </w:tabs>
        <w:spacing w:after="0" w:line="240" w:lineRule="auto"/>
        <w:jc w:val="both"/>
        <w:rPr>
          <w:rFonts w:ascii="Times New Roman" w:hAnsi="Times New Roman" w:cs="Times New Roman"/>
        </w:rPr>
      </w:pPr>
      <w:r>
        <w:rPr>
          <w:rFonts w:ascii="Times New Roman" w:hAnsi="Times New Roman" w:cs="Times New Roman"/>
        </w:rPr>
        <w:tab/>
        <w:t>1</w:t>
      </w:r>
      <w:r w:rsidR="0085589D">
        <w:rPr>
          <w:rFonts w:ascii="Times New Roman" w:hAnsi="Times New Roman" w:cs="Times New Roman"/>
        </w:rPr>
        <w:t>0</w:t>
      </w:r>
      <w:r>
        <w:rPr>
          <w:rFonts w:ascii="Times New Roman" w:hAnsi="Times New Roman" w:cs="Times New Roman"/>
        </w:rPr>
        <w:t xml:space="preserve">.1. </w:t>
      </w:r>
      <w:r w:rsidR="003F41D1" w:rsidRPr="003F41D1">
        <w:rPr>
          <w:rFonts w:ascii="Times New Roman" w:hAnsi="Times New Roman" w:cs="Times New Roman"/>
        </w:rPr>
        <w:t>Настоящий Договор вступает в силу со дня его подписания уполномоченными лицами обеих сторон и с</w:t>
      </w:r>
      <w:r w:rsidR="003264D7">
        <w:rPr>
          <w:rFonts w:ascii="Times New Roman" w:hAnsi="Times New Roman" w:cs="Times New Roman"/>
        </w:rPr>
        <w:t xml:space="preserve">креплены печатями и действует до </w:t>
      </w:r>
      <w:r w:rsidR="00C33B24">
        <w:rPr>
          <w:rFonts w:ascii="Times New Roman" w:hAnsi="Times New Roman" w:cs="Times New Roman"/>
        </w:rPr>
        <w:t>31</w:t>
      </w:r>
      <w:r w:rsidR="007D29AE">
        <w:rPr>
          <w:rFonts w:ascii="Times New Roman" w:hAnsi="Times New Roman" w:cs="Times New Roman"/>
        </w:rPr>
        <w:t>.</w:t>
      </w:r>
      <w:r w:rsidR="00705808">
        <w:rPr>
          <w:rFonts w:ascii="Times New Roman" w:hAnsi="Times New Roman" w:cs="Times New Roman"/>
        </w:rPr>
        <w:t>12</w:t>
      </w:r>
      <w:r w:rsidR="003264D7">
        <w:rPr>
          <w:rFonts w:ascii="Times New Roman" w:hAnsi="Times New Roman" w:cs="Times New Roman"/>
        </w:rPr>
        <w:t>.202</w:t>
      </w:r>
      <w:r w:rsidR="00705808">
        <w:rPr>
          <w:rFonts w:ascii="Times New Roman" w:hAnsi="Times New Roman" w:cs="Times New Roman"/>
        </w:rPr>
        <w:t>5</w:t>
      </w:r>
      <w:r w:rsidR="003264D7">
        <w:rPr>
          <w:rFonts w:ascii="Times New Roman" w:hAnsi="Times New Roman" w:cs="Times New Roman"/>
        </w:rPr>
        <w:t>г</w:t>
      </w:r>
      <w:r w:rsidR="009F0C6B">
        <w:rPr>
          <w:rFonts w:ascii="Times New Roman" w:hAnsi="Times New Roman" w:cs="Times New Roman"/>
        </w:rPr>
        <w:t>.</w:t>
      </w:r>
      <w:proofErr w:type="gramStart"/>
      <w:r w:rsidR="003264D7">
        <w:rPr>
          <w:rFonts w:ascii="Times New Roman" w:hAnsi="Times New Roman" w:cs="Times New Roman"/>
        </w:rPr>
        <w:t xml:space="preserve"> </w:t>
      </w:r>
      <w:r w:rsidR="003F41D1" w:rsidRPr="003F41D1">
        <w:rPr>
          <w:rFonts w:ascii="Times New Roman" w:hAnsi="Times New Roman" w:cs="Times New Roman"/>
        </w:rPr>
        <w:t>,</w:t>
      </w:r>
      <w:proofErr w:type="gramEnd"/>
      <w:r w:rsidR="003F41D1" w:rsidRPr="003F41D1">
        <w:rPr>
          <w:rFonts w:ascii="Times New Roman" w:hAnsi="Times New Roman" w:cs="Times New Roman"/>
        </w:rPr>
        <w:t xml:space="preserve"> а в части неисполненных обязательств до полного исполнения. Окончание срока действия Договора не влечет прекращение неисполненных обязатель</w:t>
      </w:r>
      <w:proofErr w:type="gramStart"/>
      <w:r w:rsidR="003F41D1" w:rsidRPr="003F41D1">
        <w:rPr>
          <w:rFonts w:ascii="Times New Roman" w:hAnsi="Times New Roman" w:cs="Times New Roman"/>
        </w:rPr>
        <w:t>ств Ст</w:t>
      </w:r>
      <w:proofErr w:type="gramEnd"/>
      <w:r w:rsidR="003F41D1" w:rsidRPr="003F41D1">
        <w:rPr>
          <w:rFonts w:ascii="Times New Roman" w:hAnsi="Times New Roman" w:cs="Times New Roman"/>
        </w:rPr>
        <w:t>орон по Договору, в том числе гарантийных обязательств Поставщика.</w:t>
      </w:r>
    </w:p>
    <w:p w:rsidR="007E3F6B" w:rsidRDefault="007E3F6B" w:rsidP="00F55A28">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85589D">
        <w:rPr>
          <w:rFonts w:ascii="Times New Roman" w:hAnsi="Times New Roman" w:cs="Times New Roman"/>
        </w:rPr>
        <w:t>0</w:t>
      </w:r>
      <w:r w:rsidRPr="007344A9">
        <w:rPr>
          <w:rFonts w:ascii="Times New Roman" w:hAnsi="Times New Roman" w:cs="Times New Roman"/>
        </w:rPr>
        <w:t>.2. Изменения в настоящий Договор за исключением случаев, указанных в п. 1</w:t>
      </w:r>
      <w:r w:rsidR="0085589D">
        <w:rPr>
          <w:rFonts w:ascii="Times New Roman" w:hAnsi="Times New Roman" w:cs="Times New Roman"/>
        </w:rPr>
        <w:t>1</w:t>
      </w:r>
      <w:r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7E3F6B" w:rsidRPr="007344A9" w:rsidRDefault="007E3F6B" w:rsidP="00F55A28">
      <w:pPr>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0</w:t>
      </w:r>
      <w:r>
        <w:rPr>
          <w:rFonts w:ascii="Times New Roman" w:hAnsi="Times New Roman" w:cs="Times New Roman"/>
        </w:rPr>
        <w:t>.3.</w:t>
      </w:r>
      <w:r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E3F6B" w:rsidRPr="007344A9" w:rsidRDefault="007E3F6B" w:rsidP="00F55A28">
      <w:pPr>
        <w:spacing w:line="240" w:lineRule="auto"/>
        <w:ind w:firstLine="708"/>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3</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E3F6B" w:rsidRDefault="007E3F6B" w:rsidP="00F55A28">
      <w:pPr>
        <w:spacing w:line="240" w:lineRule="auto"/>
        <w:ind w:firstLine="708"/>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3</w:t>
      </w:r>
      <w:r w:rsidRPr="007344A9">
        <w:rPr>
          <w:rFonts w:ascii="Times New Roman" w:hAnsi="Times New Roman" w:cs="Times New Roman"/>
        </w:rPr>
        <w:t>.</w:t>
      </w:r>
      <w:r w:rsidR="000D6B0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7E3F6B" w:rsidRPr="007344A9" w:rsidRDefault="007E3F6B" w:rsidP="00F55A28">
      <w:pPr>
        <w:spacing w:line="240" w:lineRule="auto"/>
        <w:ind w:firstLine="708"/>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0</w:t>
      </w:r>
      <w:r>
        <w:rPr>
          <w:rFonts w:ascii="Times New Roman" w:hAnsi="Times New Roman" w:cs="Times New Roman"/>
        </w:rPr>
        <w:t>.3.</w:t>
      </w:r>
      <w:r w:rsidR="000D6B03">
        <w:rPr>
          <w:rFonts w:ascii="Times New Roman" w:hAnsi="Times New Roman" w:cs="Times New Roman"/>
        </w:rPr>
        <w:t>3</w:t>
      </w:r>
      <w:r>
        <w:rPr>
          <w:rFonts w:ascii="Times New Roman" w:hAnsi="Times New Roman" w:cs="Times New Roman"/>
        </w:rPr>
        <w:t xml:space="preserve">.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7E3F6B" w:rsidRPr="007344A9" w:rsidRDefault="007E3F6B" w:rsidP="00F55A28">
      <w:pPr>
        <w:spacing w:line="240" w:lineRule="auto"/>
        <w:ind w:firstLine="708"/>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3</w:t>
      </w:r>
      <w:r w:rsidRPr="007344A9">
        <w:rPr>
          <w:rFonts w:ascii="Times New Roman" w:hAnsi="Times New Roman" w:cs="Times New Roman"/>
        </w:rPr>
        <w:t>.</w:t>
      </w:r>
      <w:r w:rsidR="000D6B0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E3F6B" w:rsidRPr="007344A9" w:rsidRDefault="007E3F6B" w:rsidP="00F55A28">
      <w:pPr>
        <w:spacing w:line="240" w:lineRule="auto"/>
        <w:ind w:firstLine="708"/>
        <w:contextualSpacing/>
        <w:jc w:val="both"/>
        <w:rPr>
          <w:rFonts w:ascii="Times New Roman" w:hAnsi="Times New Roman" w:cs="Times New Roman"/>
        </w:rPr>
      </w:pPr>
      <w:r>
        <w:rPr>
          <w:rFonts w:ascii="Times New Roman" w:hAnsi="Times New Roman" w:cs="Times New Roman"/>
        </w:rPr>
        <w:lastRenderedPageBreak/>
        <w:t>1</w:t>
      </w:r>
      <w:r w:rsidR="0085589D">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3.</w:t>
      </w:r>
      <w:r w:rsidR="000D6B0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E3F6B" w:rsidRPr="007344A9" w:rsidRDefault="007E3F6B" w:rsidP="00F55A28">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4</w:t>
      </w:r>
      <w:r w:rsidRPr="007344A9">
        <w:rPr>
          <w:rFonts w:ascii="Times New Roman" w:hAnsi="Times New Roman" w:cs="Times New Roman"/>
        </w:rPr>
        <w:t xml:space="preserve">. Нарушение Договора Поставщиком предполагается существенным в случаях: </w:t>
      </w:r>
    </w:p>
    <w:p w:rsidR="007E3F6B" w:rsidRPr="007344A9" w:rsidRDefault="007E3F6B" w:rsidP="00F55A28">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E3F6B" w:rsidRPr="007344A9" w:rsidRDefault="007E3F6B" w:rsidP="00F55A28">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7E3F6B" w:rsidRPr="007344A9" w:rsidRDefault="007E3F6B" w:rsidP="00F55A28">
      <w:pPr>
        <w:keepLines/>
        <w:spacing w:after="0" w:line="240" w:lineRule="auto"/>
        <w:ind w:firstLine="709"/>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5</w:t>
      </w:r>
      <w:r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7E3F6B" w:rsidRPr="007344A9" w:rsidRDefault="007E3F6B" w:rsidP="00F55A28">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85589D">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7E3F6B" w:rsidRPr="007344A9" w:rsidRDefault="007E3F6B" w:rsidP="00F55A28">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Договор считается расторгнутым через 10 (десять) рабочих дней </w:t>
      </w:r>
      <w:proofErr w:type="gramStart"/>
      <w:r w:rsidRPr="007344A9">
        <w:rPr>
          <w:rFonts w:ascii="Times New Roman" w:hAnsi="Times New Roman" w:cs="Times New Roman"/>
        </w:rPr>
        <w:t>с даты</w:t>
      </w:r>
      <w:proofErr w:type="gramEnd"/>
      <w:r w:rsidRPr="007344A9">
        <w:rPr>
          <w:rFonts w:ascii="Times New Roman" w:hAnsi="Times New Roman" w:cs="Times New Roman"/>
        </w:rPr>
        <w:t xml:space="preserve"> надлежащего уведомления.</w:t>
      </w:r>
    </w:p>
    <w:p w:rsidR="007E3F6B" w:rsidRDefault="007E3F6B" w:rsidP="00F55A28">
      <w:pPr>
        <w:spacing w:line="240" w:lineRule="auto"/>
        <w:ind w:firstLine="709"/>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7</w:t>
      </w:r>
      <w:r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D04699" w:rsidRPr="007344A9" w:rsidRDefault="00D04699" w:rsidP="00F55A28">
      <w:pPr>
        <w:spacing w:line="240" w:lineRule="auto"/>
        <w:ind w:firstLine="709"/>
        <w:contextualSpacing/>
        <w:jc w:val="both"/>
        <w:rPr>
          <w:rFonts w:ascii="Times New Roman" w:hAnsi="Times New Roman" w:cs="Times New Roman"/>
        </w:rPr>
      </w:pPr>
    </w:p>
    <w:p w:rsidR="007E3F6B" w:rsidRDefault="007E3F6B" w:rsidP="007E3F6B">
      <w:pPr>
        <w:spacing w:after="160" w:line="240" w:lineRule="auto"/>
        <w:contextualSpacing/>
        <w:jc w:val="center"/>
        <w:rPr>
          <w:rFonts w:ascii="Times New Roman" w:hAnsi="Times New Roman" w:cs="Times New Roman"/>
          <w:b/>
        </w:rPr>
      </w:pPr>
      <w:r>
        <w:rPr>
          <w:rFonts w:ascii="Times New Roman" w:hAnsi="Times New Roman" w:cs="Times New Roman"/>
          <w:b/>
        </w:rPr>
        <w:t>1</w:t>
      </w:r>
      <w:r w:rsidR="0085589D">
        <w:rPr>
          <w:rFonts w:ascii="Times New Roman" w:hAnsi="Times New Roman" w:cs="Times New Roman"/>
          <w:b/>
        </w:rPr>
        <w:t>1</w:t>
      </w:r>
      <w:r>
        <w:rPr>
          <w:rFonts w:ascii="Times New Roman" w:hAnsi="Times New Roman" w:cs="Times New Roman"/>
          <w:b/>
        </w:rPr>
        <w:t xml:space="preserve">. </w:t>
      </w:r>
      <w:r w:rsidRPr="007344A9">
        <w:rPr>
          <w:rFonts w:ascii="Times New Roman" w:hAnsi="Times New Roman" w:cs="Times New Roman"/>
          <w:b/>
        </w:rPr>
        <w:t>Прочие условия</w:t>
      </w:r>
    </w:p>
    <w:p w:rsidR="00D04699" w:rsidRPr="007344A9" w:rsidRDefault="00D04699" w:rsidP="007E3F6B">
      <w:pPr>
        <w:spacing w:after="160" w:line="240" w:lineRule="auto"/>
        <w:contextualSpacing/>
        <w:jc w:val="center"/>
        <w:rPr>
          <w:rFonts w:ascii="Times New Roman" w:hAnsi="Times New Roman" w:cs="Times New Roman"/>
        </w:rPr>
      </w:pPr>
    </w:p>
    <w:p w:rsidR="007E3F6B" w:rsidRPr="007344A9" w:rsidRDefault="007E3F6B" w:rsidP="007E3F6B">
      <w:pPr>
        <w:spacing w:line="240" w:lineRule="auto"/>
        <w:ind w:firstLine="709"/>
        <w:contextualSpacing/>
        <w:rPr>
          <w:rFonts w:ascii="Times New Roman" w:hAnsi="Times New Roman" w:cs="Times New Roman"/>
        </w:rPr>
      </w:pPr>
    </w:p>
    <w:p w:rsidR="007E3F6B" w:rsidRDefault="007E3F6B" w:rsidP="007E3F6B">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1</w:t>
      </w:r>
      <w:r>
        <w:rPr>
          <w:rFonts w:ascii="Times New Roman" w:hAnsi="Times New Roman" w:cs="Times New Roman"/>
        </w:rPr>
        <w:t xml:space="preserve">.1. </w:t>
      </w:r>
      <w:r w:rsidRPr="007344A9">
        <w:rPr>
          <w:rFonts w:ascii="Times New Roman" w:hAnsi="Times New Roman" w:cs="Times New Roman"/>
        </w:rPr>
        <w:t xml:space="preserve">Договор </w:t>
      </w:r>
      <w:proofErr w:type="gramStart"/>
      <w:r w:rsidRPr="007344A9">
        <w:rPr>
          <w:rFonts w:ascii="Times New Roman" w:hAnsi="Times New Roman" w:cs="Times New Roman"/>
        </w:rPr>
        <w:t>регулируется и толкуется</w:t>
      </w:r>
      <w:proofErr w:type="gramEnd"/>
      <w:r w:rsidRPr="007344A9">
        <w:rPr>
          <w:rFonts w:ascii="Times New Roman" w:hAnsi="Times New Roman" w:cs="Times New Roman"/>
        </w:rPr>
        <w:t xml:space="preserve"> в соответствии с законодательством Российской Федерации.</w:t>
      </w:r>
    </w:p>
    <w:p w:rsidR="007E3F6B" w:rsidRDefault="007E3F6B" w:rsidP="007E3F6B">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1</w:t>
      </w:r>
      <w:r>
        <w:rPr>
          <w:rFonts w:ascii="Times New Roman" w:hAnsi="Times New Roman" w:cs="Times New Roman"/>
        </w:rPr>
        <w:t xml:space="preserve">.2. </w:t>
      </w:r>
      <w:r w:rsidRPr="007344A9">
        <w:rPr>
          <w:rFonts w:ascii="Times New Roman" w:hAnsi="Times New Roman" w:cs="Times New Roman"/>
        </w:rPr>
        <w:t xml:space="preserve">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w:t>
      </w:r>
      <w:proofErr w:type="gramStart"/>
      <w:r w:rsidRPr="007344A9">
        <w:rPr>
          <w:rFonts w:ascii="Times New Roman" w:hAnsi="Times New Roman" w:cs="Times New Roman"/>
        </w:rPr>
        <w:t>решениях</w:t>
      </w:r>
      <w:proofErr w:type="gramEnd"/>
      <w:r w:rsidRPr="007344A9">
        <w:rPr>
          <w:rFonts w:ascii="Times New Roman" w:hAnsi="Times New Roman" w:cs="Times New Roman"/>
        </w:rPr>
        <w:t xml:space="preserve"> о реорганизации или ликвидации Стороны.</w:t>
      </w:r>
    </w:p>
    <w:p w:rsidR="007E3F6B" w:rsidRDefault="007E3F6B" w:rsidP="007E3F6B">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1</w:t>
      </w:r>
      <w:r>
        <w:rPr>
          <w:rFonts w:ascii="Times New Roman" w:hAnsi="Times New Roman" w:cs="Times New Roman"/>
        </w:rPr>
        <w:t xml:space="preserve">.3. </w:t>
      </w: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E3F6B" w:rsidRPr="007344A9" w:rsidRDefault="007E3F6B" w:rsidP="007E3F6B">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1</w:t>
      </w:r>
      <w:r>
        <w:rPr>
          <w:rFonts w:ascii="Times New Roman" w:hAnsi="Times New Roman" w:cs="Times New Roman"/>
        </w:rPr>
        <w:t xml:space="preserve">.4. </w:t>
      </w: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7E3F6B" w:rsidRPr="00B558FB" w:rsidRDefault="007E3F6B" w:rsidP="007E3F6B">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w:t>
      </w:r>
      <w:r w:rsidR="0085589D">
        <w:rPr>
          <w:rFonts w:ascii="Times New Roman" w:hAnsi="Times New Roman" w:cs="Times New Roman"/>
        </w:rPr>
        <w:t>1</w:t>
      </w:r>
      <w:r>
        <w:rPr>
          <w:rFonts w:ascii="Times New Roman" w:hAnsi="Times New Roman" w:cs="Times New Roman"/>
        </w:rPr>
        <w:t xml:space="preserve">.4.1. </w:t>
      </w:r>
      <w:r w:rsidRPr="00B558FB">
        <w:rPr>
          <w:rFonts w:ascii="Times New Roman" w:hAnsi="Times New Roman" w:cs="Times New Roman"/>
        </w:rPr>
        <w:t xml:space="preserve">в порядке универсального правопреемства; </w:t>
      </w:r>
    </w:p>
    <w:p w:rsidR="007E3F6B" w:rsidRPr="0085589D" w:rsidRDefault="007E3F6B" w:rsidP="0085589D">
      <w:pPr>
        <w:pStyle w:val="a3"/>
        <w:numPr>
          <w:ilvl w:val="2"/>
          <w:numId w:val="17"/>
        </w:numPr>
        <w:tabs>
          <w:tab w:val="left" w:pos="0"/>
          <w:tab w:val="left" w:pos="1418"/>
        </w:tabs>
        <w:spacing w:after="0" w:line="240" w:lineRule="auto"/>
        <w:ind w:left="0" w:firstLine="709"/>
        <w:jc w:val="both"/>
        <w:rPr>
          <w:rFonts w:ascii="Times New Roman" w:hAnsi="Times New Roman" w:cs="Times New Roman"/>
        </w:rPr>
      </w:pPr>
      <w:r w:rsidRPr="0085589D">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E3F6B" w:rsidRPr="007344A9" w:rsidRDefault="007E3F6B" w:rsidP="007E3F6B">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1</w:t>
      </w:r>
      <w:r>
        <w:rPr>
          <w:rFonts w:ascii="Times New Roman" w:hAnsi="Times New Roman" w:cs="Times New Roman"/>
        </w:rPr>
        <w:t>.5.</w:t>
      </w:r>
      <w:r w:rsidRPr="007344A9">
        <w:rPr>
          <w:rFonts w:ascii="Times New Roman" w:hAnsi="Times New Roman" w:cs="Times New Roman"/>
        </w:rPr>
        <w:t xml:space="preserve">Если какая-либо часть Договора будет признана недействительной, Договор будет </w:t>
      </w:r>
      <w:proofErr w:type="gramStart"/>
      <w:r w:rsidRPr="007344A9">
        <w:rPr>
          <w:rFonts w:ascii="Times New Roman" w:hAnsi="Times New Roman" w:cs="Times New Roman"/>
        </w:rPr>
        <w:t>толковаться и исполняться</w:t>
      </w:r>
      <w:proofErr w:type="gramEnd"/>
      <w:r w:rsidRPr="007344A9">
        <w:rPr>
          <w:rFonts w:ascii="Times New Roman" w:hAnsi="Times New Roman" w:cs="Times New Roman"/>
        </w:rPr>
        <w:t xml:space="preserve"> так, как если бы такая его недействительная часть не существовала.</w:t>
      </w:r>
    </w:p>
    <w:p w:rsidR="007E3F6B" w:rsidRPr="007344A9" w:rsidRDefault="0085589D" w:rsidP="007E3F6B">
      <w:pPr>
        <w:spacing w:after="160" w:line="240" w:lineRule="auto"/>
        <w:ind w:firstLine="704"/>
        <w:contextualSpacing/>
        <w:jc w:val="both"/>
        <w:rPr>
          <w:rFonts w:ascii="Times New Roman" w:hAnsi="Times New Roman" w:cs="Times New Roman"/>
        </w:rPr>
      </w:pPr>
      <w:r>
        <w:rPr>
          <w:rFonts w:ascii="Times New Roman" w:hAnsi="Times New Roman" w:cs="Times New Roman"/>
        </w:rPr>
        <w:t>11</w:t>
      </w:r>
      <w:r w:rsidR="007E3F6B">
        <w:rPr>
          <w:rFonts w:ascii="Times New Roman" w:hAnsi="Times New Roman" w:cs="Times New Roman"/>
        </w:rPr>
        <w:t xml:space="preserve">.6. </w:t>
      </w:r>
      <w:r w:rsidR="007E3F6B" w:rsidRPr="007344A9">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w:t>
      </w:r>
      <w:proofErr w:type="gramStart"/>
      <w:r w:rsidR="007E3F6B" w:rsidRPr="007344A9">
        <w:rPr>
          <w:rFonts w:ascii="Times New Roman" w:hAnsi="Times New Roman" w:cs="Times New Roman"/>
        </w:rPr>
        <w:t>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w:t>
      </w:r>
      <w:proofErr w:type="gramEnd"/>
      <w:r w:rsidR="007E3F6B" w:rsidRPr="007344A9">
        <w:rPr>
          <w:rFonts w:ascii="Times New Roman" w:hAnsi="Times New Roman" w:cs="Times New Roman"/>
        </w:rPr>
        <w:t xml:space="preserve">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E3F6B" w:rsidRPr="007344A9" w:rsidRDefault="007E3F6B" w:rsidP="007E3F6B">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7E3F6B" w:rsidRPr="007344A9" w:rsidRDefault="007E3F6B" w:rsidP="007E3F6B">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w:t>
      </w:r>
      <w:proofErr w:type="gramStart"/>
      <w:r w:rsidRPr="007344A9">
        <w:rPr>
          <w:rFonts w:ascii="Times New Roman" w:hAnsi="Times New Roman" w:cs="Times New Roman"/>
        </w:rPr>
        <w:t>с даты</w:t>
      </w:r>
      <w:proofErr w:type="gramEnd"/>
      <w:r w:rsidRPr="007344A9">
        <w:rPr>
          <w:rFonts w:ascii="Times New Roman" w:hAnsi="Times New Roman" w:cs="Times New Roman"/>
        </w:rPr>
        <w:t xml:space="preserve">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7E3F6B" w:rsidRPr="007344A9" w:rsidRDefault="007E3F6B" w:rsidP="007E3F6B">
      <w:pPr>
        <w:spacing w:after="160" w:line="240" w:lineRule="auto"/>
        <w:ind w:firstLine="708"/>
        <w:contextualSpacing/>
        <w:jc w:val="both"/>
        <w:rPr>
          <w:rFonts w:ascii="Times New Roman" w:hAnsi="Times New Roman" w:cs="Times New Roman"/>
        </w:rPr>
      </w:pPr>
      <w:r>
        <w:rPr>
          <w:rFonts w:ascii="Times New Roman" w:hAnsi="Times New Roman" w:cs="Times New Roman"/>
        </w:rPr>
        <w:lastRenderedPageBreak/>
        <w:t>1</w:t>
      </w:r>
      <w:r w:rsidR="0085589D">
        <w:rPr>
          <w:rFonts w:ascii="Times New Roman" w:hAnsi="Times New Roman" w:cs="Times New Roman"/>
        </w:rPr>
        <w:t>1</w:t>
      </w:r>
      <w:r>
        <w:rPr>
          <w:rFonts w:ascii="Times New Roman" w:hAnsi="Times New Roman" w:cs="Times New Roman"/>
        </w:rPr>
        <w:t xml:space="preserve">.7. </w:t>
      </w: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7E3F6B" w:rsidRPr="007344A9" w:rsidRDefault="007E3F6B" w:rsidP="007E3F6B">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85589D">
        <w:rPr>
          <w:rFonts w:ascii="Times New Roman" w:hAnsi="Times New Roman" w:cs="Times New Roman"/>
        </w:rPr>
        <w:t>1</w:t>
      </w:r>
      <w:r>
        <w:rPr>
          <w:rFonts w:ascii="Times New Roman" w:hAnsi="Times New Roman" w:cs="Times New Roman"/>
        </w:rPr>
        <w:t xml:space="preserve">.8. </w:t>
      </w:r>
      <w:r w:rsidRPr="007344A9">
        <w:rPr>
          <w:rFonts w:ascii="Times New Roman" w:hAnsi="Times New Roman" w:cs="Times New Roman"/>
        </w:rPr>
        <w:t xml:space="preserve">Сторонами </w:t>
      </w:r>
      <w:proofErr w:type="gramStart"/>
      <w:r w:rsidRPr="007344A9">
        <w:rPr>
          <w:rFonts w:ascii="Times New Roman" w:hAnsi="Times New Roman" w:cs="Times New Roman"/>
        </w:rPr>
        <w:t>согласованы и подписаны</w:t>
      </w:r>
      <w:proofErr w:type="gramEnd"/>
      <w:r w:rsidRPr="007344A9">
        <w:rPr>
          <w:rFonts w:ascii="Times New Roman" w:hAnsi="Times New Roman" w:cs="Times New Roman"/>
        </w:rPr>
        <w:t xml:space="preserve"> следующие приложения к Договору, являющиеся его неотъемлемой частью: </w:t>
      </w:r>
    </w:p>
    <w:p w:rsidR="007E3F6B" w:rsidRDefault="007E3F6B" w:rsidP="007E3F6B">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Pr="007344A9">
        <w:rPr>
          <w:rFonts w:ascii="Times New Roman" w:hAnsi="Times New Roman" w:cs="Times New Roman"/>
        </w:rPr>
        <w:t>);</w:t>
      </w:r>
    </w:p>
    <w:p w:rsidR="00C50862" w:rsidRDefault="00C50862" w:rsidP="007E3F6B">
      <w:pPr>
        <w:spacing w:line="240" w:lineRule="auto"/>
        <w:ind w:firstLine="709"/>
        <w:contextualSpacing/>
        <w:jc w:val="both"/>
        <w:rPr>
          <w:rFonts w:ascii="Times New Roman" w:hAnsi="Times New Roman" w:cs="Times New Roman"/>
        </w:rPr>
      </w:pPr>
    </w:p>
    <w:p w:rsidR="00D04699" w:rsidRDefault="00D04699" w:rsidP="007E3F6B">
      <w:pPr>
        <w:spacing w:line="240" w:lineRule="auto"/>
        <w:ind w:firstLine="709"/>
        <w:contextualSpacing/>
        <w:jc w:val="both"/>
        <w:rPr>
          <w:rFonts w:ascii="Times New Roman" w:hAnsi="Times New Roman" w:cs="Times New Roman"/>
        </w:rPr>
      </w:pPr>
    </w:p>
    <w:p w:rsidR="007E3F6B" w:rsidRPr="00D04699" w:rsidRDefault="007E3F6B" w:rsidP="00011010">
      <w:pPr>
        <w:tabs>
          <w:tab w:val="left" w:pos="2850"/>
        </w:tabs>
        <w:spacing w:line="240" w:lineRule="auto"/>
        <w:ind w:firstLine="709"/>
        <w:contextualSpacing/>
        <w:jc w:val="both"/>
        <w:rPr>
          <w:rFonts w:ascii="Times New Roman" w:hAnsi="Times New Roman" w:cs="Times New Roman"/>
          <w:b/>
        </w:rPr>
      </w:pPr>
      <w:r w:rsidRPr="007344A9">
        <w:rPr>
          <w:rFonts w:ascii="Times New Roman" w:hAnsi="Times New Roman" w:cs="Times New Roman"/>
        </w:rPr>
        <w:tab/>
      </w:r>
      <w:r w:rsidRPr="00D04699">
        <w:rPr>
          <w:rFonts w:ascii="Times New Roman" w:hAnsi="Times New Roman" w:cs="Times New Roman"/>
          <w:b/>
        </w:rPr>
        <w:t>Адреса и реквизиты Сторон</w:t>
      </w:r>
    </w:p>
    <w:p w:rsidR="007E3F6B" w:rsidRPr="007344A9" w:rsidRDefault="007E3F6B" w:rsidP="007E3F6B">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36437" w:rsidRPr="007344A9" w:rsidTr="00ED700D">
        <w:tc>
          <w:tcPr>
            <w:tcW w:w="4672" w:type="dxa"/>
          </w:tcPr>
          <w:p w:rsidR="00F36437" w:rsidRDefault="00F36437" w:rsidP="004B4B0A">
            <w:pPr>
              <w:rPr>
                <w:rFonts w:ascii="Times New Roman" w:hAnsi="Times New Roman" w:cs="Times New Roman"/>
                <w:b/>
              </w:rPr>
            </w:pPr>
            <w:r w:rsidRPr="007344A9">
              <w:rPr>
                <w:rFonts w:ascii="Times New Roman" w:hAnsi="Times New Roman" w:cs="Times New Roman"/>
                <w:b/>
              </w:rPr>
              <w:t>Поставщик:</w:t>
            </w:r>
          </w:p>
          <w:p w:rsidR="00F36437" w:rsidRDefault="00F36437" w:rsidP="00ED700D">
            <w:pPr>
              <w:rPr>
                <w:rFonts w:ascii="Times New Roman" w:hAnsi="Times New Roman" w:cs="Times New Roman"/>
              </w:rPr>
            </w:pPr>
          </w:p>
          <w:p w:rsidR="006201C3" w:rsidRDefault="006201C3" w:rsidP="00ED700D">
            <w:pPr>
              <w:rPr>
                <w:rFonts w:ascii="Times New Roman" w:hAnsi="Times New Roman" w:cs="Times New Roman"/>
              </w:rPr>
            </w:pPr>
          </w:p>
          <w:p w:rsidR="006201C3" w:rsidRDefault="006201C3" w:rsidP="00ED700D">
            <w:pPr>
              <w:rPr>
                <w:rFonts w:ascii="Times New Roman" w:hAnsi="Times New Roman" w:cs="Times New Roman"/>
              </w:rPr>
            </w:pPr>
          </w:p>
          <w:p w:rsidR="006201C3" w:rsidRDefault="006201C3" w:rsidP="00ED700D">
            <w:pPr>
              <w:rPr>
                <w:rFonts w:ascii="Times New Roman" w:hAnsi="Times New Roman" w:cs="Times New Roman"/>
              </w:rPr>
            </w:pPr>
          </w:p>
          <w:p w:rsidR="006201C3" w:rsidRDefault="006201C3" w:rsidP="00ED700D">
            <w:pPr>
              <w:rPr>
                <w:rFonts w:ascii="Times New Roman" w:hAnsi="Times New Roman" w:cs="Times New Roman"/>
              </w:rPr>
            </w:pPr>
          </w:p>
          <w:p w:rsidR="006201C3" w:rsidRDefault="006201C3" w:rsidP="00ED700D">
            <w:pPr>
              <w:rPr>
                <w:rFonts w:ascii="Times New Roman" w:hAnsi="Times New Roman" w:cs="Times New Roman"/>
              </w:rPr>
            </w:pPr>
          </w:p>
          <w:p w:rsidR="006201C3" w:rsidRDefault="006201C3" w:rsidP="00ED700D">
            <w:pPr>
              <w:rPr>
                <w:rFonts w:ascii="Times New Roman" w:hAnsi="Times New Roman" w:cs="Times New Roman"/>
              </w:rPr>
            </w:pPr>
          </w:p>
          <w:p w:rsidR="006201C3" w:rsidRDefault="006201C3" w:rsidP="00ED700D">
            <w:pPr>
              <w:rPr>
                <w:rFonts w:ascii="Times New Roman" w:hAnsi="Times New Roman" w:cs="Times New Roman"/>
              </w:rPr>
            </w:pPr>
          </w:p>
          <w:p w:rsidR="006201C3" w:rsidRDefault="006201C3" w:rsidP="00ED700D">
            <w:pPr>
              <w:rPr>
                <w:rFonts w:ascii="Times New Roman" w:hAnsi="Times New Roman" w:cs="Times New Roman"/>
              </w:rPr>
            </w:pPr>
          </w:p>
          <w:p w:rsidR="006201C3" w:rsidRDefault="006201C3" w:rsidP="00ED700D">
            <w:pPr>
              <w:rPr>
                <w:rFonts w:ascii="Times New Roman" w:hAnsi="Times New Roman" w:cs="Times New Roman"/>
              </w:rPr>
            </w:pPr>
          </w:p>
          <w:p w:rsidR="006201C3" w:rsidRDefault="006201C3" w:rsidP="00ED700D">
            <w:pPr>
              <w:rPr>
                <w:rFonts w:ascii="Times New Roman" w:hAnsi="Times New Roman" w:cs="Times New Roman"/>
              </w:rPr>
            </w:pPr>
          </w:p>
          <w:p w:rsidR="006201C3" w:rsidRDefault="006201C3" w:rsidP="00ED700D">
            <w:pPr>
              <w:rPr>
                <w:rFonts w:ascii="Times New Roman" w:hAnsi="Times New Roman" w:cs="Times New Roman"/>
              </w:rPr>
            </w:pPr>
          </w:p>
          <w:p w:rsidR="00961333" w:rsidRDefault="00961333" w:rsidP="00ED700D">
            <w:pPr>
              <w:rPr>
                <w:rFonts w:ascii="Times New Roman" w:hAnsi="Times New Roman" w:cs="Times New Roman"/>
              </w:rPr>
            </w:pPr>
          </w:p>
          <w:p w:rsidR="00F36437" w:rsidRDefault="00F36437" w:rsidP="00995A1F">
            <w:pPr>
              <w:rPr>
                <w:rFonts w:ascii="Times New Roman" w:hAnsi="Times New Roman" w:cs="Times New Roman"/>
                <w:b/>
              </w:rPr>
            </w:pPr>
            <w:r w:rsidRPr="005A12C0">
              <w:rPr>
                <w:rFonts w:ascii="Times New Roman" w:hAnsi="Times New Roman" w:cs="Times New Roman"/>
                <w:b/>
              </w:rPr>
              <w:t>Поставщик:</w:t>
            </w:r>
          </w:p>
          <w:p w:rsidR="00F36437" w:rsidRDefault="00F36437" w:rsidP="00ED700D">
            <w:pPr>
              <w:rPr>
                <w:rFonts w:ascii="Times New Roman" w:hAnsi="Times New Roman" w:cs="Times New Roman"/>
              </w:rPr>
            </w:pPr>
          </w:p>
          <w:p w:rsidR="00F36437" w:rsidRDefault="00F36437" w:rsidP="00ED700D">
            <w:pPr>
              <w:rPr>
                <w:rFonts w:ascii="Times New Roman" w:hAnsi="Times New Roman" w:cs="Times New Roman"/>
              </w:rPr>
            </w:pPr>
          </w:p>
          <w:p w:rsidR="0052106E" w:rsidRDefault="0052106E" w:rsidP="00ED700D">
            <w:pPr>
              <w:rPr>
                <w:rFonts w:ascii="Times New Roman" w:hAnsi="Times New Roman" w:cs="Times New Roman"/>
              </w:rPr>
            </w:pPr>
          </w:p>
          <w:p w:rsidR="0052106E" w:rsidRDefault="0052106E" w:rsidP="00ED700D">
            <w:pPr>
              <w:rPr>
                <w:rFonts w:ascii="Times New Roman" w:hAnsi="Times New Roman" w:cs="Times New Roman"/>
              </w:rPr>
            </w:pPr>
          </w:p>
          <w:p w:rsidR="00F36437" w:rsidRDefault="00F36437" w:rsidP="00ED700D">
            <w:pPr>
              <w:tabs>
                <w:tab w:val="left" w:pos="2748"/>
              </w:tabs>
              <w:rPr>
                <w:rFonts w:ascii="Times New Roman" w:hAnsi="Times New Roman" w:cs="Times New Roman"/>
              </w:rPr>
            </w:pPr>
            <w:r>
              <w:rPr>
                <w:rFonts w:ascii="Times New Roman" w:hAnsi="Times New Roman" w:cs="Times New Roman"/>
              </w:rPr>
              <w:t>________________</w:t>
            </w:r>
            <w:r w:rsidRPr="007344A9">
              <w:rPr>
                <w:rFonts w:ascii="Times New Roman" w:hAnsi="Times New Roman" w:cs="Times New Roman"/>
              </w:rPr>
              <w:t>_/</w:t>
            </w:r>
            <w:r w:rsidR="006201C3">
              <w:rPr>
                <w:rFonts w:ascii="Times New Roman" w:hAnsi="Times New Roman" w:cs="Times New Roman"/>
              </w:rPr>
              <w:t xml:space="preserve">            </w:t>
            </w:r>
            <w:r w:rsidR="008C310D">
              <w:rPr>
                <w:rFonts w:ascii="Times New Roman" w:hAnsi="Times New Roman" w:cs="Times New Roman"/>
              </w:rPr>
              <w:t xml:space="preserve">         </w:t>
            </w:r>
            <w:bookmarkStart w:id="0" w:name="_GoBack"/>
            <w:bookmarkEnd w:id="0"/>
            <w:r w:rsidR="006201C3">
              <w:rPr>
                <w:rFonts w:ascii="Times New Roman" w:hAnsi="Times New Roman" w:cs="Times New Roman"/>
              </w:rPr>
              <w:t xml:space="preserve">      </w:t>
            </w:r>
            <w:r w:rsidR="00970C25">
              <w:rPr>
                <w:rFonts w:ascii="Times New Roman" w:hAnsi="Times New Roman" w:cs="Times New Roman"/>
              </w:rPr>
              <w:t>/</w:t>
            </w:r>
          </w:p>
          <w:p w:rsidR="00F36437" w:rsidRPr="005A12C0" w:rsidRDefault="00F36437" w:rsidP="00ED700D">
            <w:pPr>
              <w:tabs>
                <w:tab w:val="left" w:pos="2748"/>
              </w:tabs>
              <w:rPr>
                <w:rFonts w:ascii="Times New Roman" w:hAnsi="Times New Roman" w:cs="Times New Roman"/>
              </w:rPr>
            </w:pPr>
            <w:r>
              <w:rPr>
                <w:rFonts w:ascii="Times New Roman" w:hAnsi="Times New Roman" w:cs="Times New Roman"/>
              </w:rPr>
              <w:t>М.П.</w:t>
            </w:r>
            <w:r>
              <w:rPr>
                <w:rFonts w:ascii="Times New Roman" w:hAnsi="Times New Roman" w:cs="Times New Roman"/>
              </w:rPr>
              <w:tab/>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F36437" w:rsidRPr="00863073" w:rsidTr="00ED700D">
              <w:tc>
                <w:tcPr>
                  <w:tcW w:w="4673" w:type="dxa"/>
                </w:tcPr>
                <w:p w:rsidR="0005390A" w:rsidRPr="00863073" w:rsidRDefault="00F36437" w:rsidP="004B4B0A">
                  <w:pPr>
                    <w:rPr>
                      <w:rFonts w:ascii="Times New Roman" w:hAnsi="Times New Roman" w:cs="Times New Roman"/>
                      <w:b/>
                    </w:rPr>
                  </w:pPr>
                  <w:r w:rsidRPr="00863073">
                    <w:rPr>
                      <w:rFonts w:ascii="Times New Roman" w:hAnsi="Times New Roman" w:cs="Times New Roman"/>
                      <w:b/>
                    </w:rPr>
                    <w:t>Заказчик:</w:t>
                  </w:r>
                </w:p>
                <w:p w:rsidR="00F36437" w:rsidRDefault="00F36437" w:rsidP="00ED700D">
                  <w:pPr>
                    <w:tabs>
                      <w:tab w:val="left" w:pos="1030"/>
                      <w:tab w:val="center" w:pos="2228"/>
                    </w:tabs>
                    <w:rPr>
                      <w:rFonts w:ascii="Times New Roman" w:hAnsi="Times New Roman" w:cs="Times New Roman"/>
                      <w:b/>
                    </w:rPr>
                  </w:pPr>
                  <w:r w:rsidRPr="00863073">
                    <w:rPr>
                      <w:rFonts w:ascii="Times New Roman" w:hAnsi="Times New Roman" w:cs="Times New Roman"/>
                      <w:b/>
                    </w:rPr>
                    <w:t>АО «НПО автоматики»</w:t>
                  </w:r>
                </w:p>
                <w:p w:rsidR="009D7E55" w:rsidRPr="009D7E55" w:rsidRDefault="009D7E55" w:rsidP="00ED700D">
                  <w:pPr>
                    <w:tabs>
                      <w:tab w:val="left" w:pos="1030"/>
                      <w:tab w:val="center" w:pos="2228"/>
                    </w:tabs>
                    <w:rPr>
                      <w:rFonts w:ascii="Times New Roman" w:hAnsi="Times New Roman" w:cs="Times New Roman"/>
                    </w:rPr>
                  </w:pPr>
                  <w:r w:rsidRPr="009D7E55">
                    <w:rPr>
                      <w:rFonts w:ascii="Times New Roman" w:hAnsi="Times New Roman" w:cs="Times New Roman"/>
                    </w:rPr>
                    <w:t>ИНН /КПП 6685066917/668501001</w:t>
                  </w:r>
                </w:p>
                <w:p w:rsidR="00A203F2" w:rsidRDefault="009D7E55" w:rsidP="00A203F2">
                  <w:pPr>
                    <w:tabs>
                      <w:tab w:val="left" w:pos="1030"/>
                      <w:tab w:val="center" w:pos="2228"/>
                    </w:tabs>
                    <w:rPr>
                      <w:rFonts w:ascii="Times New Roman" w:hAnsi="Times New Roman" w:cs="Times New Roman"/>
                    </w:rPr>
                  </w:pPr>
                  <w:r>
                    <w:rPr>
                      <w:rFonts w:ascii="Times New Roman" w:hAnsi="Times New Roman" w:cs="Times New Roman"/>
                    </w:rPr>
                    <w:t>Банк ГПБ (АО) г. Москва</w:t>
                  </w:r>
                </w:p>
                <w:p w:rsidR="00A203F2" w:rsidRDefault="00A203F2" w:rsidP="00A203F2">
                  <w:pPr>
                    <w:tabs>
                      <w:tab w:val="left" w:pos="1030"/>
                      <w:tab w:val="center" w:pos="2228"/>
                    </w:tabs>
                    <w:rPr>
                      <w:rFonts w:ascii="Times New Roman" w:hAnsi="Times New Roman" w:cs="Times New Roman"/>
                    </w:rPr>
                  </w:pPr>
                  <w:r>
                    <w:rPr>
                      <w:rFonts w:ascii="Times New Roman" w:hAnsi="Times New Roman" w:cs="Times New Roman"/>
                    </w:rPr>
                    <w:t xml:space="preserve">БИК </w:t>
                  </w:r>
                  <w:r w:rsidR="009D7E55">
                    <w:rPr>
                      <w:rFonts w:ascii="Times New Roman" w:hAnsi="Times New Roman" w:cs="Times New Roman"/>
                    </w:rPr>
                    <w:t>044525823</w:t>
                  </w:r>
                </w:p>
                <w:p w:rsidR="00A203F2" w:rsidRDefault="00A203F2" w:rsidP="00A203F2">
                  <w:pPr>
                    <w:tabs>
                      <w:tab w:val="left" w:pos="1030"/>
                      <w:tab w:val="center" w:pos="2228"/>
                    </w:tabs>
                    <w:rPr>
                      <w:rFonts w:ascii="Times New Roman" w:hAnsi="Times New Roman" w:cs="Times New Roman"/>
                    </w:rPr>
                  </w:pPr>
                  <w:r>
                    <w:rPr>
                      <w:rFonts w:ascii="Times New Roman" w:hAnsi="Times New Roman" w:cs="Times New Roman"/>
                    </w:rPr>
                    <w:t>К/сч.3010181</w:t>
                  </w:r>
                  <w:r w:rsidR="009D7E55">
                    <w:rPr>
                      <w:rFonts w:ascii="Times New Roman" w:hAnsi="Times New Roman" w:cs="Times New Roman"/>
                    </w:rPr>
                    <w:t>0200000000823</w:t>
                  </w:r>
                </w:p>
                <w:p w:rsidR="00A203F2" w:rsidRDefault="00A203F2" w:rsidP="00A203F2">
                  <w:pPr>
                    <w:tabs>
                      <w:tab w:val="left" w:pos="1030"/>
                      <w:tab w:val="center" w:pos="2228"/>
                    </w:tabs>
                    <w:rPr>
                      <w:rFonts w:ascii="Times New Roman" w:hAnsi="Times New Roman" w:cs="Times New Roman"/>
                    </w:rPr>
                  </w:pPr>
                  <w:r>
                    <w:rPr>
                      <w:rFonts w:ascii="Times New Roman" w:hAnsi="Times New Roman" w:cs="Times New Roman"/>
                    </w:rPr>
                    <w:t>Р/</w:t>
                  </w:r>
                  <w:proofErr w:type="spellStart"/>
                  <w:r>
                    <w:rPr>
                      <w:rFonts w:ascii="Times New Roman" w:hAnsi="Times New Roman" w:cs="Times New Roman"/>
                    </w:rPr>
                    <w:t>сч</w:t>
                  </w:r>
                  <w:proofErr w:type="spellEnd"/>
                  <w:r>
                    <w:rPr>
                      <w:rFonts w:ascii="Times New Roman" w:hAnsi="Times New Roman" w:cs="Times New Roman"/>
                    </w:rPr>
                    <w:t xml:space="preserve">. </w:t>
                  </w:r>
                  <w:r w:rsidR="009D7E55">
                    <w:rPr>
                      <w:rFonts w:ascii="Times New Roman" w:hAnsi="Times New Roman" w:cs="Times New Roman"/>
                    </w:rPr>
                    <w:t>40702810900000068622</w:t>
                  </w:r>
                </w:p>
                <w:p w:rsidR="00F36437" w:rsidRPr="00863073" w:rsidRDefault="00F36437" w:rsidP="00ED700D">
                  <w:pPr>
                    <w:tabs>
                      <w:tab w:val="left" w:pos="1030"/>
                      <w:tab w:val="center" w:pos="2228"/>
                    </w:tabs>
                    <w:rPr>
                      <w:rFonts w:ascii="Times New Roman" w:hAnsi="Times New Roman" w:cs="Times New Roman"/>
                    </w:rPr>
                  </w:pPr>
                </w:p>
                <w:p w:rsidR="00F36437" w:rsidRDefault="00F36437" w:rsidP="00ED700D">
                  <w:pPr>
                    <w:tabs>
                      <w:tab w:val="left" w:pos="1030"/>
                      <w:tab w:val="center" w:pos="2228"/>
                    </w:tabs>
                    <w:rPr>
                      <w:rFonts w:ascii="Times New Roman" w:hAnsi="Times New Roman" w:cs="Times New Roman"/>
                      <w:b/>
                      <w:i/>
                    </w:rPr>
                  </w:pPr>
                </w:p>
                <w:p w:rsidR="00F36437" w:rsidRPr="00863073" w:rsidRDefault="00F36437" w:rsidP="00ED700D">
                  <w:pPr>
                    <w:tabs>
                      <w:tab w:val="left" w:pos="1030"/>
                      <w:tab w:val="center" w:pos="2228"/>
                    </w:tabs>
                    <w:rPr>
                      <w:rFonts w:ascii="Times New Roman" w:hAnsi="Times New Roman" w:cs="Times New Roman"/>
                      <w:b/>
                      <w:i/>
                    </w:rPr>
                  </w:pPr>
                </w:p>
              </w:tc>
            </w:tr>
            <w:tr w:rsidR="00F36437" w:rsidRPr="00863073" w:rsidTr="00ED700D">
              <w:tc>
                <w:tcPr>
                  <w:tcW w:w="4673" w:type="dxa"/>
                </w:tcPr>
                <w:p w:rsidR="00995A1F" w:rsidRDefault="00F36437" w:rsidP="00ED700D">
                  <w:pPr>
                    <w:rPr>
                      <w:rFonts w:ascii="Times New Roman" w:hAnsi="Times New Roman" w:cs="Times New Roman"/>
                      <w:b/>
                    </w:rPr>
                  </w:pPr>
                  <w:r w:rsidRPr="00863073">
                    <w:rPr>
                      <w:rFonts w:ascii="Times New Roman" w:hAnsi="Times New Roman" w:cs="Times New Roman"/>
                      <w:b/>
                    </w:rPr>
                    <w:t xml:space="preserve">          </w:t>
                  </w:r>
                </w:p>
                <w:p w:rsidR="00F36437" w:rsidRPr="00863073" w:rsidRDefault="00F36437" w:rsidP="00ED700D">
                  <w:pPr>
                    <w:rPr>
                      <w:rFonts w:ascii="Times New Roman" w:hAnsi="Times New Roman" w:cs="Times New Roman"/>
                      <w:b/>
                    </w:rPr>
                  </w:pPr>
                  <w:r w:rsidRPr="00863073">
                    <w:rPr>
                      <w:rFonts w:ascii="Times New Roman" w:hAnsi="Times New Roman" w:cs="Times New Roman"/>
                      <w:b/>
                    </w:rPr>
                    <w:t>Заказчик:</w:t>
                  </w:r>
                </w:p>
                <w:p w:rsidR="00F36437" w:rsidRPr="00863073" w:rsidRDefault="00F36437" w:rsidP="00ED700D">
                  <w:pPr>
                    <w:rPr>
                      <w:rFonts w:ascii="Times New Roman" w:hAnsi="Times New Roman" w:cs="Times New Roman"/>
                      <w:b/>
                    </w:rPr>
                  </w:pPr>
                  <w:r w:rsidRPr="00863073">
                    <w:rPr>
                      <w:rFonts w:ascii="Times New Roman" w:hAnsi="Times New Roman" w:cs="Times New Roman"/>
                      <w:b/>
                    </w:rPr>
                    <w:t>АО «НПО автоматики»</w:t>
                  </w:r>
                </w:p>
                <w:p w:rsidR="00F36437" w:rsidRPr="00863073" w:rsidRDefault="009D7E55" w:rsidP="00ED700D">
                  <w:pPr>
                    <w:rPr>
                      <w:rFonts w:ascii="Times New Roman" w:hAnsi="Times New Roman" w:cs="Times New Roman"/>
                    </w:rPr>
                  </w:pPr>
                  <w:r>
                    <w:rPr>
                      <w:rFonts w:ascii="Times New Roman" w:hAnsi="Times New Roman" w:cs="Times New Roman"/>
                    </w:rPr>
                    <w:t>Коммерческий директор</w:t>
                  </w:r>
                  <w:r w:rsidR="00765D44">
                    <w:rPr>
                      <w:rFonts w:ascii="Times New Roman" w:hAnsi="Times New Roman" w:cs="Times New Roman"/>
                    </w:rPr>
                    <w:t>-начальник центра</w:t>
                  </w:r>
                  <w:r>
                    <w:rPr>
                      <w:rFonts w:ascii="Times New Roman" w:hAnsi="Times New Roman" w:cs="Times New Roman"/>
                    </w:rPr>
                    <w:t xml:space="preserve"> </w:t>
                  </w:r>
                </w:p>
                <w:p w:rsidR="0052106E" w:rsidRDefault="0052106E" w:rsidP="00ED700D">
                  <w:pPr>
                    <w:tabs>
                      <w:tab w:val="left" w:pos="1030"/>
                      <w:tab w:val="center" w:pos="2228"/>
                    </w:tabs>
                    <w:rPr>
                      <w:rFonts w:ascii="Times New Roman" w:hAnsi="Times New Roman" w:cs="Times New Roman"/>
                    </w:rPr>
                  </w:pPr>
                </w:p>
                <w:p w:rsidR="00F36437" w:rsidRDefault="00F36437" w:rsidP="00ED700D">
                  <w:pPr>
                    <w:tabs>
                      <w:tab w:val="left" w:pos="1030"/>
                      <w:tab w:val="center" w:pos="2228"/>
                    </w:tabs>
                    <w:rPr>
                      <w:rFonts w:ascii="Times New Roman" w:hAnsi="Times New Roman" w:cs="Times New Roman"/>
                    </w:rPr>
                  </w:pPr>
                </w:p>
                <w:p w:rsidR="0052106E" w:rsidRDefault="0052106E" w:rsidP="00ED700D">
                  <w:pPr>
                    <w:tabs>
                      <w:tab w:val="left" w:pos="1030"/>
                      <w:tab w:val="center" w:pos="2228"/>
                    </w:tabs>
                    <w:rPr>
                      <w:rFonts w:ascii="Times New Roman" w:hAnsi="Times New Roman" w:cs="Times New Roman"/>
                      <w:b/>
                      <w:i/>
                    </w:rPr>
                  </w:pPr>
                </w:p>
                <w:p w:rsidR="00336B5B" w:rsidRPr="00863073" w:rsidRDefault="00336B5B" w:rsidP="00ED700D">
                  <w:pPr>
                    <w:tabs>
                      <w:tab w:val="left" w:pos="1030"/>
                      <w:tab w:val="center" w:pos="2228"/>
                    </w:tabs>
                    <w:rPr>
                      <w:rFonts w:ascii="Times New Roman" w:hAnsi="Times New Roman" w:cs="Times New Roman"/>
                      <w:b/>
                      <w:i/>
                    </w:rPr>
                  </w:pPr>
                </w:p>
              </w:tc>
            </w:tr>
            <w:tr w:rsidR="00F36437" w:rsidRPr="00863073" w:rsidTr="00ED700D">
              <w:tc>
                <w:tcPr>
                  <w:tcW w:w="4673" w:type="dxa"/>
                </w:tcPr>
                <w:p w:rsidR="00F36437" w:rsidRPr="00863073" w:rsidRDefault="00F36437" w:rsidP="00ED700D">
                  <w:pPr>
                    <w:ind w:hanging="567"/>
                    <w:rPr>
                      <w:rFonts w:ascii="Times New Roman" w:hAnsi="Times New Roman" w:cs="Times New Roman"/>
                    </w:rPr>
                  </w:pPr>
                </w:p>
                <w:p w:rsidR="00F36437" w:rsidRPr="00863073" w:rsidRDefault="0052106E" w:rsidP="00ED700D">
                  <w:pPr>
                    <w:rPr>
                      <w:rFonts w:ascii="Times New Roman" w:hAnsi="Times New Roman" w:cs="Times New Roman"/>
                    </w:rPr>
                  </w:pPr>
                  <w:r>
                    <w:rPr>
                      <w:rFonts w:ascii="Times New Roman" w:hAnsi="Times New Roman" w:cs="Times New Roman"/>
                    </w:rPr>
                    <w:t>__</w:t>
                  </w:r>
                  <w:r w:rsidR="00F36437" w:rsidRPr="00863073">
                    <w:rPr>
                      <w:rFonts w:ascii="Times New Roman" w:hAnsi="Times New Roman" w:cs="Times New Roman"/>
                    </w:rPr>
                    <w:t>___________________/</w:t>
                  </w:r>
                  <w:r w:rsidR="009D7E55">
                    <w:rPr>
                      <w:rFonts w:ascii="Times New Roman" w:hAnsi="Times New Roman" w:cs="Times New Roman"/>
                    </w:rPr>
                    <w:t>Е.В. Пестова</w:t>
                  </w:r>
                  <w:r w:rsidR="00F36437" w:rsidRPr="00863073">
                    <w:rPr>
                      <w:rFonts w:ascii="Times New Roman" w:hAnsi="Times New Roman" w:cs="Times New Roman"/>
                    </w:rPr>
                    <w:t>/</w:t>
                  </w:r>
                </w:p>
                <w:p w:rsidR="00F36437" w:rsidRPr="00863073" w:rsidRDefault="00F36437" w:rsidP="00ED700D">
                  <w:pPr>
                    <w:rPr>
                      <w:rFonts w:ascii="Times New Roman" w:hAnsi="Times New Roman" w:cs="Times New Roman"/>
                    </w:rPr>
                  </w:pPr>
                  <w:r w:rsidRPr="00863073">
                    <w:rPr>
                      <w:rFonts w:ascii="Times New Roman" w:hAnsi="Times New Roman" w:cs="Times New Roman"/>
                    </w:rPr>
                    <w:t>М.П.</w:t>
                  </w:r>
                </w:p>
              </w:tc>
            </w:tr>
          </w:tbl>
          <w:p w:rsidR="00F36437" w:rsidRDefault="00F36437" w:rsidP="00ED700D"/>
        </w:tc>
      </w:tr>
    </w:tbl>
    <w:p w:rsidR="006201C3" w:rsidRDefault="006201C3" w:rsidP="007E3F6B">
      <w:pPr>
        <w:ind w:hanging="567"/>
        <w:jc w:val="right"/>
        <w:rPr>
          <w:rFonts w:ascii="Times New Roman" w:hAnsi="Times New Roman" w:cs="Times New Roman"/>
        </w:rPr>
      </w:pPr>
    </w:p>
    <w:p w:rsidR="006201C3" w:rsidRDefault="006201C3" w:rsidP="007E3F6B">
      <w:pPr>
        <w:ind w:hanging="567"/>
        <w:jc w:val="right"/>
        <w:rPr>
          <w:rFonts w:ascii="Times New Roman" w:hAnsi="Times New Roman" w:cs="Times New Roman"/>
        </w:rPr>
      </w:pPr>
    </w:p>
    <w:p w:rsidR="00102772" w:rsidRDefault="00102772" w:rsidP="007E3F6B">
      <w:pPr>
        <w:ind w:hanging="567"/>
        <w:jc w:val="right"/>
        <w:rPr>
          <w:rFonts w:ascii="Times New Roman" w:hAnsi="Times New Roman" w:cs="Times New Roman"/>
        </w:rPr>
      </w:pPr>
    </w:p>
    <w:p w:rsidR="00102772" w:rsidRDefault="00102772" w:rsidP="007E3F6B">
      <w:pPr>
        <w:ind w:hanging="567"/>
        <w:jc w:val="right"/>
        <w:rPr>
          <w:rFonts w:ascii="Times New Roman" w:hAnsi="Times New Roman" w:cs="Times New Roman"/>
        </w:rPr>
      </w:pPr>
    </w:p>
    <w:p w:rsidR="00102772" w:rsidRDefault="00102772" w:rsidP="007E3F6B">
      <w:pPr>
        <w:ind w:hanging="567"/>
        <w:jc w:val="right"/>
        <w:rPr>
          <w:rFonts w:ascii="Times New Roman" w:hAnsi="Times New Roman" w:cs="Times New Roman"/>
        </w:rPr>
      </w:pPr>
    </w:p>
    <w:p w:rsidR="00102772" w:rsidRDefault="00102772" w:rsidP="007E3F6B">
      <w:pPr>
        <w:ind w:hanging="567"/>
        <w:jc w:val="right"/>
        <w:rPr>
          <w:rFonts w:ascii="Times New Roman" w:hAnsi="Times New Roman" w:cs="Times New Roman"/>
        </w:rPr>
      </w:pPr>
    </w:p>
    <w:p w:rsidR="00102772" w:rsidRDefault="00102772" w:rsidP="007E3F6B">
      <w:pPr>
        <w:ind w:hanging="567"/>
        <w:jc w:val="right"/>
        <w:rPr>
          <w:rFonts w:ascii="Times New Roman" w:hAnsi="Times New Roman" w:cs="Times New Roman"/>
        </w:rPr>
      </w:pPr>
    </w:p>
    <w:p w:rsidR="00102772" w:rsidRDefault="00102772" w:rsidP="007E3F6B">
      <w:pPr>
        <w:ind w:hanging="567"/>
        <w:jc w:val="right"/>
        <w:rPr>
          <w:rFonts w:ascii="Times New Roman" w:hAnsi="Times New Roman" w:cs="Times New Roman"/>
        </w:rPr>
      </w:pPr>
    </w:p>
    <w:p w:rsidR="00102772" w:rsidRDefault="00102772" w:rsidP="007E3F6B">
      <w:pPr>
        <w:ind w:hanging="567"/>
        <w:jc w:val="right"/>
        <w:rPr>
          <w:rFonts w:ascii="Times New Roman" w:hAnsi="Times New Roman" w:cs="Times New Roman"/>
        </w:rPr>
      </w:pPr>
    </w:p>
    <w:p w:rsidR="00102772" w:rsidRDefault="00102772" w:rsidP="007E3F6B">
      <w:pPr>
        <w:ind w:hanging="567"/>
        <w:jc w:val="right"/>
        <w:rPr>
          <w:rFonts w:ascii="Times New Roman" w:hAnsi="Times New Roman" w:cs="Times New Roman"/>
        </w:rPr>
      </w:pPr>
    </w:p>
    <w:p w:rsidR="00102772" w:rsidRDefault="00102772" w:rsidP="007E3F6B">
      <w:pPr>
        <w:ind w:hanging="567"/>
        <w:jc w:val="right"/>
        <w:rPr>
          <w:rFonts w:ascii="Times New Roman" w:hAnsi="Times New Roman" w:cs="Times New Roman"/>
        </w:rPr>
      </w:pPr>
    </w:p>
    <w:sectPr w:rsidR="00102772" w:rsidSect="00E02C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A5B" w:rsidRDefault="005F1A5B" w:rsidP="00995A1F">
      <w:pPr>
        <w:spacing w:after="0" w:line="240" w:lineRule="auto"/>
      </w:pPr>
      <w:r>
        <w:separator/>
      </w:r>
    </w:p>
  </w:endnote>
  <w:endnote w:type="continuationSeparator" w:id="0">
    <w:p w:rsidR="005F1A5B" w:rsidRDefault="005F1A5B" w:rsidP="00995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A5B" w:rsidRDefault="005F1A5B" w:rsidP="00995A1F">
      <w:pPr>
        <w:spacing w:after="0" w:line="240" w:lineRule="auto"/>
      </w:pPr>
      <w:r>
        <w:separator/>
      </w:r>
    </w:p>
  </w:footnote>
  <w:footnote w:type="continuationSeparator" w:id="0">
    <w:p w:rsidR="005F1A5B" w:rsidRDefault="005F1A5B" w:rsidP="00995A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9B74E1"/>
    <w:multiLevelType w:val="multilevel"/>
    <w:tmpl w:val="3A0C3A94"/>
    <w:lvl w:ilvl="0">
      <w:start w:val="2"/>
      <w:numFmt w:val="decimal"/>
      <w:lvlText w:val="%1"/>
      <w:lvlJc w:val="left"/>
      <w:pPr>
        <w:ind w:left="360" w:hanging="360"/>
      </w:pPr>
      <w:rPr>
        <w:rFonts w:hint="default"/>
      </w:rPr>
    </w:lvl>
    <w:lvl w:ilvl="1">
      <w:start w:val="7"/>
      <w:numFmt w:val="decimal"/>
      <w:lvlText w:val="%1.%2"/>
      <w:lvlJc w:val="left"/>
      <w:pPr>
        <w:ind w:left="4047" w:hanging="360"/>
      </w:pPr>
      <w:rPr>
        <w:rFonts w:hint="default"/>
      </w:rPr>
    </w:lvl>
    <w:lvl w:ilvl="2">
      <w:start w:val="1"/>
      <w:numFmt w:val="decimal"/>
      <w:lvlText w:val="%1.%2.%3"/>
      <w:lvlJc w:val="left"/>
      <w:pPr>
        <w:ind w:left="8094" w:hanging="720"/>
      </w:pPr>
      <w:rPr>
        <w:rFonts w:hint="default"/>
      </w:rPr>
    </w:lvl>
    <w:lvl w:ilvl="3">
      <w:start w:val="1"/>
      <w:numFmt w:val="decimal"/>
      <w:lvlText w:val="%1.%2.%3.%4"/>
      <w:lvlJc w:val="left"/>
      <w:pPr>
        <w:ind w:left="11781" w:hanging="720"/>
      </w:pPr>
      <w:rPr>
        <w:rFonts w:hint="default"/>
      </w:rPr>
    </w:lvl>
    <w:lvl w:ilvl="4">
      <w:start w:val="1"/>
      <w:numFmt w:val="decimal"/>
      <w:lvlText w:val="%1.%2.%3.%4.%5"/>
      <w:lvlJc w:val="left"/>
      <w:pPr>
        <w:ind w:left="15828" w:hanging="1080"/>
      </w:pPr>
      <w:rPr>
        <w:rFonts w:hint="default"/>
      </w:rPr>
    </w:lvl>
    <w:lvl w:ilvl="5">
      <w:start w:val="1"/>
      <w:numFmt w:val="decimal"/>
      <w:lvlText w:val="%1.%2.%3.%4.%5.%6"/>
      <w:lvlJc w:val="left"/>
      <w:pPr>
        <w:ind w:left="19515" w:hanging="1080"/>
      </w:pPr>
      <w:rPr>
        <w:rFonts w:hint="default"/>
      </w:rPr>
    </w:lvl>
    <w:lvl w:ilvl="6">
      <w:start w:val="1"/>
      <w:numFmt w:val="decimal"/>
      <w:lvlText w:val="%1.%2.%3.%4.%5.%6.%7"/>
      <w:lvlJc w:val="left"/>
      <w:pPr>
        <w:ind w:left="23562" w:hanging="1440"/>
      </w:pPr>
      <w:rPr>
        <w:rFonts w:hint="default"/>
      </w:rPr>
    </w:lvl>
    <w:lvl w:ilvl="7">
      <w:start w:val="1"/>
      <w:numFmt w:val="decimal"/>
      <w:lvlText w:val="%1.%2.%3.%4.%5.%6.%7.%8"/>
      <w:lvlJc w:val="left"/>
      <w:pPr>
        <w:ind w:left="27249" w:hanging="1440"/>
      </w:pPr>
      <w:rPr>
        <w:rFonts w:hint="default"/>
      </w:rPr>
    </w:lvl>
    <w:lvl w:ilvl="8">
      <w:start w:val="1"/>
      <w:numFmt w:val="decimal"/>
      <w:lvlText w:val="%1.%2.%3.%4.%5.%6.%7.%8.%9"/>
      <w:lvlJc w:val="left"/>
      <w:pPr>
        <w:ind w:left="30936" w:hanging="1440"/>
      </w:pPr>
      <w:rPr>
        <w:rFonts w:hint="default"/>
      </w:rPr>
    </w:lvl>
  </w:abstractNum>
  <w:abstractNum w:abstractNumId="2">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3E16B63"/>
    <w:multiLevelType w:val="multilevel"/>
    <w:tmpl w:val="0E4CB57C"/>
    <w:lvl w:ilvl="0">
      <w:start w:val="3"/>
      <w:numFmt w:val="decimal"/>
      <w:lvlText w:val="%1"/>
      <w:lvlJc w:val="left"/>
      <w:pPr>
        <w:ind w:left="480" w:hanging="480"/>
      </w:pPr>
      <w:rPr>
        <w:rFonts w:hint="default"/>
        <w:i w:val="0"/>
      </w:rPr>
    </w:lvl>
    <w:lvl w:ilvl="1">
      <w:start w:val="7"/>
      <w:numFmt w:val="decimal"/>
      <w:lvlText w:val="%1.%2"/>
      <w:lvlJc w:val="left"/>
      <w:pPr>
        <w:ind w:left="834" w:hanging="48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272" w:hanging="1440"/>
      </w:pPr>
      <w:rPr>
        <w:rFonts w:hint="default"/>
        <w:i w:val="0"/>
      </w:rPr>
    </w:lvl>
  </w:abstractNum>
  <w:abstractNum w:abstractNumId="4">
    <w:nsid w:val="0C344884"/>
    <w:multiLevelType w:val="multilevel"/>
    <w:tmpl w:val="34F4E632"/>
    <w:lvl w:ilvl="0">
      <w:start w:val="3"/>
      <w:numFmt w:val="decimal"/>
      <w:lvlText w:val="%1."/>
      <w:lvlJc w:val="left"/>
      <w:pPr>
        <w:ind w:left="510" w:hanging="510"/>
      </w:pPr>
      <w:rPr>
        <w:rFonts w:hint="default"/>
      </w:rPr>
    </w:lvl>
    <w:lvl w:ilvl="1">
      <w:start w:val="7"/>
      <w:numFmt w:val="decimal"/>
      <w:lvlText w:val="%1.%2."/>
      <w:lvlJc w:val="left"/>
      <w:pPr>
        <w:ind w:left="865" w:hanging="51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5">
    <w:nsid w:val="0DCB502C"/>
    <w:multiLevelType w:val="multilevel"/>
    <w:tmpl w:val="C33C6066"/>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EB801AB"/>
    <w:multiLevelType w:val="multilevel"/>
    <w:tmpl w:val="76DC4126"/>
    <w:lvl w:ilvl="0">
      <w:start w:val="3"/>
      <w:numFmt w:val="decimal"/>
      <w:lvlText w:val="%1."/>
      <w:lvlJc w:val="left"/>
      <w:pPr>
        <w:ind w:left="510" w:hanging="510"/>
      </w:pPr>
      <w:rPr>
        <w:rFonts w:hint="default"/>
      </w:rPr>
    </w:lvl>
    <w:lvl w:ilvl="1">
      <w:start w:val="6"/>
      <w:numFmt w:val="decimal"/>
      <w:lvlText w:val="%1.%2."/>
      <w:lvlJc w:val="left"/>
      <w:pPr>
        <w:ind w:left="865" w:hanging="510"/>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8">
    <w:nsid w:val="32EB1251"/>
    <w:multiLevelType w:val="multilevel"/>
    <w:tmpl w:val="C55AA22E"/>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nsid w:val="4DE22FAA"/>
    <w:multiLevelType w:val="multilevel"/>
    <w:tmpl w:val="8238FFC6"/>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1">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4FA952FB"/>
    <w:multiLevelType w:val="multilevel"/>
    <w:tmpl w:val="4B44BCB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5176681D"/>
    <w:multiLevelType w:val="multilevel"/>
    <w:tmpl w:val="C7EAFA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6">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7">
    <w:nsid w:val="571D4C52"/>
    <w:multiLevelType w:val="multilevel"/>
    <w:tmpl w:val="4966280E"/>
    <w:lvl w:ilvl="0">
      <w:start w:val="3"/>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571"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nsid w:val="60A84B7E"/>
    <w:multiLevelType w:val="multilevel"/>
    <w:tmpl w:val="DA14D0EC"/>
    <w:lvl w:ilvl="0">
      <w:start w:val="1"/>
      <w:numFmt w:val="decimal"/>
      <w:lvlText w:val="%1"/>
      <w:lvlJc w:val="left"/>
      <w:pPr>
        <w:ind w:left="675" w:hanging="675"/>
      </w:pPr>
      <w:rPr>
        <w:rFonts w:hint="default"/>
      </w:rPr>
    </w:lvl>
    <w:lvl w:ilvl="1">
      <w:start w:val="1"/>
      <w:numFmt w:val="decimal"/>
      <w:lvlText w:val="%1.%2"/>
      <w:lvlJc w:val="left"/>
      <w:pPr>
        <w:ind w:left="1385" w:hanging="675"/>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0">
    <w:nsid w:val="61677133"/>
    <w:multiLevelType w:val="multilevel"/>
    <w:tmpl w:val="23E428C6"/>
    <w:lvl w:ilvl="0">
      <w:start w:val="1"/>
      <w:numFmt w:val="decimal"/>
      <w:lvlText w:val="%1."/>
      <w:lvlJc w:val="left"/>
      <w:pPr>
        <w:ind w:left="3054" w:hanging="360"/>
      </w:pPr>
      <w:rPr>
        <w:rFonts w:hint="default"/>
      </w:rPr>
    </w:lvl>
    <w:lvl w:ilvl="1">
      <w:start w:val="1"/>
      <w:numFmt w:val="decimal"/>
      <w:lvlText w:val="%1.%2."/>
      <w:lvlJc w:val="left"/>
      <w:pPr>
        <w:ind w:left="4047" w:hanging="360"/>
      </w:pPr>
      <w:rPr>
        <w:rFonts w:hint="default"/>
        <w:i w:val="0"/>
      </w:rPr>
    </w:lvl>
    <w:lvl w:ilvl="2">
      <w:start w:val="2"/>
      <w:numFmt w:val="decimal"/>
      <w:lvlText w:val="4.6.%3) "/>
      <w:lvlJc w:val="left"/>
      <w:pPr>
        <w:ind w:left="4124" w:hanging="720"/>
      </w:pPr>
      <w:rPr>
        <w:rFonts w:hint="default"/>
        <w:i w:val="0"/>
      </w:rPr>
    </w:lvl>
    <w:lvl w:ilvl="3">
      <w:start w:val="1"/>
      <w:numFmt w:val="decimal"/>
      <w:lvlText w:val="%1.%2.%3.%4."/>
      <w:lvlJc w:val="left"/>
      <w:pPr>
        <w:ind w:left="3414" w:hanging="720"/>
      </w:pPr>
      <w:rPr>
        <w:rFonts w:hint="default"/>
      </w:rPr>
    </w:lvl>
    <w:lvl w:ilvl="4">
      <w:start w:val="1"/>
      <w:numFmt w:val="decimal"/>
      <w:lvlText w:val="%1.%2.%3.%4.%5."/>
      <w:lvlJc w:val="left"/>
      <w:pPr>
        <w:ind w:left="3774" w:hanging="1080"/>
      </w:pPr>
      <w:rPr>
        <w:rFonts w:hint="default"/>
      </w:rPr>
    </w:lvl>
    <w:lvl w:ilvl="5">
      <w:start w:val="1"/>
      <w:numFmt w:val="decimal"/>
      <w:lvlText w:val="%1.%2.%3.%4.%5.%6."/>
      <w:lvlJc w:val="left"/>
      <w:pPr>
        <w:ind w:left="3774" w:hanging="1080"/>
      </w:pPr>
      <w:rPr>
        <w:rFonts w:hint="default"/>
      </w:rPr>
    </w:lvl>
    <w:lvl w:ilvl="6">
      <w:start w:val="1"/>
      <w:numFmt w:val="decimal"/>
      <w:lvlText w:val="%1.%2.%3.%4.%5.%6.%7."/>
      <w:lvlJc w:val="left"/>
      <w:pPr>
        <w:ind w:left="4134" w:hanging="1440"/>
      </w:pPr>
      <w:rPr>
        <w:rFonts w:hint="default"/>
      </w:rPr>
    </w:lvl>
    <w:lvl w:ilvl="7">
      <w:start w:val="1"/>
      <w:numFmt w:val="decimal"/>
      <w:lvlText w:val="%1.%2.%3.%4.%5.%6.%7.%8."/>
      <w:lvlJc w:val="left"/>
      <w:pPr>
        <w:ind w:left="4134" w:hanging="1440"/>
      </w:pPr>
      <w:rPr>
        <w:rFonts w:hint="default"/>
      </w:rPr>
    </w:lvl>
    <w:lvl w:ilvl="8">
      <w:start w:val="1"/>
      <w:numFmt w:val="decimal"/>
      <w:lvlText w:val="%1.%2.%3.%4.%5.%6.%7.%8.%9."/>
      <w:lvlJc w:val="left"/>
      <w:pPr>
        <w:ind w:left="4494" w:hanging="1800"/>
      </w:pPr>
      <w:rPr>
        <w:rFonts w:hint="default"/>
      </w:rPr>
    </w:lvl>
  </w:abstractNum>
  <w:abstractNum w:abstractNumId="21">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2">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6EAB6583"/>
    <w:multiLevelType w:val="multilevel"/>
    <w:tmpl w:val="64D00E80"/>
    <w:lvl w:ilvl="0">
      <w:start w:val="11"/>
      <w:numFmt w:val="decimal"/>
      <w:lvlText w:val="%1."/>
      <w:lvlJc w:val="left"/>
      <w:pPr>
        <w:ind w:left="620" w:hanging="620"/>
      </w:pPr>
      <w:rPr>
        <w:rFonts w:hint="default"/>
      </w:rPr>
    </w:lvl>
    <w:lvl w:ilvl="1">
      <w:start w:val="4"/>
      <w:numFmt w:val="decimal"/>
      <w:lvlText w:val="%1.%2."/>
      <w:lvlJc w:val="left"/>
      <w:pPr>
        <w:ind w:left="972" w:hanging="62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4">
    <w:nsid w:val="72A61581"/>
    <w:multiLevelType w:val="multilevel"/>
    <w:tmpl w:val="69566324"/>
    <w:lvl w:ilvl="0">
      <w:start w:val="3"/>
      <w:numFmt w:val="decimal"/>
      <w:lvlText w:val="%1."/>
      <w:lvlJc w:val="left"/>
      <w:pPr>
        <w:ind w:left="540" w:hanging="540"/>
      </w:pPr>
      <w:rPr>
        <w:rFonts w:hint="default"/>
      </w:rPr>
    </w:lvl>
    <w:lvl w:ilvl="1">
      <w:start w:val="7"/>
      <w:numFmt w:val="decimal"/>
      <w:lvlText w:val="%1.%2."/>
      <w:lvlJc w:val="left"/>
      <w:pPr>
        <w:ind w:left="894" w:hanging="540"/>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6"/>
  </w:num>
  <w:num w:numId="2">
    <w:abstractNumId w:val="20"/>
  </w:num>
  <w:num w:numId="3">
    <w:abstractNumId w:val="22"/>
  </w:num>
  <w:num w:numId="4">
    <w:abstractNumId w:val="2"/>
  </w:num>
  <w:num w:numId="5">
    <w:abstractNumId w:val="9"/>
  </w:num>
  <w:num w:numId="6">
    <w:abstractNumId w:val="18"/>
  </w:num>
  <w:num w:numId="7">
    <w:abstractNumId w:val="12"/>
  </w:num>
  <w:num w:numId="8">
    <w:abstractNumId w:val="0"/>
  </w:num>
  <w:num w:numId="9">
    <w:abstractNumId w:val="11"/>
  </w:num>
  <w:num w:numId="10">
    <w:abstractNumId w:val="21"/>
  </w:num>
  <w:num w:numId="11">
    <w:abstractNumId w:val="15"/>
  </w:num>
  <w:num w:numId="12">
    <w:abstractNumId w:val="25"/>
  </w:num>
  <w:num w:numId="13">
    <w:abstractNumId w:val="16"/>
  </w:num>
  <w:num w:numId="14">
    <w:abstractNumId w:val="10"/>
  </w:num>
  <w:num w:numId="15">
    <w:abstractNumId w:val="4"/>
  </w:num>
  <w:num w:numId="16">
    <w:abstractNumId w:val="7"/>
  </w:num>
  <w:num w:numId="17">
    <w:abstractNumId w:val="23"/>
  </w:num>
  <w:num w:numId="18">
    <w:abstractNumId w:val="2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
  </w:num>
  <w:num w:numId="21">
    <w:abstractNumId w:val="5"/>
  </w:num>
  <w:num w:numId="22">
    <w:abstractNumId w:val="8"/>
  </w:num>
  <w:num w:numId="23">
    <w:abstractNumId w:val="13"/>
  </w:num>
  <w:num w:numId="24">
    <w:abstractNumId w:val="14"/>
  </w:num>
  <w:num w:numId="25">
    <w:abstractNumId w:val="24"/>
  </w:num>
  <w:num w:numId="26">
    <w:abstractNumId w:val="3"/>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6F3C"/>
    <w:rsid w:val="00011010"/>
    <w:rsid w:val="0001187E"/>
    <w:rsid w:val="0002407D"/>
    <w:rsid w:val="00050898"/>
    <w:rsid w:val="0005390A"/>
    <w:rsid w:val="00054C15"/>
    <w:rsid w:val="000702C4"/>
    <w:rsid w:val="00081FD8"/>
    <w:rsid w:val="0009470D"/>
    <w:rsid w:val="00097EE5"/>
    <w:rsid w:val="000A47FB"/>
    <w:rsid w:val="000B04DF"/>
    <w:rsid w:val="000B6D92"/>
    <w:rsid w:val="000D2496"/>
    <w:rsid w:val="000D4793"/>
    <w:rsid w:val="000D6B03"/>
    <w:rsid w:val="00102772"/>
    <w:rsid w:val="00121131"/>
    <w:rsid w:val="001421E3"/>
    <w:rsid w:val="00145C50"/>
    <w:rsid w:val="00173FC4"/>
    <w:rsid w:val="00177B1F"/>
    <w:rsid w:val="001A3145"/>
    <w:rsid w:val="001B2008"/>
    <w:rsid w:val="001C31E7"/>
    <w:rsid w:val="0021253D"/>
    <w:rsid w:val="00217D1C"/>
    <w:rsid w:val="00242421"/>
    <w:rsid w:val="00252532"/>
    <w:rsid w:val="00254FF3"/>
    <w:rsid w:val="00262AA7"/>
    <w:rsid w:val="002740AD"/>
    <w:rsid w:val="002939F1"/>
    <w:rsid w:val="002A177D"/>
    <w:rsid w:val="002B6474"/>
    <w:rsid w:val="002C0AFF"/>
    <w:rsid w:val="002C650E"/>
    <w:rsid w:val="002D107A"/>
    <w:rsid w:val="002E097A"/>
    <w:rsid w:val="002E2A8C"/>
    <w:rsid w:val="00306D2D"/>
    <w:rsid w:val="003264D7"/>
    <w:rsid w:val="00336B5B"/>
    <w:rsid w:val="00372711"/>
    <w:rsid w:val="003845AA"/>
    <w:rsid w:val="00394385"/>
    <w:rsid w:val="00396C1D"/>
    <w:rsid w:val="003D4237"/>
    <w:rsid w:val="003D6508"/>
    <w:rsid w:val="003E430A"/>
    <w:rsid w:val="003F41D1"/>
    <w:rsid w:val="00416245"/>
    <w:rsid w:val="0042661D"/>
    <w:rsid w:val="00440135"/>
    <w:rsid w:val="00451281"/>
    <w:rsid w:val="00455284"/>
    <w:rsid w:val="00491EA2"/>
    <w:rsid w:val="00493EE8"/>
    <w:rsid w:val="004A51A3"/>
    <w:rsid w:val="004B4B0A"/>
    <w:rsid w:val="004E1D8A"/>
    <w:rsid w:val="004E49D7"/>
    <w:rsid w:val="00512E05"/>
    <w:rsid w:val="005167E1"/>
    <w:rsid w:val="0052106E"/>
    <w:rsid w:val="00544D33"/>
    <w:rsid w:val="00555D24"/>
    <w:rsid w:val="005570D9"/>
    <w:rsid w:val="005B488E"/>
    <w:rsid w:val="005B582C"/>
    <w:rsid w:val="005D2990"/>
    <w:rsid w:val="005E1213"/>
    <w:rsid w:val="005F1A5B"/>
    <w:rsid w:val="00604EC6"/>
    <w:rsid w:val="006201C3"/>
    <w:rsid w:val="00634184"/>
    <w:rsid w:val="0063656D"/>
    <w:rsid w:val="00641D73"/>
    <w:rsid w:val="00653EA3"/>
    <w:rsid w:val="00670BE1"/>
    <w:rsid w:val="00687230"/>
    <w:rsid w:val="00690251"/>
    <w:rsid w:val="006A73B3"/>
    <w:rsid w:val="006B0961"/>
    <w:rsid w:val="006B27C6"/>
    <w:rsid w:val="00705808"/>
    <w:rsid w:val="00720801"/>
    <w:rsid w:val="00722E64"/>
    <w:rsid w:val="00724027"/>
    <w:rsid w:val="007344A9"/>
    <w:rsid w:val="00765D44"/>
    <w:rsid w:val="00776CE9"/>
    <w:rsid w:val="007965D2"/>
    <w:rsid w:val="007A1B83"/>
    <w:rsid w:val="007A246B"/>
    <w:rsid w:val="007D29AE"/>
    <w:rsid w:val="007D38A9"/>
    <w:rsid w:val="007E36A9"/>
    <w:rsid w:val="007E3F6B"/>
    <w:rsid w:val="007E790E"/>
    <w:rsid w:val="007F1C25"/>
    <w:rsid w:val="007F66CE"/>
    <w:rsid w:val="00803DAD"/>
    <w:rsid w:val="00823361"/>
    <w:rsid w:val="00834EB4"/>
    <w:rsid w:val="00842C6E"/>
    <w:rsid w:val="00845BAE"/>
    <w:rsid w:val="008506BC"/>
    <w:rsid w:val="0085589D"/>
    <w:rsid w:val="00856423"/>
    <w:rsid w:val="00860A12"/>
    <w:rsid w:val="00887DF0"/>
    <w:rsid w:val="008B3256"/>
    <w:rsid w:val="008B547F"/>
    <w:rsid w:val="008C310D"/>
    <w:rsid w:val="008D16E6"/>
    <w:rsid w:val="00903074"/>
    <w:rsid w:val="00930D20"/>
    <w:rsid w:val="00936D35"/>
    <w:rsid w:val="00941F52"/>
    <w:rsid w:val="00945826"/>
    <w:rsid w:val="0094796C"/>
    <w:rsid w:val="009512AA"/>
    <w:rsid w:val="0095154F"/>
    <w:rsid w:val="00961333"/>
    <w:rsid w:val="00964600"/>
    <w:rsid w:val="00970C25"/>
    <w:rsid w:val="00981320"/>
    <w:rsid w:val="00981FF2"/>
    <w:rsid w:val="00995A1F"/>
    <w:rsid w:val="009B4557"/>
    <w:rsid w:val="009B7BBE"/>
    <w:rsid w:val="009C29E9"/>
    <w:rsid w:val="009C5F55"/>
    <w:rsid w:val="009D129F"/>
    <w:rsid w:val="009D7E55"/>
    <w:rsid w:val="009E1DF8"/>
    <w:rsid w:val="009F0C6B"/>
    <w:rsid w:val="00A02EA1"/>
    <w:rsid w:val="00A02F61"/>
    <w:rsid w:val="00A203F2"/>
    <w:rsid w:val="00A5079E"/>
    <w:rsid w:val="00A717A0"/>
    <w:rsid w:val="00A75FB6"/>
    <w:rsid w:val="00A764B5"/>
    <w:rsid w:val="00A82FE2"/>
    <w:rsid w:val="00AA02D6"/>
    <w:rsid w:val="00AA1A76"/>
    <w:rsid w:val="00AA2076"/>
    <w:rsid w:val="00AA28C6"/>
    <w:rsid w:val="00AC6C9E"/>
    <w:rsid w:val="00AF057D"/>
    <w:rsid w:val="00B44F4D"/>
    <w:rsid w:val="00B824CD"/>
    <w:rsid w:val="00B83F80"/>
    <w:rsid w:val="00BB0590"/>
    <w:rsid w:val="00BB62E6"/>
    <w:rsid w:val="00BD3853"/>
    <w:rsid w:val="00BD7D74"/>
    <w:rsid w:val="00BE11D7"/>
    <w:rsid w:val="00BF4B3C"/>
    <w:rsid w:val="00C33B24"/>
    <w:rsid w:val="00C376CB"/>
    <w:rsid w:val="00C50862"/>
    <w:rsid w:val="00C532C7"/>
    <w:rsid w:val="00C55A7B"/>
    <w:rsid w:val="00C719B3"/>
    <w:rsid w:val="00C83EEE"/>
    <w:rsid w:val="00C95763"/>
    <w:rsid w:val="00C96CB5"/>
    <w:rsid w:val="00CA087C"/>
    <w:rsid w:val="00CA1A86"/>
    <w:rsid w:val="00CA3CB1"/>
    <w:rsid w:val="00CA58A0"/>
    <w:rsid w:val="00CE21C8"/>
    <w:rsid w:val="00CE2624"/>
    <w:rsid w:val="00CE5120"/>
    <w:rsid w:val="00CE71FF"/>
    <w:rsid w:val="00D04395"/>
    <w:rsid w:val="00D04699"/>
    <w:rsid w:val="00D046B5"/>
    <w:rsid w:val="00D216B7"/>
    <w:rsid w:val="00D35B0E"/>
    <w:rsid w:val="00D437B8"/>
    <w:rsid w:val="00D52A60"/>
    <w:rsid w:val="00D66D35"/>
    <w:rsid w:val="00D87734"/>
    <w:rsid w:val="00D90DC2"/>
    <w:rsid w:val="00DA23B0"/>
    <w:rsid w:val="00DF15E6"/>
    <w:rsid w:val="00E02CA2"/>
    <w:rsid w:val="00E17AE2"/>
    <w:rsid w:val="00E236F2"/>
    <w:rsid w:val="00E265E0"/>
    <w:rsid w:val="00E4168B"/>
    <w:rsid w:val="00E4574D"/>
    <w:rsid w:val="00E57881"/>
    <w:rsid w:val="00E86F5D"/>
    <w:rsid w:val="00EC2ED0"/>
    <w:rsid w:val="00EC7A99"/>
    <w:rsid w:val="00EC7BAF"/>
    <w:rsid w:val="00ED217D"/>
    <w:rsid w:val="00F07CE9"/>
    <w:rsid w:val="00F164A3"/>
    <w:rsid w:val="00F31371"/>
    <w:rsid w:val="00F32B6D"/>
    <w:rsid w:val="00F36437"/>
    <w:rsid w:val="00F51306"/>
    <w:rsid w:val="00F55A28"/>
    <w:rsid w:val="00F65304"/>
    <w:rsid w:val="00F70331"/>
    <w:rsid w:val="00F746C0"/>
    <w:rsid w:val="00F91936"/>
    <w:rsid w:val="00FA4300"/>
    <w:rsid w:val="00FD1AA5"/>
    <w:rsid w:val="00FD2EC3"/>
    <w:rsid w:val="00FE1BD9"/>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ody Text Indent"/>
    <w:basedOn w:val="a"/>
    <w:link w:val="a9"/>
    <w:rsid w:val="00641D73"/>
    <w:pPr>
      <w:widowControl w:val="0"/>
      <w:shd w:val="clear" w:color="auto" w:fill="FFFFFF"/>
      <w:autoSpaceDE w:val="0"/>
      <w:autoSpaceDN w:val="0"/>
      <w:adjustRightInd w:val="0"/>
      <w:spacing w:after="0" w:line="230" w:lineRule="exact"/>
      <w:ind w:left="269" w:hanging="269"/>
      <w:jc w:val="both"/>
    </w:pPr>
    <w:rPr>
      <w:rFonts w:ascii="Times New Roman" w:eastAsia="Times New Roman" w:hAnsi="Times New Roman" w:cs="Times New Roman"/>
      <w:color w:val="000000"/>
      <w:sz w:val="20"/>
      <w:szCs w:val="20"/>
    </w:rPr>
  </w:style>
  <w:style w:type="character" w:customStyle="1" w:styleId="a9">
    <w:name w:val="Основной текст с отступом Знак"/>
    <w:basedOn w:val="a0"/>
    <w:link w:val="a8"/>
    <w:rsid w:val="00641D73"/>
    <w:rPr>
      <w:rFonts w:ascii="Times New Roman" w:eastAsia="Times New Roman" w:hAnsi="Times New Roman" w:cs="Times New Roman"/>
      <w:color w:val="000000"/>
      <w:sz w:val="20"/>
      <w:szCs w:val="20"/>
      <w:shd w:val="clear" w:color="auto" w:fill="FFFFFF"/>
      <w:lang w:eastAsia="ru-RU"/>
    </w:rPr>
  </w:style>
  <w:style w:type="paragraph" w:styleId="aa">
    <w:name w:val="header"/>
    <w:basedOn w:val="a"/>
    <w:link w:val="ab"/>
    <w:uiPriority w:val="99"/>
    <w:unhideWhenUsed/>
    <w:rsid w:val="00995A1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95A1F"/>
  </w:style>
  <w:style w:type="paragraph" w:styleId="ac">
    <w:name w:val="footer"/>
    <w:basedOn w:val="a"/>
    <w:link w:val="ad"/>
    <w:uiPriority w:val="99"/>
    <w:unhideWhenUsed/>
    <w:rsid w:val="00995A1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95A1F"/>
  </w:style>
  <w:style w:type="paragraph" w:styleId="ae">
    <w:name w:val="Balloon Text"/>
    <w:basedOn w:val="a"/>
    <w:link w:val="af"/>
    <w:uiPriority w:val="99"/>
    <w:semiHidden/>
    <w:unhideWhenUsed/>
    <w:rsid w:val="0052106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10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ody Text Indent"/>
    <w:basedOn w:val="a"/>
    <w:link w:val="a9"/>
    <w:rsid w:val="00641D73"/>
    <w:pPr>
      <w:widowControl w:val="0"/>
      <w:shd w:val="clear" w:color="auto" w:fill="FFFFFF"/>
      <w:autoSpaceDE w:val="0"/>
      <w:autoSpaceDN w:val="0"/>
      <w:adjustRightInd w:val="0"/>
      <w:spacing w:after="0" w:line="230" w:lineRule="exact"/>
      <w:ind w:left="269" w:hanging="269"/>
      <w:jc w:val="both"/>
    </w:pPr>
    <w:rPr>
      <w:rFonts w:ascii="Times New Roman" w:eastAsia="Times New Roman" w:hAnsi="Times New Roman" w:cs="Times New Roman"/>
      <w:color w:val="000000"/>
      <w:sz w:val="20"/>
      <w:szCs w:val="20"/>
    </w:rPr>
  </w:style>
  <w:style w:type="character" w:customStyle="1" w:styleId="a9">
    <w:name w:val="Основной текст с отступом Знак"/>
    <w:basedOn w:val="a0"/>
    <w:link w:val="a8"/>
    <w:rsid w:val="00641D73"/>
    <w:rPr>
      <w:rFonts w:ascii="Times New Roman" w:eastAsia="Times New Roman" w:hAnsi="Times New Roman" w:cs="Times New Roman"/>
      <w:color w:val="000000"/>
      <w:sz w:val="20"/>
      <w:szCs w:val="20"/>
      <w:shd w:val="clear" w:color="auto" w:fill="FFFFFF"/>
      <w:lang w:eastAsia="ru-RU"/>
    </w:rPr>
  </w:style>
  <w:style w:type="paragraph" w:styleId="aa">
    <w:name w:val="header"/>
    <w:basedOn w:val="a"/>
    <w:link w:val="ab"/>
    <w:uiPriority w:val="99"/>
    <w:unhideWhenUsed/>
    <w:rsid w:val="00995A1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95A1F"/>
  </w:style>
  <w:style w:type="paragraph" w:styleId="ac">
    <w:name w:val="footer"/>
    <w:basedOn w:val="a"/>
    <w:link w:val="ad"/>
    <w:uiPriority w:val="99"/>
    <w:unhideWhenUsed/>
    <w:rsid w:val="00995A1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95A1F"/>
  </w:style>
  <w:style w:type="paragraph" w:styleId="ae">
    <w:name w:val="Balloon Text"/>
    <w:basedOn w:val="a"/>
    <w:link w:val="af"/>
    <w:uiPriority w:val="99"/>
    <w:semiHidden/>
    <w:unhideWhenUsed/>
    <w:rsid w:val="0052106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10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95296">
      <w:bodyDiv w:val="1"/>
      <w:marLeft w:val="0"/>
      <w:marRight w:val="0"/>
      <w:marTop w:val="0"/>
      <w:marBottom w:val="0"/>
      <w:divBdr>
        <w:top w:val="none" w:sz="0" w:space="0" w:color="auto"/>
        <w:left w:val="none" w:sz="0" w:space="0" w:color="auto"/>
        <w:bottom w:val="none" w:sz="0" w:space="0" w:color="auto"/>
        <w:right w:val="none" w:sz="0" w:space="0" w:color="auto"/>
      </w:divBdr>
    </w:div>
    <w:div w:id="268045127">
      <w:bodyDiv w:val="1"/>
      <w:marLeft w:val="0"/>
      <w:marRight w:val="0"/>
      <w:marTop w:val="0"/>
      <w:marBottom w:val="0"/>
      <w:divBdr>
        <w:top w:val="none" w:sz="0" w:space="0" w:color="auto"/>
        <w:left w:val="none" w:sz="0" w:space="0" w:color="auto"/>
        <w:bottom w:val="none" w:sz="0" w:space="0" w:color="auto"/>
        <w:right w:val="none" w:sz="0" w:space="0" w:color="auto"/>
      </w:divBdr>
    </w:div>
    <w:div w:id="1020862123">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CD3C1-7A7C-4F8A-9509-62E97386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9</Pages>
  <Words>4118</Words>
  <Characters>23475</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Рытова Алевтина Николаевна</cp:lastModifiedBy>
  <cp:revision>29</cp:revision>
  <cp:lastPrinted>2018-07-26T04:37:00Z</cp:lastPrinted>
  <dcterms:created xsi:type="dcterms:W3CDTF">2021-01-25T09:54:00Z</dcterms:created>
  <dcterms:modified xsi:type="dcterms:W3CDTF">2023-04-25T04:42:00Z</dcterms:modified>
</cp:coreProperties>
</file>