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570E6E">
              <w:rPr>
                <w:bCs/>
                <w:sz w:val="24"/>
                <w:szCs w:val="24"/>
              </w:rPr>
              <w:t>25</w:t>
            </w:r>
            <w:r w:rsidR="006D5F11">
              <w:rPr>
                <w:bCs/>
                <w:sz w:val="24"/>
                <w:szCs w:val="24"/>
              </w:rPr>
              <w:t>.</w:t>
            </w:r>
            <w:r w:rsidR="00966A0E">
              <w:rPr>
                <w:bCs/>
                <w:sz w:val="24"/>
                <w:szCs w:val="24"/>
              </w:rPr>
              <w:t>04</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27557C" w:rsidRDefault="0041560A" w:rsidP="00B74EBB">
      <w:pPr>
        <w:suppressAutoHyphens/>
        <w:spacing w:after="0"/>
        <w:jc w:val="center"/>
        <w:rPr>
          <w:rFonts w:ascii="Times New Roman" w:eastAsia="Calibri" w:hAnsi="Times New Roman"/>
          <w:sz w:val="32"/>
          <w:szCs w:val="32"/>
        </w:rPr>
      </w:pPr>
      <w:r w:rsidRPr="0027557C">
        <w:rPr>
          <w:rFonts w:ascii="Times New Roman" w:hAnsi="Times New Roman"/>
          <w:sz w:val="32"/>
          <w:szCs w:val="32"/>
        </w:rPr>
        <w:t xml:space="preserve">на </w:t>
      </w:r>
      <w:r w:rsidR="005E7D5E">
        <w:rPr>
          <w:rFonts w:ascii="Times New Roman" w:hAnsi="Times New Roman"/>
          <w:sz w:val="32"/>
          <w:szCs w:val="32"/>
        </w:rPr>
        <w:t>выполнение работ по техническому обслуживанию</w:t>
      </w:r>
      <w:r w:rsidR="005E7D5E" w:rsidRPr="005E7D5E">
        <w:rPr>
          <w:rFonts w:ascii="Times New Roman" w:hAnsi="Times New Roman"/>
          <w:sz w:val="32"/>
          <w:szCs w:val="32"/>
        </w:rPr>
        <w:t xml:space="preserve"> компрессора Atlas Copсo G 200</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570E6E" w:rsidRDefault="00570E6E" w:rsidP="008E6F10">
      <w:pPr>
        <w:suppressAutoHyphens/>
        <w:spacing w:before="240" w:after="0"/>
        <w:rPr>
          <w:rFonts w:ascii="Times New Roman" w:eastAsia="Times New Roman" w:hAnsi="Times New Roman"/>
          <w:sz w:val="26"/>
          <w:szCs w:val="26"/>
          <w:lang w:eastAsia="ru-RU"/>
        </w:rPr>
      </w:pPr>
    </w:p>
    <w:p w:rsidR="00570E6E" w:rsidRDefault="00570E6E"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5E7D5E">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5E7D5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Default="005E7D5E" w:rsidP="005E7D5E">
            <w:pPr>
              <w:suppressAutoHyphens/>
              <w:spacing w:after="0" w:line="240" w:lineRule="auto"/>
              <w:rPr>
                <w:rFonts w:ascii="Times New Roman" w:eastAsia="Times New Roman" w:hAnsi="Times New Roman"/>
                <w:sz w:val="24"/>
                <w:szCs w:val="24"/>
                <w:lang w:eastAsia="ru-RU"/>
              </w:rPr>
            </w:pPr>
            <w:r w:rsidRPr="005E7D5E">
              <w:rPr>
                <w:rFonts w:ascii="Times New Roman" w:eastAsia="Times New Roman" w:hAnsi="Times New Roman" w:hint="eastAsia"/>
                <w:sz w:val="24"/>
                <w:szCs w:val="24"/>
                <w:lang w:eastAsia="ru-RU"/>
              </w:rPr>
              <w:t>Техническое</w:t>
            </w:r>
            <w:r w:rsidRPr="005E7D5E">
              <w:rPr>
                <w:rFonts w:ascii="Times New Roman" w:eastAsia="Times New Roman" w:hAnsi="Times New Roman"/>
                <w:sz w:val="24"/>
                <w:szCs w:val="24"/>
                <w:lang w:eastAsia="ru-RU"/>
              </w:rPr>
              <w:t xml:space="preserve"> </w:t>
            </w:r>
            <w:r w:rsidRPr="005E7D5E">
              <w:rPr>
                <w:rFonts w:ascii="Times New Roman" w:eastAsia="Times New Roman" w:hAnsi="Times New Roman" w:hint="eastAsia"/>
                <w:sz w:val="24"/>
                <w:szCs w:val="24"/>
                <w:lang w:eastAsia="ru-RU"/>
              </w:rPr>
              <w:t>обслуживание</w:t>
            </w:r>
            <w:r w:rsidRPr="005E7D5E">
              <w:rPr>
                <w:rFonts w:ascii="Times New Roman" w:eastAsia="Times New Roman" w:hAnsi="Times New Roman"/>
                <w:sz w:val="24"/>
                <w:szCs w:val="24"/>
                <w:lang w:eastAsia="ru-RU"/>
              </w:rPr>
              <w:t xml:space="preserve"> </w:t>
            </w:r>
            <w:r w:rsidRPr="005E7D5E">
              <w:rPr>
                <w:rFonts w:ascii="Times New Roman" w:eastAsia="Times New Roman" w:hAnsi="Times New Roman" w:hint="eastAsia"/>
                <w:sz w:val="24"/>
                <w:szCs w:val="24"/>
                <w:lang w:eastAsia="ru-RU"/>
              </w:rPr>
              <w:t>компрессора</w:t>
            </w:r>
            <w:r w:rsidRPr="005E7D5E">
              <w:rPr>
                <w:rFonts w:ascii="Times New Roman" w:eastAsia="Times New Roman" w:hAnsi="Times New Roman"/>
                <w:sz w:val="24"/>
                <w:szCs w:val="24"/>
                <w:lang w:eastAsia="ru-RU"/>
              </w:rPr>
              <w:t xml:space="preserve"> Atlas Cop</w:t>
            </w:r>
            <w:r w:rsidRPr="005E7D5E">
              <w:rPr>
                <w:rFonts w:ascii="Times New Roman" w:eastAsia="Times New Roman" w:hAnsi="Times New Roman" w:hint="eastAsia"/>
                <w:sz w:val="24"/>
                <w:szCs w:val="24"/>
                <w:lang w:eastAsia="ru-RU"/>
              </w:rPr>
              <w:t>с</w:t>
            </w:r>
            <w:r w:rsidRPr="005E7D5E">
              <w:rPr>
                <w:rFonts w:ascii="Times New Roman" w:eastAsia="Times New Roman" w:hAnsi="Times New Roman"/>
                <w:sz w:val="24"/>
                <w:szCs w:val="24"/>
                <w:lang w:eastAsia="ru-RU"/>
              </w:rPr>
              <w:t>o G 200</w:t>
            </w:r>
          </w:p>
          <w:p w:rsidR="005E7D5E" w:rsidRPr="0027557C" w:rsidRDefault="005E7D5E" w:rsidP="005E7D5E">
            <w:pPr>
              <w:suppressAutoHyphens/>
              <w:spacing w:after="0" w:line="240" w:lineRule="auto"/>
              <w:rPr>
                <w:rFonts w:ascii="Times New Roman" w:eastAsia="Calibri" w:hAnsi="Times New Roman"/>
                <w:sz w:val="24"/>
                <w:szCs w:val="24"/>
              </w:rPr>
            </w:pP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5E7D5E">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5E7D5E">
              <w:rPr>
                <w:rFonts w:ascii="Times New Roman" w:hAnsi="Times New Roman"/>
                <w:bCs/>
                <w:sz w:val="24"/>
                <w:szCs w:val="24"/>
              </w:rPr>
              <w:t>239</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A064DD" w:rsidP="00A3089E">
            <w:pPr>
              <w:spacing w:after="0" w:line="240" w:lineRule="auto"/>
              <w:ind w:firstLine="4"/>
              <w:jc w:val="both"/>
              <w:rPr>
                <w:rFonts w:ascii="Times New Roman" w:hAnsi="Times New Roman"/>
                <w:sz w:val="24"/>
                <w:szCs w:val="24"/>
              </w:rPr>
            </w:pPr>
            <w:r>
              <w:rPr>
                <w:rFonts w:ascii="Times New Roman" w:hAnsi="Times New Roman"/>
                <w:sz w:val="24"/>
                <w:szCs w:val="24"/>
              </w:rPr>
              <w:t>1 001 546 (Один миллион одна тысяча пятьсот сорок шесть) рублей 67 копеек</w:t>
            </w:r>
            <w:r w:rsidR="00877220">
              <w:rPr>
                <w:rFonts w:ascii="Times New Roman" w:hAnsi="Times New Roman"/>
                <w:sz w:val="24"/>
                <w:szCs w:val="24"/>
              </w:rPr>
              <w:t>, с НДС-20%</w:t>
            </w:r>
            <w:r w:rsidR="0027557C">
              <w:rPr>
                <w:rFonts w:ascii="Times New Roman" w:hAnsi="Times New Roman"/>
                <w:sz w:val="24"/>
                <w:szCs w:val="24"/>
              </w:rPr>
              <w:t>.</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27557C">
              <w:rPr>
                <w:rFonts w:ascii="Times New Roman" w:hAnsi="Times New Roman"/>
                <w:sz w:val="24"/>
                <w:szCs w:val="24"/>
              </w:rPr>
              <w:t>4</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27557C" w:rsidRPr="0027557C" w:rsidRDefault="0027557C" w:rsidP="0027557C">
            <w:pPr>
              <w:widowControl w:val="0"/>
              <w:autoSpaceDE w:val="0"/>
              <w:autoSpaceDN w:val="0"/>
              <w:adjustRightInd w:val="0"/>
              <w:spacing w:after="0" w:line="240" w:lineRule="auto"/>
              <w:ind w:left="70"/>
              <w:jc w:val="both"/>
              <w:rPr>
                <w:rFonts w:ascii="Times New Roman" w:hAnsi="Times New Roman"/>
                <w:sz w:val="24"/>
                <w:szCs w:val="24"/>
              </w:rPr>
            </w:pPr>
            <w:r w:rsidRPr="0027557C">
              <w:rPr>
                <w:rFonts w:ascii="Times New Roman" w:hAnsi="Times New Roman"/>
                <w:sz w:val="24"/>
                <w:szCs w:val="24"/>
              </w:rPr>
              <w:t xml:space="preserve">Стоимость работ, указанных в договоре является твёрдой, определяется на весь срок действия договора. Стоимость выполняемых </w:t>
            </w:r>
            <w:r w:rsidR="00A064DD">
              <w:rPr>
                <w:rFonts w:ascii="Times New Roman" w:hAnsi="Times New Roman"/>
                <w:sz w:val="24"/>
                <w:szCs w:val="24"/>
              </w:rPr>
              <w:t>Исполнителем</w:t>
            </w:r>
            <w:r w:rsidRPr="0027557C">
              <w:rPr>
                <w:rFonts w:ascii="Times New Roman" w:hAnsi="Times New Roman"/>
                <w:sz w:val="24"/>
                <w:szCs w:val="24"/>
              </w:rPr>
              <w:t xml:space="preserve"> работ включает в себя:</w:t>
            </w:r>
          </w:p>
          <w:p w:rsidR="0027557C" w:rsidRPr="0027557C" w:rsidRDefault="0027557C" w:rsidP="0027557C">
            <w:pPr>
              <w:widowControl w:val="0"/>
              <w:autoSpaceDE w:val="0"/>
              <w:autoSpaceDN w:val="0"/>
              <w:adjustRightInd w:val="0"/>
              <w:spacing w:after="0" w:line="240" w:lineRule="auto"/>
              <w:ind w:left="70"/>
              <w:jc w:val="both"/>
              <w:rPr>
                <w:rFonts w:ascii="Times New Roman" w:hAnsi="Times New Roman"/>
                <w:sz w:val="24"/>
                <w:szCs w:val="24"/>
              </w:rPr>
            </w:pPr>
            <w:r w:rsidRPr="0027557C">
              <w:rPr>
                <w:rFonts w:ascii="Times New Roman" w:hAnsi="Times New Roman"/>
                <w:sz w:val="24"/>
                <w:szCs w:val="24"/>
              </w:rPr>
              <w:t xml:space="preserve">- все расходы по обязательствам и обязанностям всех видов и рисков, которые входят в выполнение обязательств </w:t>
            </w:r>
            <w:r w:rsidR="00640095">
              <w:rPr>
                <w:rFonts w:ascii="Times New Roman" w:hAnsi="Times New Roman"/>
                <w:sz w:val="24"/>
                <w:szCs w:val="24"/>
              </w:rPr>
              <w:t>Исполнителя</w:t>
            </w:r>
            <w:r w:rsidRPr="0027557C">
              <w:rPr>
                <w:rFonts w:ascii="Times New Roman" w:hAnsi="Times New Roman"/>
                <w:sz w:val="24"/>
                <w:szCs w:val="24"/>
              </w:rPr>
              <w:t>,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995F3B" w:rsidRDefault="0027557C" w:rsidP="00995F3B">
            <w:pPr>
              <w:widowControl w:val="0"/>
              <w:autoSpaceDE w:val="0"/>
              <w:autoSpaceDN w:val="0"/>
              <w:adjustRightInd w:val="0"/>
              <w:spacing w:after="0" w:line="240" w:lineRule="auto"/>
              <w:ind w:left="70"/>
              <w:jc w:val="both"/>
              <w:rPr>
                <w:rFonts w:ascii="Times New Roman" w:hAnsi="Times New Roman"/>
                <w:sz w:val="24"/>
                <w:szCs w:val="24"/>
              </w:rPr>
            </w:pPr>
            <w:r w:rsidRPr="0027557C">
              <w:rPr>
                <w:rFonts w:ascii="Times New Roman" w:hAnsi="Times New Roman"/>
                <w:sz w:val="24"/>
                <w:szCs w:val="24"/>
              </w:rPr>
              <w:t xml:space="preserve">- вознаграждение </w:t>
            </w:r>
            <w:r w:rsidR="00640095">
              <w:rPr>
                <w:rFonts w:ascii="Times New Roman" w:hAnsi="Times New Roman"/>
                <w:sz w:val="24"/>
                <w:szCs w:val="24"/>
              </w:rPr>
              <w:t>Исполнителя</w:t>
            </w:r>
            <w:r w:rsidRPr="0027557C">
              <w:rPr>
                <w:rFonts w:ascii="Times New Roman" w:hAnsi="Times New Roman"/>
                <w:sz w:val="24"/>
                <w:szCs w:val="24"/>
              </w:rPr>
              <w:t>, а также налоги, пошлины, сборы и другие обязательные платежи, подлежащие оплате Подрядчиком в связи с исполнением им своих обязательств по договору.</w:t>
            </w:r>
          </w:p>
          <w:p w:rsidR="005A2599" w:rsidRPr="00A9692C" w:rsidRDefault="0027557C" w:rsidP="00995F3B">
            <w:pPr>
              <w:widowControl w:val="0"/>
              <w:autoSpaceDE w:val="0"/>
              <w:autoSpaceDN w:val="0"/>
              <w:adjustRightInd w:val="0"/>
              <w:spacing w:after="0" w:line="240" w:lineRule="auto"/>
              <w:ind w:left="70"/>
              <w:jc w:val="both"/>
              <w:rPr>
                <w:rFonts w:ascii="Times New Roman" w:hAnsi="Times New Roman"/>
                <w:sz w:val="24"/>
                <w:szCs w:val="24"/>
              </w:rPr>
            </w:pPr>
            <w:r w:rsidRPr="0027557C">
              <w:rPr>
                <w:rFonts w:ascii="Times New Roman" w:hAnsi="Times New Roman"/>
                <w:sz w:val="24"/>
                <w:szCs w:val="24"/>
              </w:rPr>
              <w:t>Начальная (максимальная) цена договора сформирована с учетом НДС-20%.</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70E6E">
              <w:rPr>
                <w:rFonts w:ascii="Times New Roman" w:hAnsi="Times New Roman"/>
                <w:bCs/>
                <w:sz w:val="24"/>
                <w:szCs w:val="24"/>
              </w:rPr>
              <w:t>«25</w:t>
            </w:r>
            <w:r w:rsidR="00A9692C">
              <w:rPr>
                <w:rFonts w:ascii="Times New Roman" w:hAnsi="Times New Roman"/>
                <w:bCs/>
                <w:sz w:val="24"/>
                <w:szCs w:val="24"/>
              </w:rPr>
              <w:t xml:space="preserve">» </w:t>
            </w:r>
            <w:r w:rsidR="00570E6E">
              <w:rPr>
                <w:rFonts w:ascii="Times New Roman" w:hAnsi="Times New Roman"/>
                <w:bCs/>
                <w:sz w:val="24"/>
                <w:szCs w:val="24"/>
              </w:rPr>
              <w:t xml:space="preserve">апреля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D07B71">
            <w:pPr>
              <w:pStyle w:val="afffff6"/>
              <w:rPr>
                <w:rFonts w:ascii="Times New Roman" w:hAnsi="Times New Roman"/>
                <w:bCs/>
                <w:sz w:val="24"/>
                <w:szCs w:val="24"/>
              </w:rPr>
            </w:pPr>
            <w:r w:rsidRPr="00A505AA">
              <w:rPr>
                <w:rFonts w:ascii="Times New Roman" w:hAnsi="Times New Roman"/>
                <w:bCs/>
                <w:spacing w:val="-6"/>
                <w:sz w:val="24"/>
                <w:szCs w:val="24"/>
              </w:rPr>
              <w:t>«</w:t>
            </w:r>
            <w:r w:rsidR="00570E6E">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570E6E">
              <w:rPr>
                <w:rFonts w:ascii="Times New Roman" w:hAnsi="Times New Roman"/>
                <w:bCs/>
                <w:sz w:val="24"/>
                <w:szCs w:val="24"/>
              </w:rPr>
              <w:t xml:space="preserve">апреля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6630CF">
            <w:pPr>
              <w:pStyle w:val="afffff6"/>
              <w:rPr>
                <w:rFonts w:ascii="Times New Roman" w:hAnsi="Times New Roman"/>
                <w:bCs/>
                <w:sz w:val="24"/>
                <w:szCs w:val="24"/>
              </w:rPr>
            </w:pPr>
            <w:r w:rsidRPr="00A505AA">
              <w:rPr>
                <w:rFonts w:ascii="Times New Roman" w:hAnsi="Times New Roman"/>
                <w:bCs/>
                <w:spacing w:val="-6"/>
                <w:sz w:val="24"/>
                <w:szCs w:val="24"/>
              </w:rPr>
              <w:t>«</w:t>
            </w:r>
            <w:r w:rsidR="00570E6E">
              <w:rPr>
                <w:rFonts w:ascii="Times New Roman" w:hAnsi="Times New Roman"/>
                <w:bCs/>
                <w:spacing w:val="-6"/>
                <w:sz w:val="24"/>
                <w:szCs w:val="24"/>
              </w:rPr>
              <w:t>25»</w:t>
            </w:r>
            <w:r w:rsidRPr="00A505AA">
              <w:rPr>
                <w:rFonts w:ascii="Times New Roman" w:hAnsi="Times New Roman"/>
                <w:bCs/>
                <w:spacing w:val="-6"/>
                <w:sz w:val="24"/>
                <w:szCs w:val="24"/>
              </w:rPr>
              <w:t xml:space="preserve"> </w:t>
            </w:r>
            <w:r w:rsidR="00570E6E">
              <w:rPr>
                <w:rFonts w:ascii="Times New Roman" w:hAnsi="Times New Roman"/>
                <w:bCs/>
                <w:sz w:val="24"/>
                <w:szCs w:val="24"/>
              </w:rPr>
              <w:t xml:space="preserve">апреля </w:t>
            </w:r>
            <w:bookmarkStart w:id="12" w:name="_GoBack"/>
            <w:bookmarkEnd w:id="12"/>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w:t>
            </w:r>
            <w:r w:rsidRPr="00A505AA">
              <w:rPr>
                <w:rFonts w:ascii="Times New Roman" w:hAnsi="Times New Roman"/>
                <w:sz w:val="24"/>
                <w:szCs w:val="24"/>
              </w:rPr>
              <w:lastRenderedPageBreak/>
              <w:t xml:space="preserve">(потребительским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995F3B"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В соответствии с проектом договора и техническим заданием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E29AD" w:rsidRDefault="00995F3B" w:rsidP="00995F3B">
            <w:pPr>
              <w:suppressAutoHyphens/>
              <w:spacing w:before="120" w:after="0" w:line="240" w:lineRule="auto"/>
              <w:jc w:val="both"/>
              <w:rPr>
                <w:rFonts w:ascii="Times New Roman" w:hAnsi="Times New Roman"/>
                <w:sz w:val="24"/>
                <w:szCs w:val="24"/>
              </w:rPr>
            </w:pPr>
            <w:r>
              <w:rPr>
                <w:rFonts w:ascii="Times New Roman" w:eastAsia="Times New Roman" w:hAnsi="Times New Roman"/>
                <w:bCs/>
                <w:sz w:val="24"/>
                <w:szCs w:val="24"/>
                <w:lang w:eastAsia="ru-RU"/>
              </w:rPr>
              <w:t>В соответствии с разделом 1</w:t>
            </w:r>
            <w:r w:rsidR="00877220">
              <w:rPr>
                <w:rFonts w:ascii="Times New Roman" w:eastAsia="Times New Roman" w:hAnsi="Times New Roman"/>
                <w:bCs/>
                <w:sz w:val="24"/>
                <w:szCs w:val="24"/>
                <w:lang w:eastAsia="ru-RU"/>
              </w:rPr>
              <w:t xml:space="preserve"> проекта договора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995F3B"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w:t>
            </w:r>
            <w:r w:rsidR="0087722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1</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995F3B"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разделом</w:t>
            </w:r>
            <w:r w:rsidR="008846B9">
              <w:rPr>
                <w:rFonts w:ascii="Times New Roman" w:hAnsi="Times New Roman"/>
                <w:sz w:val="24"/>
                <w:szCs w:val="24"/>
              </w:rPr>
              <w:t xml:space="preserve"> </w:t>
            </w:r>
            <w:r>
              <w:rPr>
                <w:rFonts w:ascii="Times New Roman" w:hAnsi="Times New Roman"/>
                <w:sz w:val="24"/>
                <w:szCs w:val="24"/>
              </w:rPr>
              <w:t>1</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877220"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w:t>
            </w:r>
            <w:r w:rsidRPr="00A505AA">
              <w:rPr>
                <w:rFonts w:ascii="Times New Roman" w:hAnsi="Times New Roman"/>
                <w:sz w:val="24"/>
                <w:szCs w:val="24"/>
              </w:rPr>
              <w:lastRenderedPageBreak/>
              <w:t>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непредоставление в составе заявки документов и сведений, предусмотренных извещением о проведении закупки; нарушение </w:t>
            </w:r>
            <w:r w:rsidRPr="00A505AA">
              <w:rPr>
                <w:rFonts w:ascii="Times New Roman" w:hAnsi="Times New Roman"/>
                <w:sz w:val="24"/>
                <w:szCs w:val="24"/>
              </w:rPr>
              <w:lastRenderedPageBreak/>
              <w:t>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95F3B"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95F3B"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877220">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877220" w:rsidRPr="00E87E09" w:rsidRDefault="00A435B9" w:rsidP="00877220">
            <w:pPr>
              <w:suppressAutoHyphens/>
              <w:spacing w:before="120"/>
              <w:ind w:left="-7"/>
              <w:jc w:val="both"/>
              <w:outlineLvl w:val="4"/>
              <w:rPr>
                <w:rFonts w:ascii="Times New Roman" w:eastAsia="Times New Roman" w:hAnsi="Times New Roman"/>
                <w:i/>
                <w:sz w:val="24"/>
                <w:szCs w:val="24"/>
                <w:lang w:eastAsia="ru-RU"/>
              </w:rPr>
            </w:pPr>
            <w:r w:rsidRPr="00E87E09">
              <w:rPr>
                <w:rFonts w:ascii="Times New Roman" w:eastAsia="Times New Roman" w:hAnsi="Times New Roman"/>
                <w:sz w:val="24"/>
                <w:szCs w:val="24"/>
                <w:lang w:eastAsia="ru-RU"/>
              </w:rPr>
              <w:t>Согласие</w:t>
            </w:r>
            <w:r w:rsidR="00877220" w:rsidRPr="00E87E09">
              <w:rPr>
                <w:rFonts w:ascii="Times New Roman" w:eastAsia="Times New Roman" w:hAnsi="Times New Roman"/>
                <w:sz w:val="24"/>
                <w:szCs w:val="24"/>
                <w:lang w:eastAsia="ru-RU"/>
              </w:rPr>
              <w:t xml:space="preserve"> 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E87E09">
              <w:rPr>
                <w:rFonts w:ascii="Times New Roman" w:eastAsia="Times New Roman" w:hAnsi="Times New Roman"/>
                <w:i/>
                <w:sz w:val="24"/>
                <w:szCs w:val="24"/>
                <w:lang w:eastAsia="ru-RU"/>
              </w:rPr>
              <w:t xml:space="preserve"> </w:t>
            </w:r>
          </w:p>
          <w:p w:rsidR="000509FA" w:rsidRPr="00E87E09" w:rsidRDefault="00877220" w:rsidP="00877220">
            <w:pPr>
              <w:jc w:val="both"/>
              <w:rPr>
                <w:rFonts w:ascii="Times New Roman" w:hAnsi="Times New Roman"/>
                <w:color w:val="000000"/>
                <w:sz w:val="24"/>
                <w:szCs w:val="24"/>
              </w:rPr>
            </w:pPr>
            <w:r w:rsidRPr="00E87E09">
              <w:rPr>
                <w:rFonts w:ascii="Times New Roman" w:hAnsi="Times New Roman"/>
                <w:i/>
                <w:sz w:val="24"/>
                <w:szCs w:val="24"/>
              </w:rPr>
              <w:t xml:space="preserve"> </w:t>
            </w:r>
            <w:r w:rsidR="000509FA" w:rsidRPr="00E87E09">
              <w:rPr>
                <w:rFonts w:ascii="Times New Roman" w:hAnsi="Times New Roman"/>
                <w:i/>
                <w:sz w:val="24"/>
                <w:szCs w:val="24"/>
              </w:rPr>
              <w:t>(</w:t>
            </w:r>
            <w:r w:rsidR="00552F31" w:rsidRPr="00E87E09">
              <w:rPr>
                <w:rFonts w:ascii="Times New Roman" w:hAnsi="Times New Roman"/>
                <w:i/>
                <w:sz w:val="24"/>
                <w:szCs w:val="24"/>
              </w:rPr>
              <w:t>заполняется по форме 2</w:t>
            </w:r>
            <w:r w:rsidR="000509FA" w:rsidRPr="00E87E09">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E87E09" w:rsidRDefault="00293E3A" w:rsidP="00552F31">
            <w:pPr>
              <w:jc w:val="both"/>
              <w:rPr>
                <w:rFonts w:ascii="Times New Roman" w:hAnsi="Times New Roman"/>
                <w:color w:val="000000"/>
                <w:sz w:val="24"/>
                <w:szCs w:val="24"/>
              </w:rPr>
            </w:pPr>
            <w:r w:rsidRPr="00E87E09">
              <w:rPr>
                <w:rFonts w:ascii="Times New Roman" w:eastAsia="Calibri" w:hAnsi="Times New Roman"/>
                <w:sz w:val="24"/>
                <w:szCs w:val="24"/>
              </w:rPr>
              <w:t>Предложение о цене договора/единицы продукции</w:t>
            </w:r>
            <w:r w:rsidR="0062013D" w:rsidRPr="00E87E09">
              <w:rPr>
                <w:rFonts w:ascii="Times New Roman" w:eastAsia="Calibri" w:hAnsi="Times New Roman"/>
                <w:sz w:val="24"/>
                <w:szCs w:val="24"/>
              </w:rPr>
              <w:t xml:space="preserve"> </w:t>
            </w:r>
            <w:r w:rsidR="000509FA" w:rsidRPr="00E87E09">
              <w:rPr>
                <w:rFonts w:ascii="Times New Roman" w:eastAsia="Calibri" w:hAnsi="Times New Roman"/>
                <w:sz w:val="24"/>
                <w:szCs w:val="24"/>
              </w:rPr>
              <w:t>(Спецификация с разбивкой цен по позициям согласно Техническому заданию)</w:t>
            </w:r>
            <w:r w:rsidR="000509FA" w:rsidRPr="00E87E09">
              <w:rPr>
                <w:rFonts w:ascii="Calibri" w:eastAsia="Calibri" w:hAnsi="Calibri"/>
                <w:sz w:val="24"/>
                <w:szCs w:val="24"/>
              </w:rPr>
              <w:t xml:space="preserve"> </w:t>
            </w:r>
            <w:r w:rsidR="008335EF" w:rsidRPr="00E87E09">
              <w:rPr>
                <w:rFonts w:ascii="Times New Roman" w:eastAsia="Calibri" w:hAnsi="Times New Roman"/>
                <w:i/>
                <w:sz w:val="24"/>
                <w:szCs w:val="24"/>
              </w:rPr>
              <w:t xml:space="preserve">(заполняется по форме </w:t>
            </w:r>
            <w:r w:rsidR="00552F31" w:rsidRPr="00E87E09">
              <w:rPr>
                <w:rFonts w:ascii="Times New Roman" w:eastAsia="Calibri" w:hAnsi="Times New Roman"/>
                <w:i/>
                <w:sz w:val="24"/>
                <w:szCs w:val="24"/>
              </w:rPr>
              <w:t>3</w:t>
            </w:r>
            <w:r w:rsidR="000509FA" w:rsidRPr="00E87E09">
              <w:rPr>
                <w:rFonts w:ascii="Times New Roman" w:eastAsia="Calibri" w:hAnsi="Times New Roman"/>
                <w:i/>
                <w:sz w:val="24"/>
                <w:szCs w:val="24"/>
              </w:rPr>
              <w:t xml:space="preserve"> раздела 2 </w:t>
            </w:r>
            <w:r w:rsidR="000509FA" w:rsidRPr="00E87E09">
              <w:rPr>
                <w:rFonts w:ascii="Times New Roman" w:hAnsi="Times New Roman"/>
                <w:i/>
                <w:sz w:val="24"/>
                <w:szCs w:val="24"/>
              </w:rPr>
              <w:t>извещения о проведении закупки</w:t>
            </w:r>
            <w:r w:rsidR="000509FA" w:rsidRPr="00E87E09">
              <w:rPr>
                <w:rFonts w:ascii="Times New Roman" w:eastAsia="Calibri" w:hAnsi="Times New Roman"/>
                <w:i/>
                <w:sz w:val="24"/>
                <w:szCs w:val="24"/>
              </w:rPr>
              <w:t>)</w:t>
            </w:r>
            <w:r w:rsidR="00F53C0C" w:rsidRPr="00E87E09">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r w:rsidR="00995F3B">
        <w:rPr>
          <w:rFonts w:ascii="Times New Roman" w:hAnsi="Times New Roman"/>
          <w:i/>
          <w:sz w:val="22"/>
          <w:szCs w:val="22"/>
        </w:rPr>
        <w:t>.</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995F3B">
          <w:pgSz w:w="11906" w:h="16838" w:code="9"/>
          <w:pgMar w:top="993"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167846">
          <w:headerReference w:type="default" r:id="rId15"/>
          <w:footerReference w:type="default" r:id="rId16"/>
          <w:pgSz w:w="11906" w:h="16838"/>
          <w:pgMar w:top="709"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67846">
      <w:pPr>
        <w:tabs>
          <w:tab w:val="left" w:pos="3262"/>
        </w:tabs>
        <w:spacing w:after="0"/>
        <w:ind w:firstLine="284"/>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167846" w:rsidRDefault="00301C7A" w:rsidP="00E654EB">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167846">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w:t>
      </w:r>
      <w:r w:rsidR="00167846" w:rsidRPr="0027557C">
        <w:rPr>
          <w:rFonts w:ascii="Times New Roman" w:eastAsia="Times New Roman" w:hAnsi="Times New Roman"/>
          <w:sz w:val="24"/>
          <w:szCs w:val="24"/>
          <w:lang w:eastAsia="ru-RU"/>
        </w:rPr>
        <w:t xml:space="preserve">по осуществлению технического </w:t>
      </w:r>
      <w:r w:rsidR="00167846" w:rsidRPr="00640095">
        <w:rPr>
          <w:rFonts w:ascii="Times New Roman" w:eastAsia="Times New Roman" w:hAnsi="Times New Roman"/>
          <w:sz w:val="24"/>
          <w:szCs w:val="24"/>
          <w:lang w:eastAsia="ru-RU"/>
        </w:rPr>
        <w:t xml:space="preserve">обслуживания </w:t>
      </w:r>
      <w:r w:rsidR="00640095" w:rsidRPr="00640095">
        <w:rPr>
          <w:rFonts w:ascii="Times New Roman" w:eastAsia="Times New Roman" w:hAnsi="Times New Roman"/>
          <w:sz w:val="24"/>
          <w:szCs w:val="24"/>
          <w:lang w:eastAsia="ru-RU"/>
        </w:rPr>
        <w:t>Atlas Copсo G 200</w:t>
      </w:r>
      <w:r w:rsidR="00640095" w:rsidRPr="00640095">
        <w:rPr>
          <w:rFonts w:ascii="Times New Roman" w:eastAsia="Times New Roman" w:hAnsi="Times New Roman"/>
          <w:sz w:val="22"/>
          <w:szCs w:val="22"/>
          <w:lang w:eastAsia="ru-RU"/>
        </w:rPr>
        <w:t xml:space="preserve"> </w:t>
      </w:r>
      <w:r w:rsidR="00640095" w:rsidRPr="00167846">
        <w:rPr>
          <w:rFonts w:ascii="Times New Roman" w:eastAsia="Times New Roman" w:hAnsi="Times New Roman"/>
          <w:sz w:val="24"/>
          <w:szCs w:val="24"/>
          <w:lang w:eastAsia="ru-RU"/>
        </w:rPr>
        <w:t>(</w:t>
      </w:r>
      <w:r w:rsidR="00167846" w:rsidRPr="00167846">
        <w:rPr>
          <w:rFonts w:ascii="Times New Roman" w:eastAsia="Times New Roman" w:hAnsi="Times New Roman"/>
          <w:sz w:val="24"/>
          <w:szCs w:val="24"/>
          <w:lang w:eastAsia="ru-RU"/>
        </w:rPr>
        <w:t xml:space="preserve">далее по тексту – </w:t>
      </w:r>
      <w:r w:rsidR="00167846" w:rsidRPr="00640095">
        <w:rPr>
          <w:rFonts w:ascii="Times New Roman" w:eastAsia="Times New Roman" w:hAnsi="Times New Roman"/>
          <w:sz w:val="24"/>
          <w:szCs w:val="24"/>
          <w:lang w:eastAsia="ru-RU"/>
        </w:rPr>
        <w:t xml:space="preserve">работы) в соответствии с </w:t>
      </w:r>
      <w:r w:rsidR="00E654EB">
        <w:rPr>
          <w:rFonts w:ascii="Times New Roman" w:eastAsia="Times New Roman" w:hAnsi="Times New Roman"/>
          <w:sz w:val="24"/>
          <w:szCs w:val="24"/>
          <w:lang w:eastAsia="ru-RU"/>
        </w:rPr>
        <w:t>Приложением № 1 к Извещению (проект договора) и Приложением № 2 к Извещению (техническое задание)</w:t>
      </w:r>
      <w:r w:rsidR="00167846" w:rsidRPr="00640095">
        <w:rPr>
          <w:rFonts w:ascii="Times New Roman" w:eastAsia="Times New Roman" w:hAnsi="Times New Roman"/>
          <w:sz w:val="24"/>
          <w:szCs w:val="24"/>
          <w:lang w:eastAsia="ru-RU"/>
        </w:rPr>
        <w:t xml:space="preserve"> </w:t>
      </w:r>
      <w:r w:rsidRPr="00167846">
        <w:rPr>
          <w:rFonts w:ascii="Times New Roman" w:eastAsia="Calibri" w:hAnsi="Times New Roman"/>
          <w:sz w:val="24"/>
          <w:szCs w:val="24"/>
        </w:rPr>
        <w:t>для</w:t>
      </w:r>
      <w:r w:rsidRPr="00167846">
        <w:rPr>
          <w:rFonts w:ascii="Times New Roman" w:eastAsia="Times New Roman" w:hAnsi="Times New Roman"/>
          <w:kern w:val="28"/>
          <w:sz w:val="24"/>
          <w:szCs w:val="24"/>
          <w:lang w:eastAsia="ru-RU"/>
        </w:rPr>
        <w:t xml:space="preserve"> АО «НПО автоматики»</w:t>
      </w:r>
      <w:r w:rsidRPr="00167846">
        <w:rPr>
          <w:rFonts w:ascii="Times New Roman" w:eastAsia="Times New Roman" w:hAnsi="Times New Roman"/>
          <w:sz w:val="24"/>
          <w:szCs w:val="24"/>
          <w:lang w:eastAsia="ru-RU"/>
        </w:rPr>
        <w:t xml:space="preserve"> (далее </w:t>
      </w:r>
      <w:r w:rsidR="00167846">
        <w:rPr>
          <w:rFonts w:ascii="Times New Roman" w:eastAsia="Times New Roman" w:hAnsi="Times New Roman"/>
          <w:sz w:val="24"/>
          <w:szCs w:val="24"/>
          <w:lang w:eastAsia="ru-RU"/>
        </w:rPr>
        <w:t>- работы</w:t>
      </w:r>
      <w:r w:rsidRPr="00167846">
        <w:rPr>
          <w:rFonts w:ascii="Times New Roman" w:eastAsia="Times New Roman" w:hAnsi="Times New Roman"/>
          <w:sz w:val="24"/>
          <w:szCs w:val="24"/>
          <w:lang w:eastAsia="ru-RU"/>
        </w:rPr>
        <w:t>), в том числе условия и порядок проведени</w:t>
      </w:r>
      <w:r w:rsidR="00E654EB">
        <w:rPr>
          <w:rFonts w:ascii="Times New Roman" w:eastAsia="Times New Roman" w:hAnsi="Times New Roman"/>
          <w:sz w:val="24"/>
          <w:szCs w:val="24"/>
          <w:lang w:eastAsia="ru-RU"/>
        </w:rPr>
        <w:t xml:space="preserve">я настоящего запроса котировок, </w:t>
      </w:r>
      <w:r w:rsidRPr="00167846">
        <w:rPr>
          <w:rFonts w:ascii="Times New Roman" w:eastAsia="Times New Roman" w:hAnsi="Times New Roman"/>
          <w:sz w:val="24"/>
          <w:szCs w:val="24"/>
          <w:lang w:eastAsia="ru-RU"/>
        </w:rPr>
        <w:t>мы _____________________________________________________________________________</w:t>
      </w:r>
      <w:r w:rsidR="00E654EB">
        <w:rPr>
          <w:rFonts w:ascii="Times New Roman" w:eastAsia="Times New Roman" w:hAnsi="Times New Roman"/>
          <w:sz w:val="24"/>
          <w:szCs w:val="24"/>
          <w:lang w:eastAsia="ru-RU"/>
        </w:rPr>
        <w:t>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в лице_______________________________________________________________________</w:t>
      </w:r>
      <w:r w:rsidR="00E654EB">
        <w:rPr>
          <w:rFonts w:ascii="Times New Roman" w:eastAsia="Times New Roman" w:hAnsi="Times New Roman"/>
          <w:sz w:val="24"/>
          <w:szCs w:val="24"/>
          <w:lang w:eastAsia="ru-RU"/>
        </w:rPr>
        <w:t>_______</w:t>
      </w:r>
      <w:r w:rsidRPr="00BF7A61">
        <w:rPr>
          <w:rFonts w:ascii="Times New Roman" w:eastAsia="Times New Roman" w:hAnsi="Times New Roman"/>
          <w:sz w:val="24"/>
          <w:szCs w:val="24"/>
          <w:lang w:eastAsia="ru-RU"/>
        </w:rPr>
        <w:t xml:space="preserve">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167846">
        <w:rPr>
          <w:rFonts w:ascii="Times New Roman" w:eastAsia="Times New Roman" w:hAnsi="Times New Roman"/>
          <w:sz w:val="24"/>
          <w:szCs w:val="24"/>
          <w:lang w:eastAsia="ru-RU"/>
        </w:rPr>
        <w:t xml:space="preserve">оказать услуги по </w:t>
      </w:r>
      <w:r w:rsidR="00167846" w:rsidRPr="0027557C">
        <w:rPr>
          <w:rFonts w:ascii="Times New Roman" w:eastAsia="Times New Roman" w:hAnsi="Times New Roman"/>
          <w:sz w:val="24"/>
          <w:szCs w:val="24"/>
          <w:lang w:eastAsia="ru-RU"/>
        </w:rPr>
        <w:t xml:space="preserve">осуществлению технического обслуживания </w:t>
      </w:r>
      <w:r w:rsidR="00E654EB" w:rsidRPr="00640095">
        <w:rPr>
          <w:rFonts w:ascii="Times New Roman" w:eastAsia="Times New Roman" w:hAnsi="Times New Roman"/>
          <w:sz w:val="24"/>
          <w:szCs w:val="24"/>
          <w:lang w:eastAsia="ru-RU"/>
        </w:rPr>
        <w:t>Atlas Copсo G 200</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00167846">
        <w:rPr>
          <w:rFonts w:ascii="Times New Roman" w:eastAsia="Times New Roman" w:hAnsi="Times New Roman"/>
          <w:sz w:val="24"/>
          <w:szCs w:val="24"/>
          <w:lang w:eastAsia="ar-SA"/>
        </w:rPr>
        <w:t>по цене согласно Заявке (Форма 3</w:t>
      </w:r>
      <w:r w:rsidRPr="00BF7A61">
        <w:rPr>
          <w:rFonts w:ascii="Times New Roman" w:eastAsia="Times New Roman" w:hAnsi="Times New Roman"/>
          <w:sz w:val="24"/>
          <w:szCs w:val="24"/>
          <w:lang w:eastAsia="ar-SA"/>
        </w:rPr>
        <w:t>);</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301C7A">
      <w:pPr>
        <w:widowControl w:val="0"/>
        <w:spacing w:after="0"/>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E654EB" w:rsidRDefault="00E654EB" w:rsidP="009B757C">
      <w:pPr>
        <w:spacing w:after="0"/>
        <w:jc w:val="center"/>
        <w:rPr>
          <w:rFonts w:ascii="Times New Roman" w:hAnsi="Times New Roman"/>
          <w:b/>
          <w:iCs/>
          <w:snapToGrid w:val="0"/>
          <w:sz w:val="24"/>
          <w:szCs w:val="24"/>
        </w:rPr>
      </w:pPr>
    </w:p>
    <w:p w:rsidR="00E654EB" w:rsidRPr="00E654EB" w:rsidRDefault="00552F31" w:rsidP="00E654EB">
      <w:pPr>
        <w:jc w:val="center"/>
        <w:rPr>
          <w:rFonts w:ascii="Times New Roman" w:eastAsia="Times New Roman" w:hAnsi="Times New Roman"/>
          <w:b/>
          <w:sz w:val="24"/>
          <w:szCs w:val="24"/>
          <w:lang w:eastAsia="ru-RU"/>
        </w:rPr>
      </w:pPr>
      <w:r w:rsidRPr="00E654EB">
        <w:rPr>
          <w:rFonts w:ascii="Times New Roman" w:hAnsi="Times New Roman"/>
          <w:iCs/>
          <w:snapToGrid w:val="0"/>
          <w:sz w:val="24"/>
          <w:szCs w:val="24"/>
        </w:rPr>
        <w:t xml:space="preserve">  </w:t>
      </w:r>
      <w:r w:rsidR="00E654EB" w:rsidRPr="00E654EB">
        <w:rPr>
          <w:rFonts w:ascii="Times New Roman" w:eastAsia="Times New Roman" w:hAnsi="Times New Roman"/>
          <w:b/>
          <w:sz w:val="24"/>
          <w:szCs w:val="24"/>
          <w:lang w:eastAsia="ru-RU"/>
        </w:rPr>
        <w:t xml:space="preserve">Стоимость проведения работ планового технического обслуживания оборудования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004"/>
        <w:gridCol w:w="1646"/>
        <w:gridCol w:w="1672"/>
        <w:gridCol w:w="1907"/>
      </w:tblGrid>
      <w:tr w:rsidR="00E654EB" w:rsidRPr="00C064AA" w:rsidTr="00E654EB">
        <w:trPr>
          <w:trHeight w:val="737"/>
        </w:trPr>
        <w:tc>
          <w:tcPr>
            <w:tcW w:w="540" w:type="dxa"/>
            <w:shd w:val="clear" w:color="auto" w:fill="auto"/>
          </w:tcPr>
          <w:p w:rsidR="00E654EB" w:rsidRPr="00E654EB" w:rsidRDefault="00E654EB" w:rsidP="00F46769">
            <w:pPr>
              <w:jc w:val="center"/>
              <w:rPr>
                <w:rFonts w:ascii="Times New Roman" w:hAnsi="Times New Roman"/>
                <w:sz w:val="24"/>
                <w:szCs w:val="24"/>
              </w:rPr>
            </w:pPr>
            <w:r w:rsidRPr="00E654EB">
              <w:rPr>
                <w:rFonts w:ascii="Times New Roman" w:hAnsi="Times New Roman"/>
                <w:sz w:val="24"/>
                <w:szCs w:val="24"/>
              </w:rPr>
              <w:t>№</w:t>
            </w:r>
          </w:p>
          <w:p w:rsidR="00E654EB" w:rsidRPr="00E654EB" w:rsidRDefault="00E654EB" w:rsidP="00F46769">
            <w:pPr>
              <w:jc w:val="center"/>
              <w:rPr>
                <w:rFonts w:ascii="Times New Roman" w:hAnsi="Times New Roman"/>
                <w:sz w:val="24"/>
                <w:szCs w:val="24"/>
              </w:rPr>
            </w:pPr>
            <w:r w:rsidRPr="00E654EB">
              <w:rPr>
                <w:rFonts w:ascii="Times New Roman" w:hAnsi="Times New Roman"/>
                <w:sz w:val="24"/>
                <w:szCs w:val="24"/>
              </w:rPr>
              <w:t>п/п</w:t>
            </w:r>
          </w:p>
        </w:tc>
        <w:tc>
          <w:tcPr>
            <w:tcW w:w="4004" w:type="dxa"/>
            <w:shd w:val="clear" w:color="auto" w:fill="auto"/>
          </w:tcPr>
          <w:p w:rsidR="00E654EB" w:rsidRPr="00E654EB" w:rsidRDefault="00E654EB" w:rsidP="00F46769">
            <w:pPr>
              <w:jc w:val="center"/>
              <w:rPr>
                <w:rFonts w:ascii="Times New Roman" w:hAnsi="Times New Roman"/>
                <w:sz w:val="24"/>
                <w:szCs w:val="24"/>
              </w:rPr>
            </w:pPr>
            <w:r w:rsidRPr="00E654EB">
              <w:rPr>
                <w:rFonts w:ascii="Times New Roman" w:hAnsi="Times New Roman"/>
                <w:sz w:val="24"/>
                <w:szCs w:val="24"/>
              </w:rPr>
              <w:t>Наименование оборудования</w:t>
            </w:r>
          </w:p>
        </w:tc>
        <w:tc>
          <w:tcPr>
            <w:tcW w:w="1646" w:type="dxa"/>
            <w:shd w:val="clear" w:color="auto" w:fill="auto"/>
          </w:tcPr>
          <w:p w:rsidR="00E654EB" w:rsidRPr="00E654EB" w:rsidRDefault="00E654EB" w:rsidP="00F46769">
            <w:pPr>
              <w:jc w:val="center"/>
              <w:rPr>
                <w:rFonts w:ascii="Times New Roman" w:hAnsi="Times New Roman"/>
                <w:sz w:val="24"/>
                <w:szCs w:val="24"/>
              </w:rPr>
            </w:pPr>
            <w:r w:rsidRPr="00E654EB">
              <w:rPr>
                <w:rFonts w:ascii="Times New Roman" w:hAnsi="Times New Roman"/>
                <w:sz w:val="24"/>
                <w:szCs w:val="24"/>
              </w:rPr>
              <w:t>№ серийный</w:t>
            </w:r>
          </w:p>
        </w:tc>
        <w:tc>
          <w:tcPr>
            <w:tcW w:w="1672" w:type="dxa"/>
            <w:shd w:val="clear" w:color="auto" w:fill="auto"/>
          </w:tcPr>
          <w:p w:rsidR="00E654EB" w:rsidRPr="00E654EB" w:rsidRDefault="00E654EB" w:rsidP="00F46769">
            <w:pPr>
              <w:jc w:val="center"/>
              <w:rPr>
                <w:rFonts w:ascii="Times New Roman" w:hAnsi="Times New Roman"/>
                <w:sz w:val="24"/>
                <w:szCs w:val="24"/>
              </w:rPr>
            </w:pPr>
            <w:r w:rsidRPr="00E654EB">
              <w:rPr>
                <w:rFonts w:ascii="Times New Roman" w:hAnsi="Times New Roman"/>
                <w:sz w:val="24"/>
                <w:szCs w:val="24"/>
              </w:rPr>
              <w:t>Тип ТО (наработка)</w:t>
            </w:r>
          </w:p>
        </w:tc>
        <w:tc>
          <w:tcPr>
            <w:tcW w:w="1907" w:type="dxa"/>
            <w:shd w:val="clear" w:color="auto" w:fill="auto"/>
          </w:tcPr>
          <w:p w:rsidR="00E654EB" w:rsidRPr="00E654EB" w:rsidRDefault="00E654EB" w:rsidP="00F46769">
            <w:pPr>
              <w:jc w:val="center"/>
              <w:rPr>
                <w:rFonts w:ascii="Times New Roman" w:hAnsi="Times New Roman"/>
                <w:sz w:val="24"/>
                <w:szCs w:val="24"/>
              </w:rPr>
            </w:pPr>
            <w:r w:rsidRPr="00E654EB">
              <w:rPr>
                <w:rFonts w:ascii="Times New Roman" w:hAnsi="Times New Roman"/>
                <w:sz w:val="24"/>
                <w:szCs w:val="24"/>
              </w:rPr>
              <w:t>Цена, руб.,</w:t>
            </w:r>
          </w:p>
          <w:p w:rsidR="00E654EB" w:rsidRPr="00E654EB" w:rsidRDefault="00E654EB" w:rsidP="00F46769">
            <w:pPr>
              <w:jc w:val="center"/>
              <w:rPr>
                <w:rFonts w:ascii="Times New Roman" w:hAnsi="Times New Roman"/>
                <w:sz w:val="24"/>
                <w:szCs w:val="24"/>
              </w:rPr>
            </w:pPr>
            <w:r w:rsidRPr="00E654EB">
              <w:rPr>
                <w:rFonts w:ascii="Times New Roman" w:hAnsi="Times New Roman"/>
                <w:sz w:val="24"/>
                <w:szCs w:val="24"/>
              </w:rPr>
              <w:t>в т. ч. НДС (20%)</w:t>
            </w:r>
          </w:p>
        </w:tc>
      </w:tr>
      <w:tr w:rsidR="00E654EB" w:rsidRPr="00C064AA" w:rsidTr="00E654EB">
        <w:trPr>
          <w:trHeight w:val="737"/>
        </w:trPr>
        <w:tc>
          <w:tcPr>
            <w:tcW w:w="540" w:type="dxa"/>
            <w:shd w:val="clear" w:color="auto" w:fill="auto"/>
          </w:tcPr>
          <w:p w:rsidR="00E654EB" w:rsidRPr="00E654EB" w:rsidRDefault="00E654EB" w:rsidP="00E654EB">
            <w:pPr>
              <w:spacing w:after="0"/>
              <w:jc w:val="center"/>
              <w:rPr>
                <w:rFonts w:ascii="Times New Roman" w:hAnsi="Times New Roman"/>
                <w:sz w:val="24"/>
                <w:szCs w:val="24"/>
              </w:rPr>
            </w:pPr>
            <w:r w:rsidRPr="00E654EB">
              <w:rPr>
                <w:rFonts w:ascii="Times New Roman" w:hAnsi="Times New Roman"/>
                <w:sz w:val="24"/>
                <w:szCs w:val="24"/>
              </w:rPr>
              <w:t>1</w:t>
            </w:r>
          </w:p>
        </w:tc>
        <w:tc>
          <w:tcPr>
            <w:tcW w:w="4004" w:type="dxa"/>
            <w:shd w:val="clear" w:color="auto" w:fill="auto"/>
          </w:tcPr>
          <w:p w:rsidR="00E654EB" w:rsidRPr="00E654EB" w:rsidRDefault="00E654EB" w:rsidP="00E654EB">
            <w:pPr>
              <w:spacing w:after="0" w:line="240" w:lineRule="auto"/>
              <w:rPr>
                <w:rFonts w:ascii="Times New Roman" w:hAnsi="Times New Roman"/>
                <w:sz w:val="24"/>
                <w:szCs w:val="24"/>
              </w:rPr>
            </w:pPr>
            <w:r w:rsidRPr="00E654EB">
              <w:rPr>
                <w:rFonts w:ascii="Times New Roman" w:hAnsi="Times New Roman"/>
                <w:sz w:val="24"/>
                <w:szCs w:val="24"/>
              </w:rPr>
              <w:t xml:space="preserve">Стационарный воздушный винтовой компрессор Atlas Copсo модель G 200 VSD-10 (3 терр., ц.809) </w:t>
            </w:r>
          </w:p>
        </w:tc>
        <w:tc>
          <w:tcPr>
            <w:tcW w:w="1646" w:type="dxa"/>
            <w:shd w:val="clear" w:color="auto" w:fill="auto"/>
          </w:tcPr>
          <w:p w:rsidR="00E654EB" w:rsidRPr="00E654EB" w:rsidRDefault="00E654EB" w:rsidP="00E654EB">
            <w:pPr>
              <w:spacing w:after="0" w:line="240" w:lineRule="auto"/>
              <w:jc w:val="center"/>
              <w:rPr>
                <w:rFonts w:ascii="Times New Roman" w:hAnsi="Times New Roman"/>
                <w:sz w:val="24"/>
                <w:szCs w:val="24"/>
              </w:rPr>
            </w:pPr>
            <w:r w:rsidRPr="00E654EB">
              <w:rPr>
                <w:rFonts w:ascii="Times New Roman" w:hAnsi="Times New Roman"/>
                <w:sz w:val="24"/>
                <w:szCs w:val="24"/>
              </w:rPr>
              <w:t>WUX 456587</w:t>
            </w:r>
          </w:p>
        </w:tc>
        <w:tc>
          <w:tcPr>
            <w:tcW w:w="1672" w:type="dxa"/>
            <w:shd w:val="clear" w:color="auto" w:fill="auto"/>
          </w:tcPr>
          <w:p w:rsidR="00E654EB" w:rsidRPr="00E654EB" w:rsidRDefault="00E654EB" w:rsidP="00E654EB">
            <w:pPr>
              <w:spacing w:after="0" w:line="240" w:lineRule="auto"/>
              <w:jc w:val="center"/>
              <w:rPr>
                <w:rFonts w:ascii="Times New Roman" w:hAnsi="Times New Roman"/>
                <w:sz w:val="24"/>
                <w:szCs w:val="24"/>
              </w:rPr>
            </w:pPr>
            <w:r w:rsidRPr="00E654EB">
              <w:rPr>
                <w:rFonts w:ascii="Times New Roman" w:hAnsi="Times New Roman"/>
                <w:sz w:val="24"/>
                <w:szCs w:val="24"/>
              </w:rPr>
              <w:t>ТО 8000 мото/часов</w:t>
            </w:r>
          </w:p>
        </w:tc>
        <w:tc>
          <w:tcPr>
            <w:tcW w:w="1907" w:type="dxa"/>
            <w:shd w:val="clear" w:color="auto" w:fill="auto"/>
          </w:tcPr>
          <w:p w:rsidR="00E654EB" w:rsidRPr="00E654EB" w:rsidRDefault="00E654EB" w:rsidP="00E654EB">
            <w:pPr>
              <w:spacing w:after="0"/>
              <w:jc w:val="center"/>
              <w:rPr>
                <w:rFonts w:ascii="Times New Roman" w:hAnsi="Times New Roman"/>
                <w:sz w:val="24"/>
                <w:szCs w:val="24"/>
              </w:rPr>
            </w:pPr>
          </w:p>
        </w:tc>
      </w:tr>
      <w:tr w:rsidR="00E654EB" w:rsidRPr="00C064AA" w:rsidTr="00E654EB">
        <w:trPr>
          <w:trHeight w:val="737"/>
        </w:trPr>
        <w:tc>
          <w:tcPr>
            <w:tcW w:w="540" w:type="dxa"/>
            <w:shd w:val="clear" w:color="auto" w:fill="auto"/>
          </w:tcPr>
          <w:p w:rsidR="00E654EB" w:rsidRPr="00E654EB" w:rsidRDefault="00E654EB" w:rsidP="00E654EB">
            <w:pPr>
              <w:spacing w:after="0"/>
              <w:jc w:val="center"/>
              <w:rPr>
                <w:rFonts w:ascii="Times New Roman" w:hAnsi="Times New Roman"/>
                <w:sz w:val="24"/>
                <w:szCs w:val="24"/>
              </w:rPr>
            </w:pPr>
            <w:r w:rsidRPr="00E654EB">
              <w:rPr>
                <w:rFonts w:ascii="Times New Roman" w:hAnsi="Times New Roman"/>
                <w:sz w:val="24"/>
                <w:szCs w:val="24"/>
              </w:rPr>
              <w:t>2</w:t>
            </w:r>
          </w:p>
        </w:tc>
        <w:tc>
          <w:tcPr>
            <w:tcW w:w="4004" w:type="dxa"/>
            <w:shd w:val="clear" w:color="auto" w:fill="auto"/>
          </w:tcPr>
          <w:p w:rsidR="00E654EB" w:rsidRPr="00E654EB" w:rsidRDefault="00E654EB" w:rsidP="00E654EB">
            <w:pPr>
              <w:spacing w:after="0" w:line="240" w:lineRule="auto"/>
              <w:rPr>
                <w:rFonts w:ascii="Times New Roman" w:hAnsi="Times New Roman"/>
                <w:sz w:val="24"/>
                <w:szCs w:val="24"/>
              </w:rPr>
            </w:pPr>
            <w:r w:rsidRPr="00E654EB">
              <w:rPr>
                <w:rFonts w:ascii="Times New Roman" w:hAnsi="Times New Roman"/>
                <w:sz w:val="24"/>
                <w:szCs w:val="24"/>
              </w:rPr>
              <w:t>Стационарный рефрижераторный осушитель Atlas Copco модель FX 18 ӀӀ A (3 терр., ц.809)</w:t>
            </w:r>
          </w:p>
        </w:tc>
        <w:tc>
          <w:tcPr>
            <w:tcW w:w="1646" w:type="dxa"/>
            <w:shd w:val="clear" w:color="auto" w:fill="auto"/>
          </w:tcPr>
          <w:p w:rsidR="00E654EB" w:rsidRPr="00E654EB" w:rsidRDefault="00E654EB" w:rsidP="00E654EB">
            <w:pPr>
              <w:spacing w:after="0" w:line="240" w:lineRule="auto"/>
              <w:jc w:val="center"/>
              <w:rPr>
                <w:rFonts w:ascii="Times New Roman" w:hAnsi="Times New Roman"/>
                <w:sz w:val="24"/>
                <w:szCs w:val="24"/>
              </w:rPr>
            </w:pPr>
            <w:r w:rsidRPr="00E654EB">
              <w:rPr>
                <w:rFonts w:ascii="Times New Roman" w:hAnsi="Times New Roman"/>
                <w:sz w:val="24"/>
                <w:szCs w:val="24"/>
              </w:rPr>
              <w:t>СОХ 803664</w:t>
            </w:r>
          </w:p>
        </w:tc>
        <w:tc>
          <w:tcPr>
            <w:tcW w:w="1672" w:type="dxa"/>
            <w:shd w:val="clear" w:color="auto" w:fill="auto"/>
          </w:tcPr>
          <w:p w:rsidR="00E654EB" w:rsidRPr="00E654EB" w:rsidRDefault="00E654EB" w:rsidP="00E654EB">
            <w:pPr>
              <w:spacing w:after="0" w:line="240" w:lineRule="auto"/>
              <w:jc w:val="center"/>
              <w:rPr>
                <w:rFonts w:ascii="Times New Roman" w:hAnsi="Times New Roman"/>
                <w:sz w:val="24"/>
                <w:szCs w:val="24"/>
              </w:rPr>
            </w:pPr>
            <w:r w:rsidRPr="00E654EB">
              <w:rPr>
                <w:rFonts w:ascii="Times New Roman" w:hAnsi="Times New Roman"/>
                <w:sz w:val="24"/>
                <w:szCs w:val="24"/>
              </w:rPr>
              <w:t>ТО 8000 мото/часов</w:t>
            </w:r>
          </w:p>
          <w:p w:rsidR="00E654EB" w:rsidRPr="00E654EB" w:rsidRDefault="00E654EB" w:rsidP="00E654EB">
            <w:pPr>
              <w:spacing w:after="0" w:line="240" w:lineRule="auto"/>
              <w:jc w:val="center"/>
              <w:rPr>
                <w:rFonts w:ascii="Times New Roman" w:hAnsi="Times New Roman"/>
                <w:sz w:val="24"/>
                <w:szCs w:val="24"/>
              </w:rPr>
            </w:pPr>
          </w:p>
        </w:tc>
        <w:tc>
          <w:tcPr>
            <w:tcW w:w="1907" w:type="dxa"/>
            <w:shd w:val="clear" w:color="auto" w:fill="auto"/>
          </w:tcPr>
          <w:p w:rsidR="00E654EB" w:rsidRPr="00E654EB" w:rsidRDefault="00E654EB" w:rsidP="00E654EB">
            <w:pPr>
              <w:spacing w:after="0"/>
              <w:jc w:val="center"/>
              <w:rPr>
                <w:rFonts w:ascii="Times New Roman" w:hAnsi="Times New Roman"/>
                <w:sz w:val="24"/>
                <w:szCs w:val="24"/>
              </w:rPr>
            </w:pPr>
          </w:p>
        </w:tc>
      </w:tr>
      <w:tr w:rsidR="00E654EB" w:rsidRPr="00C064AA" w:rsidTr="00E654EB">
        <w:trPr>
          <w:trHeight w:val="737"/>
        </w:trPr>
        <w:tc>
          <w:tcPr>
            <w:tcW w:w="540" w:type="dxa"/>
            <w:shd w:val="clear" w:color="auto" w:fill="auto"/>
          </w:tcPr>
          <w:p w:rsidR="00E654EB" w:rsidRPr="00E654EB" w:rsidRDefault="00E654EB" w:rsidP="00E654EB">
            <w:pPr>
              <w:spacing w:after="0"/>
              <w:jc w:val="center"/>
              <w:rPr>
                <w:rFonts w:ascii="Times New Roman" w:hAnsi="Times New Roman"/>
                <w:sz w:val="24"/>
                <w:szCs w:val="24"/>
              </w:rPr>
            </w:pPr>
            <w:r w:rsidRPr="00E654EB">
              <w:rPr>
                <w:rFonts w:ascii="Times New Roman" w:hAnsi="Times New Roman"/>
                <w:sz w:val="24"/>
                <w:szCs w:val="24"/>
              </w:rPr>
              <w:t>3</w:t>
            </w:r>
          </w:p>
        </w:tc>
        <w:tc>
          <w:tcPr>
            <w:tcW w:w="4004" w:type="dxa"/>
            <w:shd w:val="clear" w:color="auto" w:fill="auto"/>
          </w:tcPr>
          <w:p w:rsidR="00E654EB" w:rsidRPr="00E654EB" w:rsidRDefault="00E654EB" w:rsidP="00E654EB">
            <w:pPr>
              <w:spacing w:after="0" w:line="240" w:lineRule="auto"/>
              <w:rPr>
                <w:rFonts w:ascii="Times New Roman" w:hAnsi="Times New Roman"/>
                <w:sz w:val="24"/>
                <w:szCs w:val="24"/>
              </w:rPr>
            </w:pPr>
            <w:r w:rsidRPr="00E654EB">
              <w:rPr>
                <w:rFonts w:ascii="Times New Roman" w:hAnsi="Times New Roman"/>
                <w:sz w:val="24"/>
                <w:szCs w:val="24"/>
              </w:rPr>
              <w:t>Фильтр магистральный Atlas Copco модель DD 550+ (3 терр., ц.809)</w:t>
            </w:r>
          </w:p>
        </w:tc>
        <w:tc>
          <w:tcPr>
            <w:tcW w:w="1646" w:type="dxa"/>
            <w:shd w:val="clear" w:color="auto" w:fill="auto"/>
          </w:tcPr>
          <w:p w:rsidR="00E654EB" w:rsidRPr="00E654EB" w:rsidRDefault="00E654EB" w:rsidP="00E654EB">
            <w:pPr>
              <w:spacing w:after="0" w:line="240" w:lineRule="auto"/>
              <w:jc w:val="center"/>
              <w:rPr>
                <w:rFonts w:ascii="Times New Roman" w:hAnsi="Times New Roman"/>
                <w:sz w:val="24"/>
                <w:szCs w:val="24"/>
              </w:rPr>
            </w:pPr>
            <w:r w:rsidRPr="00E654EB">
              <w:rPr>
                <w:rFonts w:ascii="Times New Roman" w:hAnsi="Times New Roman"/>
                <w:sz w:val="24"/>
                <w:szCs w:val="24"/>
              </w:rPr>
              <w:t>2005991</w:t>
            </w:r>
          </w:p>
        </w:tc>
        <w:tc>
          <w:tcPr>
            <w:tcW w:w="1672" w:type="dxa"/>
            <w:shd w:val="clear" w:color="auto" w:fill="auto"/>
          </w:tcPr>
          <w:p w:rsidR="00E654EB" w:rsidRPr="00E654EB" w:rsidRDefault="00E654EB" w:rsidP="00E654EB">
            <w:pPr>
              <w:spacing w:after="0" w:line="240" w:lineRule="auto"/>
              <w:jc w:val="center"/>
              <w:rPr>
                <w:rFonts w:ascii="Times New Roman" w:hAnsi="Times New Roman"/>
                <w:sz w:val="24"/>
                <w:szCs w:val="24"/>
              </w:rPr>
            </w:pPr>
            <w:r w:rsidRPr="00E654EB">
              <w:rPr>
                <w:rFonts w:ascii="Times New Roman" w:hAnsi="Times New Roman"/>
                <w:sz w:val="24"/>
                <w:szCs w:val="24"/>
              </w:rPr>
              <w:t>ТО 8000 мото/часов</w:t>
            </w:r>
          </w:p>
        </w:tc>
        <w:tc>
          <w:tcPr>
            <w:tcW w:w="1907" w:type="dxa"/>
            <w:shd w:val="clear" w:color="auto" w:fill="auto"/>
          </w:tcPr>
          <w:p w:rsidR="00E654EB" w:rsidRPr="00E654EB" w:rsidRDefault="00E654EB" w:rsidP="00E654EB">
            <w:pPr>
              <w:spacing w:after="0"/>
              <w:jc w:val="center"/>
              <w:rPr>
                <w:rFonts w:ascii="Times New Roman" w:hAnsi="Times New Roman"/>
                <w:sz w:val="24"/>
                <w:szCs w:val="24"/>
              </w:rPr>
            </w:pPr>
          </w:p>
        </w:tc>
      </w:tr>
      <w:tr w:rsidR="00E654EB" w:rsidRPr="00C064AA" w:rsidTr="00E654EB">
        <w:trPr>
          <w:trHeight w:val="737"/>
        </w:trPr>
        <w:tc>
          <w:tcPr>
            <w:tcW w:w="540" w:type="dxa"/>
            <w:shd w:val="clear" w:color="auto" w:fill="auto"/>
          </w:tcPr>
          <w:p w:rsidR="00E654EB" w:rsidRPr="00E654EB" w:rsidRDefault="00E654EB" w:rsidP="00E654EB">
            <w:pPr>
              <w:spacing w:after="0"/>
              <w:jc w:val="center"/>
              <w:rPr>
                <w:rFonts w:ascii="Times New Roman" w:hAnsi="Times New Roman"/>
                <w:sz w:val="24"/>
                <w:szCs w:val="24"/>
              </w:rPr>
            </w:pPr>
            <w:r w:rsidRPr="00E654EB">
              <w:rPr>
                <w:rFonts w:ascii="Times New Roman" w:hAnsi="Times New Roman"/>
                <w:sz w:val="24"/>
                <w:szCs w:val="24"/>
              </w:rPr>
              <w:t>4</w:t>
            </w:r>
          </w:p>
        </w:tc>
        <w:tc>
          <w:tcPr>
            <w:tcW w:w="4004" w:type="dxa"/>
            <w:shd w:val="clear" w:color="auto" w:fill="auto"/>
          </w:tcPr>
          <w:p w:rsidR="00E654EB" w:rsidRPr="00E654EB" w:rsidRDefault="00E654EB" w:rsidP="00E654EB">
            <w:pPr>
              <w:spacing w:after="0" w:line="240" w:lineRule="auto"/>
              <w:rPr>
                <w:rFonts w:ascii="Times New Roman" w:hAnsi="Times New Roman"/>
                <w:sz w:val="24"/>
                <w:szCs w:val="24"/>
              </w:rPr>
            </w:pPr>
            <w:r w:rsidRPr="00E654EB">
              <w:rPr>
                <w:rFonts w:ascii="Times New Roman" w:hAnsi="Times New Roman"/>
                <w:sz w:val="24"/>
                <w:szCs w:val="24"/>
              </w:rPr>
              <w:t>Фильтр магистральный Atlas Copco модель PD 550+ (3 терр., ц.809)</w:t>
            </w:r>
          </w:p>
        </w:tc>
        <w:tc>
          <w:tcPr>
            <w:tcW w:w="1646" w:type="dxa"/>
            <w:shd w:val="clear" w:color="auto" w:fill="auto"/>
          </w:tcPr>
          <w:p w:rsidR="00E654EB" w:rsidRPr="00E654EB" w:rsidRDefault="00E654EB" w:rsidP="00E654EB">
            <w:pPr>
              <w:spacing w:after="0" w:line="240" w:lineRule="auto"/>
              <w:jc w:val="center"/>
              <w:rPr>
                <w:rFonts w:ascii="Times New Roman" w:hAnsi="Times New Roman"/>
                <w:sz w:val="24"/>
                <w:szCs w:val="24"/>
              </w:rPr>
            </w:pPr>
            <w:r w:rsidRPr="00E654EB">
              <w:rPr>
                <w:rFonts w:ascii="Times New Roman" w:hAnsi="Times New Roman"/>
                <w:sz w:val="24"/>
                <w:szCs w:val="24"/>
              </w:rPr>
              <w:t>2009249</w:t>
            </w:r>
          </w:p>
        </w:tc>
        <w:tc>
          <w:tcPr>
            <w:tcW w:w="1672" w:type="dxa"/>
            <w:shd w:val="clear" w:color="auto" w:fill="auto"/>
          </w:tcPr>
          <w:p w:rsidR="00E654EB" w:rsidRPr="00E654EB" w:rsidRDefault="00E654EB" w:rsidP="00E654EB">
            <w:pPr>
              <w:spacing w:after="0" w:line="240" w:lineRule="auto"/>
              <w:jc w:val="center"/>
              <w:rPr>
                <w:rFonts w:ascii="Times New Roman" w:hAnsi="Times New Roman"/>
                <w:sz w:val="24"/>
                <w:szCs w:val="24"/>
              </w:rPr>
            </w:pPr>
            <w:r w:rsidRPr="00E654EB">
              <w:rPr>
                <w:rFonts w:ascii="Times New Roman" w:hAnsi="Times New Roman"/>
                <w:sz w:val="24"/>
                <w:szCs w:val="24"/>
              </w:rPr>
              <w:t>ТО 8000 мото/часов</w:t>
            </w:r>
          </w:p>
        </w:tc>
        <w:tc>
          <w:tcPr>
            <w:tcW w:w="1907" w:type="dxa"/>
            <w:shd w:val="clear" w:color="auto" w:fill="auto"/>
          </w:tcPr>
          <w:p w:rsidR="00E654EB" w:rsidRPr="00E654EB" w:rsidRDefault="00E654EB" w:rsidP="00E654EB">
            <w:pPr>
              <w:spacing w:after="0"/>
              <w:jc w:val="center"/>
              <w:rPr>
                <w:rFonts w:ascii="Times New Roman" w:hAnsi="Times New Roman"/>
                <w:sz w:val="24"/>
                <w:szCs w:val="24"/>
              </w:rPr>
            </w:pPr>
          </w:p>
        </w:tc>
      </w:tr>
      <w:tr w:rsidR="00E654EB" w:rsidRPr="00C064AA" w:rsidTr="00E654EB">
        <w:trPr>
          <w:trHeight w:val="434"/>
        </w:trPr>
        <w:tc>
          <w:tcPr>
            <w:tcW w:w="7862" w:type="dxa"/>
            <w:gridSpan w:val="4"/>
            <w:shd w:val="clear" w:color="auto" w:fill="auto"/>
          </w:tcPr>
          <w:p w:rsidR="00E654EB" w:rsidRPr="00E654EB" w:rsidRDefault="00E654EB" w:rsidP="00F46769">
            <w:pPr>
              <w:rPr>
                <w:rFonts w:ascii="Times New Roman" w:hAnsi="Times New Roman"/>
                <w:b/>
                <w:sz w:val="24"/>
                <w:szCs w:val="24"/>
              </w:rPr>
            </w:pPr>
            <w:r w:rsidRPr="00E654EB">
              <w:rPr>
                <w:rFonts w:ascii="Times New Roman" w:hAnsi="Times New Roman"/>
                <w:b/>
                <w:sz w:val="24"/>
                <w:szCs w:val="24"/>
              </w:rPr>
              <w:t>Итого</w:t>
            </w:r>
          </w:p>
        </w:tc>
        <w:tc>
          <w:tcPr>
            <w:tcW w:w="1907" w:type="dxa"/>
            <w:shd w:val="clear" w:color="auto" w:fill="auto"/>
          </w:tcPr>
          <w:p w:rsidR="00E654EB" w:rsidRPr="00E654EB" w:rsidRDefault="00E654EB" w:rsidP="00F46769">
            <w:pPr>
              <w:jc w:val="center"/>
              <w:rPr>
                <w:rFonts w:ascii="Times New Roman" w:hAnsi="Times New Roman"/>
                <w:sz w:val="24"/>
                <w:szCs w:val="24"/>
              </w:rPr>
            </w:pPr>
          </w:p>
        </w:tc>
      </w:tr>
    </w:tbl>
    <w:p w:rsidR="00E654EB" w:rsidRDefault="00E654EB" w:rsidP="009B757C">
      <w:pPr>
        <w:spacing w:after="0" w:line="240" w:lineRule="auto"/>
        <w:ind w:right="2" w:firstLine="709"/>
        <w:jc w:val="both"/>
        <w:rPr>
          <w:rFonts w:ascii="Times New Roman" w:eastAsia="Times New Roman" w:hAnsi="Times New Roman"/>
          <w:i/>
          <w:spacing w:val="-4"/>
          <w:sz w:val="24"/>
          <w:szCs w:val="24"/>
          <w:lang w:eastAsia="ru-RU"/>
        </w:rPr>
      </w:pPr>
    </w:p>
    <w:p w:rsidR="00E654EB" w:rsidRDefault="00E654EB" w:rsidP="009B757C">
      <w:pPr>
        <w:spacing w:after="0" w:line="240" w:lineRule="auto"/>
        <w:ind w:right="2" w:firstLine="709"/>
        <w:jc w:val="both"/>
        <w:rPr>
          <w:rFonts w:ascii="Times New Roman" w:eastAsia="Times New Roman" w:hAnsi="Times New Roman"/>
          <w:i/>
          <w:spacing w:val="-4"/>
          <w:sz w:val="24"/>
          <w:szCs w:val="24"/>
          <w:lang w:eastAsia="ru-RU"/>
        </w:rPr>
      </w:pPr>
    </w:p>
    <w:p w:rsidR="00E654EB" w:rsidRPr="00E654EB" w:rsidRDefault="00E654EB" w:rsidP="00E654EB">
      <w:pPr>
        <w:spacing w:after="0" w:line="240" w:lineRule="auto"/>
        <w:jc w:val="center"/>
        <w:rPr>
          <w:rFonts w:ascii="Times New Roman" w:eastAsia="Times New Roman" w:hAnsi="Times New Roman"/>
          <w:b/>
          <w:sz w:val="24"/>
          <w:szCs w:val="24"/>
          <w:lang w:eastAsia="ru-RU"/>
        </w:rPr>
      </w:pPr>
      <w:r w:rsidRPr="00E654EB">
        <w:rPr>
          <w:rFonts w:ascii="Times New Roman" w:eastAsia="Times New Roman" w:hAnsi="Times New Roman"/>
          <w:b/>
          <w:sz w:val="24"/>
          <w:szCs w:val="24"/>
          <w:lang w:eastAsia="ru-RU"/>
        </w:rPr>
        <w:t xml:space="preserve">Стоимостью материалов для проведения планового технического обслуживания оборудования </w:t>
      </w:r>
    </w:p>
    <w:p w:rsidR="00E654EB" w:rsidRDefault="00E654EB" w:rsidP="009B757C">
      <w:pPr>
        <w:spacing w:after="0" w:line="240" w:lineRule="auto"/>
        <w:ind w:right="2" w:firstLine="709"/>
        <w:jc w:val="both"/>
        <w:rPr>
          <w:rFonts w:ascii="Times New Roman" w:eastAsia="Times New Roman" w:hAnsi="Times New Roman"/>
          <w:i/>
          <w:spacing w:val="-4"/>
          <w:sz w:val="24"/>
          <w:szCs w:val="24"/>
          <w:lang w:eastAsia="ru-RU"/>
        </w:rPr>
      </w:pPr>
    </w:p>
    <w:tbl>
      <w:tblPr>
        <w:tblpPr w:leftFromText="180" w:rightFromText="180" w:vertAnchor="text" w:horzAnchor="margin" w:tblpXSpec="center" w:tblpY="57"/>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105"/>
        <w:gridCol w:w="2580"/>
        <w:gridCol w:w="1418"/>
        <w:gridCol w:w="1134"/>
        <w:gridCol w:w="1701"/>
        <w:gridCol w:w="1134"/>
        <w:gridCol w:w="1417"/>
      </w:tblGrid>
      <w:tr w:rsidR="00E87E09" w:rsidRPr="00E654EB" w:rsidTr="00E87E09">
        <w:trPr>
          <w:trHeight w:val="558"/>
        </w:trPr>
        <w:tc>
          <w:tcPr>
            <w:tcW w:w="421" w:type="dxa"/>
            <w:vAlign w:val="center"/>
          </w:tcPr>
          <w:p w:rsidR="00E87E09" w:rsidRPr="00E654EB" w:rsidRDefault="00E87E09" w:rsidP="00E654EB">
            <w:pPr>
              <w:tabs>
                <w:tab w:val="num" w:pos="0"/>
              </w:tabs>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w:t>
            </w:r>
          </w:p>
        </w:tc>
        <w:tc>
          <w:tcPr>
            <w:tcW w:w="1105" w:type="dxa"/>
            <w:vAlign w:val="center"/>
          </w:tcPr>
          <w:p w:rsidR="00E87E09" w:rsidRPr="00E654EB" w:rsidRDefault="00E87E09" w:rsidP="00E654EB">
            <w:pPr>
              <w:tabs>
                <w:tab w:val="num" w:pos="0"/>
              </w:tabs>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Тип ТО</w:t>
            </w:r>
          </w:p>
        </w:tc>
        <w:tc>
          <w:tcPr>
            <w:tcW w:w="2580" w:type="dxa"/>
            <w:vAlign w:val="center"/>
          </w:tcPr>
          <w:p w:rsidR="00E87E09" w:rsidRPr="00E654EB" w:rsidRDefault="00E87E09" w:rsidP="00E654EB">
            <w:pPr>
              <w:tabs>
                <w:tab w:val="num" w:pos="0"/>
              </w:tabs>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Наименование</w:t>
            </w:r>
          </w:p>
        </w:tc>
        <w:tc>
          <w:tcPr>
            <w:tcW w:w="1418" w:type="dxa"/>
            <w:vAlign w:val="center"/>
          </w:tcPr>
          <w:p w:rsidR="00E87E09" w:rsidRPr="00E654EB" w:rsidRDefault="00E87E09" w:rsidP="00E654EB">
            <w:pPr>
              <w:tabs>
                <w:tab w:val="num" w:pos="0"/>
              </w:tabs>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Артикул</w:t>
            </w:r>
          </w:p>
        </w:tc>
        <w:tc>
          <w:tcPr>
            <w:tcW w:w="1134" w:type="dxa"/>
            <w:vAlign w:val="center"/>
          </w:tcPr>
          <w:p w:rsidR="00E87E09" w:rsidRPr="00E654EB" w:rsidRDefault="00E87E09" w:rsidP="00E654EB">
            <w:pPr>
              <w:tabs>
                <w:tab w:val="num" w:pos="0"/>
              </w:tabs>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Кол-во, ед.</w:t>
            </w:r>
          </w:p>
        </w:tc>
        <w:tc>
          <w:tcPr>
            <w:tcW w:w="1701" w:type="dxa"/>
          </w:tcPr>
          <w:p w:rsidR="00E87E09" w:rsidRPr="00E654EB" w:rsidRDefault="00E87E09" w:rsidP="00E654EB">
            <w:pPr>
              <w:tabs>
                <w:tab w:val="num" w:pos="0"/>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Страна происхождения товара</w:t>
            </w:r>
          </w:p>
        </w:tc>
        <w:tc>
          <w:tcPr>
            <w:tcW w:w="1134" w:type="dxa"/>
            <w:vAlign w:val="center"/>
          </w:tcPr>
          <w:p w:rsidR="00E87E09" w:rsidRPr="00E654EB" w:rsidRDefault="00E87E09" w:rsidP="00E654EB">
            <w:pPr>
              <w:tabs>
                <w:tab w:val="num" w:pos="0"/>
              </w:tabs>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xml:space="preserve">Цена, рублей, </w:t>
            </w:r>
          </w:p>
          <w:p w:rsidR="00E87E09" w:rsidRPr="00E654EB" w:rsidRDefault="00E87E09" w:rsidP="00E654EB">
            <w:pPr>
              <w:tabs>
                <w:tab w:val="num" w:pos="0"/>
              </w:tabs>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вкл. НДС 20%</w:t>
            </w:r>
          </w:p>
        </w:tc>
        <w:tc>
          <w:tcPr>
            <w:tcW w:w="1417" w:type="dxa"/>
            <w:vAlign w:val="center"/>
          </w:tcPr>
          <w:p w:rsidR="00E87E09" w:rsidRPr="00E654EB" w:rsidRDefault="00E87E09" w:rsidP="00E654EB">
            <w:pPr>
              <w:tabs>
                <w:tab w:val="num" w:pos="0"/>
              </w:tabs>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xml:space="preserve">Сумма, рублей, </w:t>
            </w:r>
          </w:p>
          <w:p w:rsidR="00E87E09" w:rsidRPr="00E654EB" w:rsidRDefault="00E87E09" w:rsidP="00E654EB">
            <w:pPr>
              <w:tabs>
                <w:tab w:val="num" w:pos="0"/>
              </w:tabs>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вкл. НДС 20%</w:t>
            </w:r>
          </w:p>
        </w:tc>
      </w:tr>
      <w:tr w:rsidR="00E87E09" w:rsidRPr="00E654EB" w:rsidTr="00E87E09">
        <w:trPr>
          <w:trHeight w:val="315"/>
        </w:trPr>
        <w:tc>
          <w:tcPr>
            <w:tcW w:w="421" w:type="dxa"/>
            <w:vMerge w:val="restart"/>
            <w:vAlign w:val="center"/>
          </w:tcPr>
          <w:p w:rsidR="00E87E09" w:rsidRPr="00E654EB" w:rsidRDefault="00E87E09" w:rsidP="00E654EB">
            <w:pPr>
              <w:tabs>
                <w:tab w:val="num" w:pos="0"/>
              </w:tabs>
              <w:spacing w:after="0" w:line="240" w:lineRule="auto"/>
              <w:jc w:val="center"/>
              <w:rPr>
                <w:rFonts w:ascii="Times New Roman" w:eastAsia="Times New Roman" w:hAnsi="Times New Roman"/>
                <w:sz w:val="24"/>
                <w:szCs w:val="24"/>
                <w:lang w:val="en-US" w:eastAsia="ru-RU"/>
              </w:rPr>
            </w:pPr>
            <w:r w:rsidRPr="00E654EB">
              <w:rPr>
                <w:rFonts w:ascii="Times New Roman" w:eastAsia="Times New Roman" w:hAnsi="Times New Roman"/>
                <w:sz w:val="24"/>
                <w:szCs w:val="24"/>
                <w:lang w:val="en-US" w:eastAsia="ru-RU"/>
              </w:rPr>
              <w:t>1</w:t>
            </w:r>
          </w:p>
        </w:tc>
        <w:tc>
          <w:tcPr>
            <w:tcW w:w="1105" w:type="dxa"/>
            <w:vMerge w:val="restart"/>
          </w:tcPr>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«ТО 8000»</w:t>
            </w:r>
          </w:p>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val="en-US" w:eastAsia="ru-RU"/>
              </w:rPr>
              <w:t>G</w:t>
            </w:r>
            <w:r w:rsidRPr="00E654EB">
              <w:rPr>
                <w:rFonts w:ascii="Times New Roman" w:eastAsia="Times New Roman" w:hAnsi="Times New Roman"/>
                <w:sz w:val="24"/>
                <w:szCs w:val="24"/>
                <w:lang w:eastAsia="ru-RU"/>
              </w:rPr>
              <w:t xml:space="preserve"> 200 </w:t>
            </w:r>
            <w:r w:rsidRPr="00E654EB">
              <w:rPr>
                <w:rFonts w:ascii="Times New Roman" w:eastAsia="Times New Roman" w:hAnsi="Times New Roman"/>
                <w:sz w:val="24"/>
                <w:szCs w:val="24"/>
                <w:lang w:val="en-US" w:eastAsia="ru-RU"/>
              </w:rPr>
              <w:t>VSD</w:t>
            </w:r>
            <w:r w:rsidRPr="00E654EB">
              <w:rPr>
                <w:rFonts w:ascii="Times New Roman" w:eastAsia="Times New Roman" w:hAnsi="Times New Roman"/>
                <w:sz w:val="24"/>
                <w:szCs w:val="24"/>
                <w:lang w:eastAsia="ru-RU"/>
              </w:rPr>
              <w:t xml:space="preserve">-10 </w:t>
            </w:r>
          </w:p>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xml:space="preserve">сер. № </w:t>
            </w:r>
            <w:r w:rsidRPr="00E654EB">
              <w:rPr>
                <w:rFonts w:ascii="Times New Roman" w:eastAsia="Times New Roman" w:hAnsi="Times New Roman"/>
                <w:sz w:val="24"/>
                <w:szCs w:val="24"/>
                <w:lang w:val="en-US" w:eastAsia="ru-RU"/>
              </w:rPr>
              <w:t>WUX</w:t>
            </w:r>
            <w:r w:rsidRPr="00E654EB">
              <w:rPr>
                <w:rFonts w:ascii="Times New Roman" w:eastAsia="Times New Roman" w:hAnsi="Times New Roman"/>
                <w:sz w:val="24"/>
                <w:szCs w:val="24"/>
                <w:lang w:eastAsia="ru-RU"/>
              </w:rPr>
              <w:t xml:space="preserve"> 456587</w:t>
            </w:r>
          </w:p>
        </w:tc>
        <w:tc>
          <w:tcPr>
            <w:tcW w:w="2580" w:type="dxa"/>
          </w:tcPr>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Набор «ТО 8000» для</w:t>
            </w:r>
            <w:r w:rsidRPr="00E654EB">
              <w:rPr>
                <w:rFonts w:ascii="Times New Roman" w:eastAsia="Calibri" w:hAnsi="Times New Roman"/>
                <w:sz w:val="24"/>
                <w:szCs w:val="24"/>
              </w:rPr>
              <w:t xml:space="preserve"> </w:t>
            </w:r>
            <w:r w:rsidRPr="00E654EB">
              <w:rPr>
                <w:rFonts w:ascii="Times New Roman" w:eastAsia="Times New Roman" w:hAnsi="Times New Roman"/>
                <w:sz w:val="24"/>
                <w:szCs w:val="24"/>
                <w:lang w:eastAsia="ru-RU"/>
              </w:rPr>
              <w:t>G 200 VSD-10:</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набор фильтров воздушных</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набор масляных фильтров</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набор для замены термостата</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набор для переборки клапана минимального давления</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набор для переборки обратного клапана</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lastRenderedPageBreak/>
              <w:t xml:space="preserve">- </w:t>
            </w:r>
            <w:r w:rsidRPr="00E654EB">
              <w:rPr>
                <w:rFonts w:ascii="Times New Roman" w:eastAsia="Calibri" w:hAnsi="Times New Roman"/>
                <w:sz w:val="24"/>
                <w:szCs w:val="24"/>
              </w:rPr>
              <w:t xml:space="preserve"> </w:t>
            </w:r>
            <w:r w:rsidRPr="00E654EB">
              <w:rPr>
                <w:rFonts w:ascii="Times New Roman" w:eastAsia="Times New Roman" w:hAnsi="Times New Roman"/>
                <w:sz w:val="24"/>
                <w:szCs w:val="24"/>
                <w:lang w:eastAsia="ru-RU"/>
              </w:rPr>
              <w:t>набор для переборки маслозапорного клапана</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элемент маслосепаратора</w:t>
            </w:r>
          </w:p>
        </w:tc>
        <w:tc>
          <w:tcPr>
            <w:tcW w:w="1418"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3002605230</w:t>
            </w:r>
          </w:p>
        </w:tc>
        <w:tc>
          <w:tcPr>
            <w:tcW w:w="1134"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1</w:t>
            </w:r>
          </w:p>
          <w:p w:rsidR="00E87E09" w:rsidRPr="00E654EB" w:rsidRDefault="00E87E09" w:rsidP="00E654EB">
            <w:pPr>
              <w:spacing w:after="0" w:line="240" w:lineRule="auto"/>
              <w:jc w:val="center"/>
              <w:rPr>
                <w:rFonts w:ascii="Times New Roman" w:eastAsia="Times New Roman" w:hAnsi="Times New Roman"/>
                <w:sz w:val="24"/>
                <w:szCs w:val="24"/>
                <w:lang w:eastAsia="ru-RU"/>
              </w:rPr>
            </w:pPr>
          </w:p>
        </w:tc>
        <w:tc>
          <w:tcPr>
            <w:tcW w:w="1701"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c>
          <w:tcPr>
            <w:tcW w:w="1134"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c>
          <w:tcPr>
            <w:tcW w:w="1417"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r>
      <w:tr w:rsidR="00E87E09" w:rsidRPr="00E654EB" w:rsidTr="00E87E09">
        <w:trPr>
          <w:trHeight w:val="315"/>
        </w:trPr>
        <w:tc>
          <w:tcPr>
            <w:tcW w:w="421" w:type="dxa"/>
            <w:vMerge/>
            <w:vAlign w:val="center"/>
          </w:tcPr>
          <w:p w:rsidR="00E87E09" w:rsidRPr="00E654EB" w:rsidRDefault="00E87E09" w:rsidP="00E654EB">
            <w:pPr>
              <w:tabs>
                <w:tab w:val="num" w:pos="0"/>
              </w:tabs>
              <w:spacing w:after="0" w:line="240" w:lineRule="auto"/>
              <w:jc w:val="center"/>
              <w:rPr>
                <w:rFonts w:ascii="Times New Roman" w:eastAsia="Times New Roman" w:hAnsi="Times New Roman"/>
                <w:color w:val="FF0000"/>
                <w:sz w:val="24"/>
                <w:szCs w:val="24"/>
                <w:lang w:eastAsia="ru-RU"/>
              </w:rPr>
            </w:pPr>
          </w:p>
        </w:tc>
        <w:tc>
          <w:tcPr>
            <w:tcW w:w="1105" w:type="dxa"/>
            <w:vMerge/>
          </w:tcPr>
          <w:p w:rsidR="00E87E09" w:rsidRPr="00E654EB" w:rsidRDefault="00E87E09" w:rsidP="00E654EB">
            <w:pPr>
              <w:spacing w:after="0" w:line="240" w:lineRule="auto"/>
              <w:jc w:val="center"/>
              <w:rPr>
                <w:rFonts w:ascii="Times New Roman" w:eastAsia="Times New Roman" w:hAnsi="Times New Roman"/>
                <w:color w:val="FF0000"/>
                <w:sz w:val="24"/>
                <w:szCs w:val="24"/>
                <w:lang w:eastAsia="ru-RU"/>
              </w:rPr>
            </w:pPr>
          </w:p>
        </w:tc>
        <w:tc>
          <w:tcPr>
            <w:tcW w:w="2580" w:type="dxa"/>
          </w:tcPr>
          <w:p w:rsidR="00E87E09" w:rsidRPr="00E654EB" w:rsidRDefault="00E87E09" w:rsidP="00E654EB">
            <w:pPr>
              <w:spacing w:after="0" w:line="240" w:lineRule="auto"/>
              <w:rPr>
                <w:rFonts w:ascii="Times New Roman" w:eastAsia="Times New Roman" w:hAnsi="Times New Roman"/>
                <w:sz w:val="24"/>
                <w:szCs w:val="24"/>
                <w:lang w:val="en-US" w:eastAsia="ru-RU"/>
              </w:rPr>
            </w:pPr>
            <w:r w:rsidRPr="00E654EB">
              <w:rPr>
                <w:rFonts w:ascii="Times New Roman" w:eastAsia="Times New Roman" w:hAnsi="Times New Roman"/>
                <w:sz w:val="24"/>
                <w:szCs w:val="24"/>
                <w:lang w:val="en-US" w:eastAsia="ru-RU"/>
              </w:rPr>
              <w:t xml:space="preserve">KIXX GS Compressor S46 </w:t>
            </w:r>
            <w:r w:rsidR="00FB4514" w:rsidRPr="00966A0E">
              <w:rPr>
                <w:rFonts w:ascii="Times New Roman" w:eastAsia="Times New Roman" w:hAnsi="Times New Roman"/>
                <w:sz w:val="24"/>
                <w:szCs w:val="24"/>
                <w:lang w:val="en-US" w:eastAsia="ru-RU"/>
              </w:rPr>
              <w:t>(</w:t>
            </w:r>
            <w:r w:rsidR="00FB4514">
              <w:rPr>
                <w:rFonts w:ascii="Times New Roman" w:eastAsia="Times New Roman" w:hAnsi="Times New Roman"/>
                <w:sz w:val="24"/>
                <w:szCs w:val="24"/>
                <w:lang w:eastAsia="ru-RU"/>
              </w:rPr>
              <w:t>в</w:t>
            </w:r>
            <w:r w:rsidR="00FB4514" w:rsidRPr="00966A0E">
              <w:rPr>
                <w:rFonts w:ascii="Times New Roman" w:eastAsia="Times New Roman" w:hAnsi="Times New Roman"/>
                <w:sz w:val="24"/>
                <w:szCs w:val="24"/>
                <w:lang w:val="en-US" w:eastAsia="ru-RU"/>
              </w:rPr>
              <w:t xml:space="preserve"> </w:t>
            </w:r>
            <w:r w:rsidR="00FB4514">
              <w:rPr>
                <w:rFonts w:ascii="Times New Roman" w:eastAsia="Times New Roman" w:hAnsi="Times New Roman"/>
                <w:sz w:val="24"/>
                <w:szCs w:val="24"/>
                <w:lang w:eastAsia="ru-RU"/>
              </w:rPr>
              <w:t>канистрах</w:t>
            </w:r>
            <w:r w:rsidR="00FB4514" w:rsidRPr="00966A0E">
              <w:rPr>
                <w:rFonts w:ascii="Times New Roman" w:eastAsia="Times New Roman" w:hAnsi="Times New Roman"/>
                <w:sz w:val="24"/>
                <w:szCs w:val="24"/>
                <w:lang w:val="en-US" w:eastAsia="ru-RU"/>
              </w:rPr>
              <w:t xml:space="preserve">) </w:t>
            </w:r>
            <w:r w:rsidRPr="00E654EB">
              <w:rPr>
                <w:rFonts w:ascii="Times New Roman" w:eastAsia="Times New Roman" w:hAnsi="Times New Roman"/>
                <w:sz w:val="24"/>
                <w:szCs w:val="24"/>
                <w:lang w:val="en-US" w:eastAsia="ru-RU"/>
              </w:rPr>
              <w:t>20</w:t>
            </w:r>
            <w:r w:rsidRPr="00E654EB">
              <w:rPr>
                <w:rFonts w:ascii="Times New Roman" w:eastAsia="Times New Roman" w:hAnsi="Times New Roman"/>
                <w:sz w:val="24"/>
                <w:szCs w:val="24"/>
                <w:lang w:eastAsia="ru-RU"/>
              </w:rPr>
              <w:t>л</w:t>
            </w:r>
          </w:p>
        </w:tc>
        <w:tc>
          <w:tcPr>
            <w:tcW w:w="1418"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w:t>
            </w:r>
          </w:p>
        </w:tc>
        <w:tc>
          <w:tcPr>
            <w:tcW w:w="1134"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5</w:t>
            </w:r>
          </w:p>
        </w:tc>
        <w:tc>
          <w:tcPr>
            <w:tcW w:w="1701"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c>
          <w:tcPr>
            <w:tcW w:w="1134"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c>
          <w:tcPr>
            <w:tcW w:w="1417"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r>
      <w:tr w:rsidR="00E87E09" w:rsidRPr="00E654EB" w:rsidTr="00E87E09">
        <w:trPr>
          <w:trHeight w:val="315"/>
        </w:trPr>
        <w:tc>
          <w:tcPr>
            <w:tcW w:w="421" w:type="dxa"/>
            <w:vAlign w:val="center"/>
          </w:tcPr>
          <w:p w:rsidR="00E87E09" w:rsidRPr="00E654EB" w:rsidRDefault="00E87E09" w:rsidP="00E654EB">
            <w:pPr>
              <w:tabs>
                <w:tab w:val="num" w:pos="0"/>
              </w:tabs>
              <w:spacing w:after="0" w:line="240" w:lineRule="auto"/>
              <w:jc w:val="center"/>
              <w:rPr>
                <w:rFonts w:ascii="Times New Roman" w:eastAsia="Times New Roman" w:hAnsi="Times New Roman"/>
                <w:sz w:val="24"/>
                <w:szCs w:val="24"/>
                <w:lang w:val="en-US" w:eastAsia="ru-RU"/>
              </w:rPr>
            </w:pPr>
            <w:r w:rsidRPr="00E654EB">
              <w:rPr>
                <w:rFonts w:ascii="Times New Roman" w:eastAsia="Times New Roman" w:hAnsi="Times New Roman"/>
                <w:sz w:val="24"/>
                <w:szCs w:val="24"/>
                <w:lang w:val="en-US" w:eastAsia="ru-RU"/>
              </w:rPr>
              <w:t>2</w:t>
            </w:r>
          </w:p>
        </w:tc>
        <w:tc>
          <w:tcPr>
            <w:tcW w:w="1105"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«ТО 8000»</w:t>
            </w:r>
          </w:p>
          <w:p w:rsidR="00E87E09" w:rsidRPr="00E654EB" w:rsidRDefault="00E87E09" w:rsidP="00E654EB">
            <w:pPr>
              <w:spacing w:after="0" w:line="240" w:lineRule="auto"/>
              <w:jc w:val="center"/>
              <w:rPr>
                <w:rFonts w:ascii="Times New Roman" w:eastAsia="Times New Roman" w:hAnsi="Times New Roman"/>
                <w:sz w:val="24"/>
                <w:szCs w:val="24"/>
                <w:lang w:val="en-US" w:eastAsia="ru-RU"/>
              </w:rPr>
            </w:pPr>
            <w:r w:rsidRPr="00E654EB">
              <w:rPr>
                <w:rFonts w:ascii="Times New Roman" w:eastAsia="Times New Roman" w:hAnsi="Times New Roman"/>
                <w:sz w:val="24"/>
                <w:szCs w:val="24"/>
                <w:lang w:val="en-US" w:eastAsia="ru-RU"/>
              </w:rPr>
              <w:t>FX</w:t>
            </w:r>
            <w:r w:rsidRPr="00E654EB">
              <w:rPr>
                <w:rFonts w:ascii="Times New Roman" w:eastAsia="Times New Roman" w:hAnsi="Times New Roman"/>
                <w:sz w:val="24"/>
                <w:szCs w:val="24"/>
                <w:lang w:eastAsia="ru-RU"/>
              </w:rPr>
              <w:t xml:space="preserve"> 18 ӀӀ </w:t>
            </w:r>
            <w:r w:rsidRPr="00E654EB">
              <w:rPr>
                <w:rFonts w:ascii="Times New Roman" w:eastAsia="Times New Roman" w:hAnsi="Times New Roman"/>
                <w:sz w:val="24"/>
                <w:szCs w:val="24"/>
                <w:lang w:val="en-US" w:eastAsia="ru-RU"/>
              </w:rPr>
              <w:t>A</w:t>
            </w:r>
            <w:r w:rsidRPr="00E654EB">
              <w:rPr>
                <w:rFonts w:ascii="Times New Roman" w:eastAsia="Times New Roman" w:hAnsi="Times New Roman"/>
                <w:sz w:val="24"/>
                <w:szCs w:val="24"/>
                <w:lang w:eastAsia="ru-RU"/>
              </w:rPr>
              <w:t xml:space="preserve"> сер. </w:t>
            </w:r>
            <w:r w:rsidRPr="00E654EB">
              <w:rPr>
                <w:rFonts w:ascii="Times New Roman" w:eastAsia="Times New Roman" w:hAnsi="Times New Roman"/>
                <w:sz w:val="24"/>
                <w:szCs w:val="24"/>
                <w:lang w:val="en-US" w:eastAsia="ru-RU"/>
              </w:rPr>
              <w:t xml:space="preserve">№ </w:t>
            </w:r>
            <w:r w:rsidRPr="00E654EB">
              <w:rPr>
                <w:rFonts w:ascii="Times New Roman" w:eastAsia="Times New Roman" w:hAnsi="Times New Roman"/>
                <w:sz w:val="24"/>
                <w:szCs w:val="24"/>
                <w:lang w:eastAsia="ru-RU"/>
              </w:rPr>
              <w:t>СОХ</w:t>
            </w:r>
            <w:r w:rsidRPr="00E654EB">
              <w:rPr>
                <w:rFonts w:ascii="Times New Roman" w:eastAsia="Times New Roman" w:hAnsi="Times New Roman"/>
                <w:sz w:val="24"/>
                <w:szCs w:val="24"/>
                <w:lang w:val="en-US" w:eastAsia="ru-RU"/>
              </w:rPr>
              <w:t xml:space="preserve"> 803664</w:t>
            </w:r>
          </w:p>
        </w:tc>
        <w:tc>
          <w:tcPr>
            <w:tcW w:w="2580" w:type="dxa"/>
          </w:tcPr>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Набор «ТО 8000»</w:t>
            </w:r>
            <w:r w:rsidRPr="00E654EB">
              <w:rPr>
                <w:rFonts w:ascii="Times New Roman" w:eastAsia="Calibri" w:hAnsi="Times New Roman"/>
                <w:sz w:val="24"/>
                <w:szCs w:val="24"/>
              </w:rPr>
              <w:t xml:space="preserve"> </w:t>
            </w:r>
            <w:r w:rsidRPr="00E654EB">
              <w:rPr>
                <w:rFonts w:ascii="Times New Roman" w:eastAsia="Times New Roman" w:hAnsi="Times New Roman"/>
                <w:sz w:val="24"/>
                <w:szCs w:val="24"/>
                <w:lang w:eastAsia="ru-RU"/>
              </w:rPr>
              <w:t>для</w:t>
            </w:r>
            <w:r w:rsidRPr="00E654EB">
              <w:rPr>
                <w:rFonts w:ascii="Times New Roman" w:eastAsia="Calibri" w:hAnsi="Times New Roman"/>
                <w:sz w:val="24"/>
                <w:szCs w:val="24"/>
              </w:rPr>
              <w:t xml:space="preserve"> </w:t>
            </w:r>
            <w:r w:rsidRPr="00E654EB">
              <w:rPr>
                <w:rFonts w:ascii="Times New Roman" w:eastAsia="Times New Roman" w:hAnsi="Times New Roman"/>
                <w:sz w:val="24"/>
                <w:szCs w:val="24"/>
                <w:lang w:eastAsia="ru-RU"/>
              </w:rPr>
              <w:t>FX18ӀӀA:</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поршень</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ниппель</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прокладка</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ситофильтр</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пружина</w:t>
            </w:r>
          </w:p>
        </w:tc>
        <w:tc>
          <w:tcPr>
            <w:tcW w:w="1418"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2200902017</w:t>
            </w:r>
          </w:p>
        </w:tc>
        <w:tc>
          <w:tcPr>
            <w:tcW w:w="1134"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1</w:t>
            </w:r>
          </w:p>
        </w:tc>
        <w:tc>
          <w:tcPr>
            <w:tcW w:w="1701"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c>
          <w:tcPr>
            <w:tcW w:w="1134"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c>
          <w:tcPr>
            <w:tcW w:w="1417"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r>
      <w:tr w:rsidR="00E87E09" w:rsidRPr="00E654EB" w:rsidTr="00E87E09">
        <w:trPr>
          <w:trHeight w:val="315"/>
        </w:trPr>
        <w:tc>
          <w:tcPr>
            <w:tcW w:w="421" w:type="dxa"/>
            <w:vAlign w:val="center"/>
          </w:tcPr>
          <w:p w:rsidR="00E87E09" w:rsidRPr="00E654EB" w:rsidRDefault="00E87E09" w:rsidP="00E654EB">
            <w:pPr>
              <w:tabs>
                <w:tab w:val="num" w:pos="0"/>
              </w:tabs>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3</w:t>
            </w:r>
          </w:p>
        </w:tc>
        <w:tc>
          <w:tcPr>
            <w:tcW w:w="1105"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«ТО 8000»</w:t>
            </w:r>
          </w:p>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DD 550+ сер. № 2005991</w:t>
            </w:r>
          </w:p>
        </w:tc>
        <w:tc>
          <w:tcPr>
            <w:tcW w:w="2580" w:type="dxa"/>
          </w:tcPr>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Набор «ТО 8000»</w:t>
            </w:r>
            <w:r w:rsidRPr="00E654EB">
              <w:rPr>
                <w:rFonts w:ascii="Times New Roman" w:eastAsia="Calibri" w:hAnsi="Times New Roman"/>
                <w:sz w:val="24"/>
                <w:szCs w:val="24"/>
              </w:rPr>
              <w:t xml:space="preserve"> для </w:t>
            </w:r>
            <w:r w:rsidRPr="00E654EB">
              <w:rPr>
                <w:rFonts w:ascii="Times New Roman" w:eastAsia="Times New Roman" w:hAnsi="Times New Roman"/>
                <w:sz w:val="24"/>
                <w:szCs w:val="24"/>
                <w:lang w:eastAsia="ru-RU"/>
              </w:rPr>
              <w:t>DD 550+:</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картридж фильтра DD/DDр550+</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прокладка</w:t>
            </w:r>
          </w:p>
        </w:tc>
        <w:tc>
          <w:tcPr>
            <w:tcW w:w="1418"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2901300011</w:t>
            </w:r>
          </w:p>
          <w:p w:rsidR="00E87E09" w:rsidRPr="00E654EB" w:rsidRDefault="00E87E09" w:rsidP="00E654EB">
            <w:pPr>
              <w:spacing w:after="0" w:line="240" w:lineRule="auto"/>
              <w:jc w:val="center"/>
              <w:rPr>
                <w:rFonts w:ascii="Times New Roman" w:eastAsia="Times New Roman" w:hAnsi="Times New Roman"/>
                <w:sz w:val="24"/>
                <w:szCs w:val="24"/>
                <w:lang w:eastAsia="ru-RU"/>
              </w:rPr>
            </w:pPr>
          </w:p>
        </w:tc>
        <w:tc>
          <w:tcPr>
            <w:tcW w:w="1134"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1</w:t>
            </w:r>
          </w:p>
        </w:tc>
        <w:tc>
          <w:tcPr>
            <w:tcW w:w="1701"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c>
          <w:tcPr>
            <w:tcW w:w="1134"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c>
          <w:tcPr>
            <w:tcW w:w="1417"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r>
      <w:tr w:rsidR="00E87E09" w:rsidRPr="00E654EB" w:rsidTr="00E87E09">
        <w:trPr>
          <w:trHeight w:val="965"/>
        </w:trPr>
        <w:tc>
          <w:tcPr>
            <w:tcW w:w="421" w:type="dxa"/>
            <w:vAlign w:val="center"/>
          </w:tcPr>
          <w:p w:rsidR="00E87E09" w:rsidRPr="00E654EB" w:rsidRDefault="00E87E09" w:rsidP="00E654EB">
            <w:pPr>
              <w:tabs>
                <w:tab w:val="num" w:pos="0"/>
              </w:tabs>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4</w:t>
            </w:r>
          </w:p>
        </w:tc>
        <w:tc>
          <w:tcPr>
            <w:tcW w:w="1105"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«ТО 8000»</w:t>
            </w:r>
          </w:p>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PD 550+</w:t>
            </w:r>
          </w:p>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сер. №</w:t>
            </w:r>
          </w:p>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2009249</w:t>
            </w:r>
          </w:p>
        </w:tc>
        <w:tc>
          <w:tcPr>
            <w:tcW w:w="2580" w:type="dxa"/>
          </w:tcPr>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Набор «ТО 8000» для DD 550+:</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картридж фильтра PD/PDр550+</w:t>
            </w:r>
          </w:p>
          <w:p w:rsidR="00E87E09" w:rsidRPr="00E654EB" w:rsidRDefault="00E87E09" w:rsidP="00E654EB">
            <w:pPr>
              <w:spacing w:after="0" w:line="240" w:lineRule="auto"/>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 прокладка</w:t>
            </w:r>
          </w:p>
        </w:tc>
        <w:tc>
          <w:tcPr>
            <w:tcW w:w="1418" w:type="dxa"/>
            <w:vAlign w:val="center"/>
          </w:tcPr>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2901300111</w:t>
            </w:r>
          </w:p>
        </w:tc>
        <w:tc>
          <w:tcPr>
            <w:tcW w:w="1134" w:type="dxa"/>
            <w:vAlign w:val="center"/>
          </w:tcPr>
          <w:p w:rsidR="00E87E09" w:rsidRPr="00E654EB" w:rsidRDefault="00E87E09" w:rsidP="00E654EB">
            <w:pPr>
              <w:spacing w:after="0" w:line="240" w:lineRule="auto"/>
              <w:jc w:val="center"/>
              <w:rPr>
                <w:rFonts w:ascii="Times New Roman" w:eastAsia="Times New Roman" w:hAnsi="Times New Roman"/>
                <w:sz w:val="24"/>
                <w:szCs w:val="24"/>
                <w:lang w:eastAsia="ru-RU"/>
              </w:rPr>
            </w:pPr>
            <w:r w:rsidRPr="00E654EB">
              <w:rPr>
                <w:rFonts w:ascii="Times New Roman" w:eastAsia="Times New Roman" w:hAnsi="Times New Roman"/>
                <w:sz w:val="24"/>
                <w:szCs w:val="24"/>
                <w:lang w:eastAsia="ru-RU"/>
              </w:rPr>
              <w:t>1</w:t>
            </w:r>
          </w:p>
        </w:tc>
        <w:tc>
          <w:tcPr>
            <w:tcW w:w="1701" w:type="dxa"/>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c>
          <w:tcPr>
            <w:tcW w:w="1134" w:type="dxa"/>
            <w:vAlign w:val="center"/>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c>
          <w:tcPr>
            <w:tcW w:w="1417" w:type="dxa"/>
            <w:vAlign w:val="center"/>
          </w:tcPr>
          <w:p w:rsidR="00E87E09" w:rsidRPr="00E654EB" w:rsidRDefault="00E87E09" w:rsidP="00E654EB">
            <w:pPr>
              <w:spacing w:after="0" w:line="240" w:lineRule="auto"/>
              <w:jc w:val="center"/>
              <w:rPr>
                <w:rFonts w:ascii="Times New Roman" w:eastAsia="Times New Roman" w:hAnsi="Times New Roman"/>
                <w:sz w:val="24"/>
                <w:szCs w:val="24"/>
                <w:lang w:eastAsia="ru-RU"/>
              </w:rPr>
            </w:pPr>
          </w:p>
        </w:tc>
      </w:tr>
      <w:tr w:rsidR="00E87E09" w:rsidRPr="00E654EB" w:rsidTr="003A1EDC">
        <w:trPr>
          <w:trHeight w:val="474"/>
        </w:trPr>
        <w:tc>
          <w:tcPr>
            <w:tcW w:w="9493" w:type="dxa"/>
            <w:gridSpan w:val="7"/>
          </w:tcPr>
          <w:p w:rsidR="00E87E09" w:rsidRPr="00E654EB" w:rsidRDefault="00E87E09" w:rsidP="00E654EB">
            <w:pPr>
              <w:spacing w:after="0" w:line="240" w:lineRule="auto"/>
              <w:rPr>
                <w:rFonts w:ascii="Times New Roman" w:eastAsia="Times New Roman" w:hAnsi="Times New Roman"/>
                <w:b/>
                <w:sz w:val="24"/>
                <w:szCs w:val="24"/>
                <w:lang w:eastAsia="ru-RU"/>
              </w:rPr>
            </w:pPr>
            <w:r w:rsidRPr="00E654EB">
              <w:rPr>
                <w:rFonts w:ascii="Times New Roman" w:eastAsia="Times New Roman" w:hAnsi="Times New Roman"/>
                <w:b/>
                <w:sz w:val="24"/>
                <w:szCs w:val="24"/>
                <w:lang w:eastAsia="ru-RU"/>
              </w:rPr>
              <w:t>Итого</w:t>
            </w:r>
          </w:p>
        </w:tc>
        <w:tc>
          <w:tcPr>
            <w:tcW w:w="1417" w:type="dxa"/>
            <w:vAlign w:val="center"/>
          </w:tcPr>
          <w:p w:rsidR="00E87E09" w:rsidRPr="00E654EB" w:rsidRDefault="00E87E09" w:rsidP="00E654EB">
            <w:pPr>
              <w:spacing w:after="0" w:line="240" w:lineRule="auto"/>
              <w:jc w:val="center"/>
              <w:rPr>
                <w:rFonts w:ascii="Times New Roman" w:eastAsia="Times New Roman" w:hAnsi="Times New Roman"/>
                <w:b/>
                <w:sz w:val="24"/>
                <w:szCs w:val="24"/>
                <w:lang w:eastAsia="ru-RU"/>
              </w:rPr>
            </w:pPr>
          </w:p>
        </w:tc>
      </w:tr>
    </w:tbl>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E87E09" w:rsidRDefault="00301C7A" w:rsidP="009B757C">
      <w:pPr>
        <w:spacing w:after="0" w:line="240" w:lineRule="auto"/>
        <w:ind w:right="2" w:firstLine="709"/>
        <w:jc w:val="both"/>
        <w:rPr>
          <w:rFonts w:ascii="Times New Roman" w:eastAsia="Times New Roman" w:hAnsi="Times New Roman"/>
          <w:b/>
          <w:i/>
          <w:spacing w:val="-4"/>
          <w:sz w:val="24"/>
          <w:szCs w:val="24"/>
          <w:lang w:eastAsia="ru-RU"/>
        </w:rPr>
      </w:pPr>
    </w:p>
    <w:p w:rsidR="00301C7A" w:rsidRPr="00E87E09" w:rsidRDefault="00301C7A" w:rsidP="00E87E09">
      <w:pPr>
        <w:jc w:val="both"/>
        <w:rPr>
          <w:rFonts w:ascii="Times New Roman" w:hAnsi="Times New Roman"/>
          <w:sz w:val="24"/>
          <w:szCs w:val="24"/>
        </w:rPr>
      </w:pPr>
      <w:r w:rsidRPr="00E87E09">
        <w:rPr>
          <w:rFonts w:ascii="Times New Roman" w:hAnsi="Times New Roman"/>
          <w:b/>
          <w:sz w:val="24"/>
          <w:szCs w:val="24"/>
        </w:rPr>
        <w:t>ИТОГО цена договора составляет</w:t>
      </w:r>
      <w:r w:rsidRPr="00E87E09">
        <w:rPr>
          <w:rFonts w:ascii="Times New Roman" w:hAnsi="Times New Roman"/>
          <w:sz w:val="24"/>
          <w:szCs w:val="24"/>
        </w:rPr>
        <w:t xml:space="preserve">: ________________ </w:t>
      </w:r>
      <w:r w:rsidRPr="00E87E09">
        <w:rPr>
          <w:rFonts w:ascii="Times New Roman" w:hAnsi="Times New Roman"/>
          <w:i/>
          <w:sz w:val="24"/>
          <w:szCs w:val="24"/>
        </w:rPr>
        <w:t>(указать значение цифрами и прописью)</w:t>
      </w:r>
      <w:r w:rsidRPr="00E87E09">
        <w:rPr>
          <w:rFonts w:ascii="Times New Roman" w:hAnsi="Times New Roman"/>
          <w:sz w:val="24"/>
          <w:szCs w:val="24"/>
        </w:rPr>
        <w:t xml:space="preserve"> рублей, </w:t>
      </w:r>
      <w:r w:rsidRPr="00E87E09">
        <w:rPr>
          <w:rFonts w:ascii="Times New Roman" w:hAnsi="Times New Roman"/>
          <w:b/>
          <w:sz w:val="24"/>
          <w:szCs w:val="24"/>
        </w:rPr>
        <w:t>с учетом НДС</w:t>
      </w:r>
      <w:r w:rsidRPr="00E87E09">
        <w:rPr>
          <w:rFonts w:ascii="Times New Roman" w:hAnsi="Times New Roman"/>
          <w:sz w:val="24"/>
          <w:szCs w:val="24"/>
        </w:rPr>
        <w:t xml:space="preserve">/без НДС </w:t>
      </w:r>
      <w:r w:rsidRPr="00E87E09">
        <w:rPr>
          <w:rFonts w:ascii="Times New Roman" w:hAnsi="Times New Roman"/>
          <w:i/>
          <w:sz w:val="24"/>
          <w:szCs w:val="24"/>
        </w:rPr>
        <w:t>(в случае освобождения от уплаты НДС)/</w:t>
      </w:r>
      <w:r w:rsidR="00E654EB" w:rsidRPr="00E87E09">
        <w:rPr>
          <w:rFonts w:ascii="Times New Roman" w:hAnsi="Times New Roman"/>
          <w:sz w:val="24"/>
          <w:szCs w:val="24"/>
        </w:rPr>
        <w:t xml:space="preserve"> в </w:t>
      </w:r>
      <w:r w:rsidRPr="00E87E09">
        <w:rPr>
          <w:rFonts w:ascii="Times New Roman" w:hAnsi="Times New Roman"/>
          <w:sz w:val="24"/>
          <w:szCs w:val="24"/>
        </w:rPr>
        <w:t>размере _________ рублей.</w:t>
      </w:r>
    </w:p>
    <w:p w:rsidR="00E654EB" w:rsidRPr="00E87E09" w:rsidRDefault="00E654EB" w:rsidP="00E87E09">
      <w:pPr>
        <w:spacing w:before="240" w:after="0" w:line="240" w:lineRule="auto"/>
        <w:ind w:firstLine="708"/>
        <w:jc w:val="both"/>
        <w:rPr>
          <w:rFonts w:ascii="Times New Roman" w:hAnsi="Times New Roman"/>
          <w:b/>
          <w:sz w:val="24"/>
          <w:szCs w:val="24"/>
        </w:rPr>
      </w:pPr>
    </w:p>
    <w:p w:rsidR="00E654EB" w:rsidRPr="00A8697D" w:rsidRDefault="00E654EB" w:rsidP="00301C7A">
      <w:pPr>
        <w:spacing w:before="240" w:after="0" w:line="240" w:lineRule="auto"/>
        <w:ind w:firstLine="708"/>
        <w:jc w:val="both"/>
        <w:rPr>
          <w:rFonts w:ascii="Times New Roman" w:hAnsi="Times New Roman"/>
          <w:b/>
          <w:sz w:val="24"/>
          <w:szCs w:val="24"/>
        </w:rPr>
      </w:pPr>
    </w:p>
    <w:p w:rsidR="00301C7A" w:rsidRDefault="00301C7A" w:rsidP="00301C7A">
      <w:pPr>
        <w:spacing w:before="240" w:after="0" w:line="240" w:lineRule="auto"/>
        <w:rPr>
          <w:rFonts w:ascii="Times New Roman" w:hAnsi="Times New Roman"/>
          <w:i/>
          <w:sz w:val="24"/>
          <w:szCs w:val="24"/>
        </w:rPr>
      </w:pPr>
      <w:r w:rsidRPr="00E87E09">
        <w:rPr>
          <w:rFonts w:ascii="Times New Roman" w:hAnsi="Times New Roman"/>
          <w:b/>
          <w:sz w:val="24"/>
          <w:szCs w:val="24"/>
        </w:rPr>
        <w:t>Основания освобождения от уплаты НДС: ____________________________________.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2936D4" w:rsidRDefault="002936D4"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936D4" w:rsidRDefault="002936D4"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936D4" w:rsidRDefault="002936D4"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936D4" w:rsidRDefault="002936D4" w:rsidP="003A4487">
      <w:pPr>
        <w:keepNext/>
        <w:keepLines/>
        <w:suppressAutoHyphens/>
        <w:spacing w:after="0" w:line="240" w:lineRule="auto"/>
        <w:outlineLvl w:val="1"/>
        <w:rPr>
          <w:rFonts w:ascii="Times New Roman" w:hAnsi="Times New Roman"/>
          <w:lang w:eastAsia="ru-RU"/>
        </w:rPr>
      </w:pP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2936D4" w:rsidRPr="004279D4" w:rsidRDefault="002936D4" w:rsidP="002936D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lastRenderedPageBreak/>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0A1" w:rsidRDefault="007910A1" w:rsidP="00BE4551">
      <w:pPr>
        <w:spacing w:after="0" w:line="240" w:lineRule="auto"/>
      </w:pPr>
      <w:r>
        <w:separator/>
      </w:r>
    </w:p>
  </w:endnote>
  <w:endnote w:type="continuationSeparator" w:id="0">
    <w:p w:rsidR="007910A1" w:rsidRDefault="007910A1" w:rsidP="00BE4551">
      <w:pPr>
        <w:spacing w:after="0" w:line="240" w:lineRule="auto"/>
      </w:pPr>
      <w:r>
        <w:continuationSeparator/>
      </w:r>
    </w:p>
  </w:endnote>
  <w:endnote w:type="continuationNotice" w:id="1">
    <w:p w:rsidR="007910A1" w:rsidRDefault="007910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5E7D5E" w:rsidRDefault="005E7D5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5E7D5E" w:rsidRDefault="005E7D5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D5E" w:rsidRPr="0032691D" w:rsidRDefault="005E7D5E"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5E7D5E" w:rsidRDefault="005E7D5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70E6E">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5E7D5E" w:rsidRDefault="005E7D5E"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D5E" w:rsidRPr="0032691D" w:rsidRDefault="005E7D5E"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5E7D5E" w:rsidRPr="00C408FB" w:rsidRDefault="005E7D5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570E6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5E7D5E" w:rsidRPr="00CA0F23" w:rsidRDefault="005E7D5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570E6E">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D5E" w:rsidRPr="0032691D" w:rsidRDefault="005E7D5E"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0A1" w:rsidRDefault="007910A1" w:rsidP="00BE4551">
      <w:pPr>
        <w:spacing w:after="0" w:line="240" w:lineRule="auto"/>
      </w:pPr>
      <w:r>
        <w:separator/>
      </w:r>
    </w:p>
  </w:footnote>
  <w:footnote w:type="continuationSeparator" w:id="0">
    <w:p w:rsidR="007910A1" w:rsidRDefault="007910A1" w:rsidP="00BE4551">
      <w:pPr>
        <w:spacing w:after="0" w:line="240" w:lineRule="auto"/>
      </w:pPr>
      <w:r>
        <w:continuationSeparator/>
      </w:r>
    </w:p>
  </w:footnote>
  <w:footnote w:type="continuationNotice" w:id="1">
    <w:p w:rsidR="007910A1" w:rsidRDefault="007910A1">
      <w:pPr>
        <w:spacing w:after="0" w:line="240" w:lineRule="auto"/>
      </w:pPr>
    </w:p>
  </w:footnote>
  <w:footnote w:id="2">
    <w:p w:rsidR="005E7D5E" w:rsidRDefault="005E7D5E"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D5E" w:rsidRPr="00A234A7" w:rsidRDefault="005E7D5E"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F1"/>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46"/>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7C"/>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6D4"/>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03"/>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0E6E"/>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D5E"/>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095"/>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A1"/>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64EE"/>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A0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5F3B"/>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DD"/>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5B9"/>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4EB"/>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87E0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514"/>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401B82E"/>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6BA88-8CC5-4D78-9088-86FD1914B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1689</TotalTime>
  <Pages>36</Pages>
  <Words>13123</Words>
  <Characters>74805</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71</cp:revision>
  <cp:lastPrinted>2022-10-20T10:10:00Z</cp:lastPrinted>
  <dcterms:created xsi:type="dcterms:W3CDTF">2022-10-13T07:14:00Z</dcterms:created>
  <dcterms:modified xsi:type="dcterms:W3CDTF">2023-04-20T10:10:00Z</dcterms:modified>
</cp:coreProperties>
</file>