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___» __________202__</w:t>
      </w:r>
      <w:r w:rsidR="00C17D3E">
        <w:rPr>
          <w:rFonts w:ascii="Times New Roman" w:hAnsi="Times New Roman" w:cs="Times New Roman"/>
          <w:sz w:val="24"/>
          <w:szCs w:val="24"/>
        </w:rPr>
        <w:t>г.</w:t>
      </w:r>
    </w:p>
    <w:p w:rsidR="00AF511A" w:rsidRDefault="00323FD5" w:rsidP="00C17D3E">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proofErr w:type="spellStart"/>
      <w:r w:rsidRPr="00796749">
        <w:rPr>
          <w:rFonts w:ascii="Times New Roman" w:hAnsi="Times New Roman" w:cs="Times New Roman"/>
          <w:sz w:val="24"/>
          <w:szCs w:val="24"/>
        </w:rPr>
        <w:t>Ускова</w:t>
      </w:r>
      <w:proofErr w:type="spellEnd"/>
      <w:r w:rsidRPr="00796749">
        <w:rPr>
          <w:rFonts w:ascii="Times New Roman" w:hAnsi="Times New Roman" w:cs="Times New Roman"/>
          <w:sz w:val="24"/>
          <w:szCs w:val="24"/>
        </w:rPr>
        <w:t xml:space="preserve"> Дениса Владиславовича, действующего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347B5B">
        <w:rPr>
          <w:rFonts w:ascii="Times New Roman" w:hAnsi="Times New Roman" w:cs="Times New Roman"/>
          <w:sz w:val="24"/>
          <w:szCs w:val="24"/>
        </w:rPr>
        <w:t>150</w:t>
      </w:r>
      <w:r w:rsidR="00B12D30">
        <w:rPr>
          <w:rFonts w:ascii="Times New Roman" w:hAnsi="Times New Roman" w:cs="Times New Roman"/>
          <w:sz w:val="24"/>
          <w:szCs w:val="24"/>
        </w:rPr>
        <w:t xml:space="preserve"> от 01.0</w:t>
      </w:r>
      <w:r w:rsidR="00347B5B">
        <w:rPr>
          <w:rFonts w:ascii="Times New Roman" w:hAnsi="Times New Roman" w:cs="Times New Roman"/>
          <w:sz w:val="24"/>
          <w:szCs w:val="24"/>
        </w:rPr>
        <w:t>3</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AF511A"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AF511A" w:rsidRPr="00796749">
        <w:rPr>
          <w:rFonts w:ascii="Times New Roman" w:hAnsi="Times New Roman" w:cs="Times New Roman"/>
          <w:bCs/>
          <w:sz w:val="24"/>
          <w:szCs w:val="24"/>
        </w:rPr>
        <w:t xml:space="preserve">Государственной корпорации по космической деятельности </w:t>
      </w:r>
      <w:r w:rsidR="00AF511A" w:rsidRPr="00596D57">
        <w:rPr>
          <w:rFonts w:ascii="Times New Roman" w:hAnsi="Times New Roman" w:cs="Times New Roman"/>
          <w:sz w:val="24"/>
          <w:szCs w:val="24"/>
        </w:rPr>
        <w:t>«</w:t>
      </w:r>
      <w:proofErr w:type="spellStart"/>
      <w:r w:rsidR="00AF511A" w:rsidRPr="00596D57">
        <w:rPr>
          <w:rFonts w:ascii="Times New Roman" w:hAnsi="Times New Roman" w:cs="Times New Roman"/>
          <w:sz w:val="24"/>
          <w:szCs w:val="24"/>
        </w:rPr>
        <w:t>Роскосмос</w:t>
      </w:r>
      <w:proofErr w:type="spellEnd"/>
      <w:r w:rsidR="00AF511A" w:rsidRPr="00596D57">
        <w:rPr>
          <w:rFonts w:ascii="Times New Roman" w:hAnsi="Times New Roman" w:cs="Times New Roman"/>
          <w:sz w:val="24"/>
          <w:szCs w:val="24"/>
        </w:rPr>
        <w:t>»</w:t>
      </w:r>
      <w:r w:rsidR="00AF511A" w:rsidRPr="00796749">
        <w:rPr>
          <w:rFonts w:ascii="Times New Roman" w:hAnsi="Times New Roman" w:cs="Times New Roman"/>
          <w:sz w:val="24"/>
          <w:szCs w:val="24"/>
        </w:rPr>
        <w:t xml:space="preserve"> (</w:t>
      </w:r>
      <w:r w:rsidR="00002871">
        <w:rPr>
          <w:rFonts w:ascii="Times New Roman" w:hAnsi="Times New Roman" w:cs="Times New Roman"/>
          <w:sz w:val="24"/>
          <w:szCs w:val="24"/>
        </w:rPr>
        <w:t>протокол от 25.08.2020 №38-НС</w:t>
      </w:r>
      <w:r w:rsidR="00AF511A" w:rsidRPr="00796749">
        <w:rPr>
          <w:rFonts w:ascii="Times New Roman" w:hAnsi="Times New Roman" w:cs="Times New Roman"/>
          <w:sz w:val="24"/>
          <w:szCs w:val="24"/>
        </w:rPr>
        <w:t>) с учето</w:t>
      </w:r>
      <w:r w:rsidR="00A7229E">
        <w:rPr>
          <w:rFonts w:ascii="Times New Roman" w:hAnsi="Times New Roman" w:cs="Times New Roman"/>
          <w:sz w:val="24"/>
          <w:szCs w:val="24"/>
        </w:rPr>
        <w:t>м дополнений и изменений к нему,</w:t>
      </w:r>
      <w:r w:rsidR="00AF511A" w:rsidRPr="00796749">
        <w:rPr>
          <w:rFonts w:ascii="Times New Roman" w:hAnsi="Times New Roman" w:cs="Times New Roman"/>
          <w:sz w:val="24"/>
          <w:szCs w:val="24"/>
        </w:rPr>
        <w:t xml:space="preserve"> заключили настоящий Договор на следующих условиях.</w:t>
      </w:r>
    </w:p>
    <w:p w:rsidR="00F25070" w:rsidRPr="00796749" w:rsidRDefault="00F25070" w:rsidP="00C17D3E">
      <w:pPr>
        <w:spacing w:after="0"/>
        <w:ind w:firstLine="708"/>
        <w:jc w:val="both"/>
        <w:rPr>
          <w:rFonts w:ascii="Times New Roman" w:hAnsi="Times New Roman" w:cs="Times New Roman"/>
          <w:sz w:val="24"/>
          <w:szCs w:val="24"/>
        </w:rPr>
      </w:pP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r w:rsidR="002424A8">
        <w:rPr>
          <w:rFonts w:ascii="Times New Roman" w:hAnsi="Times New Roman" w:cs="Times New Roman"/>
          <w:sz w:val="24"/>
          <w:szCs w:val="24"/>
        </w:rPr>
        <w:t xml:space="preserve">измерительное </w:t>
      </w:r>
      <w:r w:rsidR="003C378B">
        <w:rPr>
          <w:rFonts w:ascii="Times New Roman" w:hAnsi="Times New Roman" w:cs="Times New Roman"/>
          <w:b/>
          <w:sz w:val="24"/>
          <w:szCs w:val="24"/>
        </w:rPr>
        <w:t>оборудование</w:t>
      </w:r>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446B14" w:rsidRDefault="00446B14" w:rsidP="00446B14">
      <w:pPr>
        <w:numPr>
          <w:ilvl w:val="1"/>
          <w:numId w:val="2"/>
        </w:numPr>
        <w:spacing w:after="0"/>
        <w:ind w:left="0" w:firstLine="709"/>
        <w:contextualSpacing/>
        <w:jc w:val="both"/>
        <w:rPr>
          <w:rFonts w:ascii="Times New Roman" w:hAnsi="Times New Roman" w:cs="Times New Roman"/>
          <w:sz w:val="24"/>
          <w:szCs w:val="24"/>
        </w:rPr>
      </w:pPr>
      <w:r w:rsidRPr="00A7229E">
        <w:rPr>
          <w:rFonts w:ascii="Times New Roman" w:hAnsi="Times New Roman" w:cs="Times New Roman"/>
          <w:sz w:val="24"/>
          <w:szCs w:val="24"/>
        </w:rPr>
        <w:t xml:space="preserve">Основанием для заключения Договора является протокол закупочной комиссии Заказчика от _____________ № ____ </w:t>
      </w:r>
    </w:p>
    <w:p w:rsidR="003156DA" w:rsidRPr="003156DA" w:rsidRDefault="003156DA" w:rsidP="00446B14">
      <w:pPr>
        <w:numPr>
          <w:ilvl w:val="1"/>
          <w:numId w:val="2"/>
        </w:numPr>
        <w:spacing w:after="0"/>
        <w:ind w:left="0" w:firstLine="709"/>
        <w:contextualSpacing/>
        <w:jc w:val="both"/>
        <w:rPr>
          <w:rFonts w:ascii="Times New Roman" w:hAnsi="Times New Roman" w:cs="Times New Roman"/>
          <w:sz w:val="24"/>
          <w:szCs w:val="24"/>
        </w:rPr>
      </w:pPr>
      <w:r w:rsidRPr="003156DA">
        <w:rPr>
          <w:rFonts w:ascii="Times New Roman" w:hAnsi="Times New Roman" w:cs="Times New Roman"/>
          <w:sz w:val="24"/>
          <w:szCs w:val="24"/>
        </w:rPr>
        <w:t>Договор заключается в целях исполнения Соглашения №020-11-2022-1332 от 02.12.2022 г. (Идентификатор соглашения - 0000000002022Q7G0002) между АО «НПО автоматики» и Министерством промышленности и торговли РФ в рамках реализации комплексного проекта «Сенсоры (преобразователи) давления с высокой стабильностью и стойкостью к перегрузкам».</w:t>
      </w:r>
    </w:p>
    <w:p w:rsidR="00446B14" w:rsidRDefault="00446B14" w:rsidP="00446B14">
      <w:pPr>
        <w:spacing w:after="0"/>
        <w:ind w:left="709"/>
        <w:contextualSpacing/>
        <w:jc w:val="both"/>
        <w:rPr>
          <w:rFonts w:ascii="Times New Roman" w:hAnsi="Times New Roman" w:cs="Times New Roman"/>
          <w:sz w:val="24"/>
          <w:szCs w:val="24"/>
        </w:rPr>
      </w:pP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w:t>
      </w:r>
      <w:r w:rsidR="003C378B">
        <w:rPr>
          <w:rFonts w:ascii="Times New Roman" w:hAnsi="Times New Roman" w:cs="Times New Roman"/>
          <w:sz w:val="24"/>
          <w:szCs w:val="24"/>
        </w:rPr>
        <w:t>рублей</w:t>
      </w:r>
      <w:r>
        <w:rPr>
          <w:rFonts w:ascii="Times New Roman" w:hAnsi="Times New Roman" w:cs="Times New Roman"/>
          <w:sz w:val="24"/>
          <w:szCs w:val="24"/>
        </w:rPr>
        <w:t xml:space="preserve"> _____</w:t>
      </w:r>
      <w:r w:rsidR="003C378B">
        <w:rPr>
          <w:rFonts w:ascii="Times New Roman" w:hAnsi="Times New Roman" w:cs="Times New Roman"/>
          <w:sz w:val="24"/>
          <w:szCs w:val="24"/>
        </w:rPr>
        <w:t>копеек</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3C378B">
        <w:rPr>
          <w:rFonts w:ascii="Times New Roman" w:hAnsi="Times New Roman" w:cs="Times New Roman"/>
          <w:sz w:val="24"/>
          <w:szCs w:val="24"/>
        </w:rPr>
        <w:t>____________ рублей _____копеек</w:t>
      </w:r>
      <w:r>
        <w:rPr>
          <w:rFonts w:ascii="Times New Roman" w:hAnsi="Times New Roman" w:cs="Times New Roman"/>
          <w:sz w:val="24"/>
          <w:szCs w:val="24"/>
        </w:rPr>
        <w:t xml:space="preserve">. </w:t>
      </w:r>
      <w:r w:rsidR="003C378B">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w:t>
      </w:r>
      <w:r>
        <w:rPr>
          <w:rFonts w:ascii="Times New Roman" w:eastAsia="Times New Roman" w:hAnsi="Times New Roman" w:cs="Times New Roman"/>
          <w:bCs/>
          <w:spacing w:val="-3"/>
          <w:sz w:val="24"/>
          <w:szCs w:val="24"/>
          <w:lang w:eastAsia="ru-RU"/>
        </w:rPr>
        <w:lastRenderedPageBreak/>
        <w:t xml:space="preserve">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r w:rsidR="00C17D3E" w:rsidRPr="00C17D3E">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w:t>
      </w:r>
      <w:r w:rsidR="000B648A">
        <w:rPr>
          <w:rFonts w:ascii="Times New Roman" w:hAnsi="Times New Roman" w:cs="Times New Roman"/>
          <w:sz w:val="24"/>
          <w:szCs w:val="24"/>
        </w:rPr>
        <w:t>20</w:t>
      </w:r>
      <w:r w:rsidR="00C17D3E" w:rsidRPr="00C17D3E">
        <w:rPr>
          <w:rFonts w:ascii="Times New Roman" w:hAnsi="Times New Roman" w:cs="Times New Roman"/>
          <w:sz w:val="24"/>
          <w:szCs w:val="24"/>
        </w:rPr>
        <w:t xml:space="preserve"> </w:t>
      </w:r>
      <w:r w:rsidR="000B648A">
        <w:rPr>
          <w:rFonts w:ascii="Times New Roman" w:hAnsi="Times New Roman" w:cs="Times New Roman"/>
          <w:sz w:val="24"/>
          <w:szCs w:val="24"/>
        </w:rPr>
        <w:t>(двадцати</w:t>
      </w:r>
      <w:r w:rsidR="00C17D3E" w:rsidRPr="00C17D3E">
        <w:rPr>
          <w:rFonts w:ascii="Times New Roman" w:hAnsi="Times New Roman" w:cs="Times New Roman"/>
          <w:sz w:val="24"/>
          <w:szCs w:val="24"/>
        </w:rPr>
        <w:t xml:space="preserve">)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w:t>
      </w:r>
      <w:proofErr w:type="spellStart"/>
      <w:r w:rsidR="00C17D3E" w:rsidRPr="00C17D3E">
        <w:rPr>
          <w:rFonts w:ascii="Times New Roman" w:hAnsi="Times New Roman" w:cs="Times New Roman"/>
          <w:sz w:val="24"/>
          <w:szCs w:val="24"/>
        </w:rPr>
        <w:t>неуведомления</w:t>
      </w:r>
      <w:proofErr w:type="spellEnd"/>
      <w:r w:rsidR="00C17D3E" w:rsidRPr="00C17D3E">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3156DA" w:rsidRPr="003156DA" w:rsidRDefault="003156DA" w:rsidP="003156DA">
      <w:pPr>
        <w:spacing w:after="0"/>
        <w:ind w:firstLine="708"/>
        <w:jc w:val="both"/>
        <w:rPr>
          <w:rFonts w:ascii="Times New Roman" w:hAnsi="Times New Roman" w:cs="Times New Roman"/>
          <w:sz w:val="24"/>
          <w:szCs w:val="24"/>
        </w:rPr>
      </w:pPr>
      <w:r>
        <w:rPr>
          <w:rFonts w:ascii="Times New Roman" w:hAnsi="Times New Roman" w:cs="Times New Roman"/>
          <w:sz w:val="24"/>
          <w:szCs w:val="24"/>
        </w:rPr>
        <w:t>2.4</w:t>
      </w:r>
      <w:r w:rsidRPr="003156DA">
        <w:rPr>
          <w:rFonts w:ascii="Times New Roman" w:hAnsi="Times New Roman" w:cs="Times New Roman"/>
          <w:sz w:val="24"/>
          <w:szCs w:val="24"/>
        </w:rPr>
        <w:t>. Идентификатор соглашения подлежит указанию в распоряжениях о совершении казначейских платежей и расчетных документах, а также документах, которые подтверждают возникновение денежных обязательств и перечень которых определяется Министерством финансов Российской Федерации.</w:t>
      </w:r>
    </w:p>
    <w:p w:rsidR="003156DA" w:rsidRPr="003156DA" w:rsidRDefault="003156DA" w:rsidP="003156DA">
      <w:pPr>
        <w:spacing w:after="0"/>
        <w:ind w:firstLine="708"/>
        <w:jc w:val="both"/>
        <w:rPr>
          <w:rFonts w:ascii="Times New Roman" w:hAnsi="Times New Roman" w:cs="Times New Roman"/>
          <w:sz w:val="24"/>
          <w:szCs w:val="24"/>
        </w:rPr>
      </w:pPr>
      <w:r w:rsidRPr="003156DA">
        <w:rPr>
          <w:rFonts w:ascii="Times New Roman" w:hAnsi="Times New Roman" w:cs="Times New Roman"/>
          <w:sz w:val="24"/>
          <w:szCs w:val="24"/>
        </w:rPr>
        <w:t>2.</w:t>
      </w:r>
      <w:r>
        <w:rPr>
          <w:rFonts w:ascii="Times New Roman" w:hAnsi="Times New Roman" w:cs="Times New Roman"/>
          <w:sz w:val="24"/>
          <w:szCs w:val="24"/>
        </w:rPr>
        <w:t>5</w:t>
      </w:r>
      <w:r w:rsidRPr="003156DA">
        <w:rPr>
          <w:rFonts w:ascii="Times New Roman" w:hAnsi="Times New Roman" w:cs="Times New Roman"/>
          <w:sz w:val="24"/>
          <w:szCs w:val="24"/>
        </w:rPr>
        <w:t xml:space="preserve">. Заказчик считается исполнившим обязанность по оплате с момента списания денежных средств с лицевого счета Заказчика для проведения операций в УФК по Нижегородской области. В случае </w:t>
      </w:r>
      <w:proofErr w:type="spellStart"/>
      <w:r w:rsidRPr="003156DA">
        <w:rPr>
          <w:rFonts w:ascii="Times New Roman" w:hAnsi="Times New Roman" w:cs="Times New Roman"/>
          <w:sz w:val="24"/>
          <w:szCs w:val="24"/>
        </w:rPr>
        <w:t>неуведомления</w:t>
      </w:r>
      <w:proofErr w:type="spellEnd"/>
      <w:r w:rsidRPr="003156DA">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 Оплата Товара производится в рублях.</w:t>
      </w:r>
    </w:p>
    <w:p w:rsidR="00446B14" w:rsidRDefault="00446B14" w:rsidP="00C17D3E">
      <w:pPr>
        <w:spacing w:after="0" w:line="240" w:lineRule="auto"/>
        <w:ind w:firstLine="708"/>
        <w:jc w:val="both"/>
        <w:rPr>
          <w:rFonts w:ascii="Times New Roman" w:hAnsi="Times New Roman" w:cs="Times New Roman"/>
          <w:sz w:val="24"/>
          <w:szCs w:val="24"/>
        </w:rPr>
      </w:pP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Pr="00446B14"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r w:rsidRPr="00446B14">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A27834"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свидетельство о поверке средства измерения и паспорт (формуляр) средства измерения с записью о проведенной поверке, заверенный подписью </w:t>
      </w:r>
      <w:proofErr w:type="spellStart"/>
      <w:r>
        <w:rPr>
          <w:rFonts w:ascii="Times New Roman" w:hAnsi="Times New Roman" w:cs="Times New Roman"/>
          <w:sz w:val="24"/>
          <w:szCs w:val="24"/>
        </w:rPr>
        <w:t>поверителя</w:t>
      </w:r>
      <w:proofErr w:type="spellEnd"/>
      <w:r>
        <w:rPr>
          <w:rFonts w:ascii="Times New Roman" w:hAnsi="Times New Roman" w:cs="Times New Roman"/>
          <w:sz w:val="24"/>
          <w:szCs w:val="24"/>
        </w:rPr>
        <w:t xml:space="preserve"> и знаком поверки, с указанием даты поверки</w:t>
      </w:r>
      <w:r w:rsidR="008A0D00">
        <w:rPr>
          <w:rFonts w:ascii="Times New Roman" w:hAnsi="Times New Roman" w:cs="Times New Roman"/>
          <w:sz w:val="24"/>
          <w:szCs w:val="24"/>
        </w:rPr>
        <w:t>.</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 xml:space="preserve">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w:t>
      </w:r>
      <w:r>
        <w:rPr>
          <w:rFonts w:ascii="Times New Roman" w:hAnsi="Times New Roman" w:cs="Times New Roman"/>
          <w:sz w:val="24"/>
          <w:szCs w:val="24"/>
        </w:rPr>
        <w:lastRenderedPageBreak/>
        <w:t>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156DA" w:rsidRDefault="008A0D00" w:rsidP="003156D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3156DA" w:rsidRPr="003156DA" w:rsidRDefault="003156DA" w:rsidP="003156DA">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3.14. </w:t>
      </w:r>
      <w:r w:rsidRPr="003156DA">
        <w:rPr>
          <w:rFonts w:ascii="Times New Roman" w:hAnsi="Times New Roman" w:cs="Times New Roman"/>
          <w:sz w:val="24"/>
          <w:szCs w:val="24"/>
        </w:rPr>
        <w:t>Во всех первичных документах Поставщик обязуется указывать номер идентификатора соглашения.</w:t>
      </w:r>
    </w:p>
    <w:p w:rsidR="003156DA" w:rsidRDefault="003156DA" w:rsidP="00C17D3E">
      <w:pPr>
        <w:spacing w:after="0"/>
        <w:ind w:firstLine="709"/>
        <w:contextualSpacing/>
        <w:jc w:val="both"/>
        <w:rPr>
          <w:rFonts w:ascii="Times New Roman" w:hAnsi="Times New Roman" w:cs="Times New Roman"/>
          <w:sz w:val="24"/>
          <w:szCs w:val="24"/>
        </w:rPr>
      </w:pP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w:t>
      </w:r>
      <w:r>
        <w:rPr>
          <w:rFonts w:ascii="Times New Roman" w:hAnsi="Times New Roman" w:cs="Times New Roman"/>
          <w:sz w:val="24"/>
          <w:szCs w:val="24"/>
        </w:rPr>
        <w:lastRenderedPageBreak/>
        <w:t xml:space="preserve">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446B14" w:rsidP="008A0D00">
      <w:pPr>
        <w:spacing w:after="0"/>
        <w:ind w:firstLine="708"/>
        <w:contextualSpacing/>
        <w:jc w:val="both"/>
        <w:rPr>
          <w:rFonts w:ascii="Times New Roman" w:hAnsi="Times New Roman" w:cs="Times New Roman"/>
          <w:sz w:val="24"/>
          <w:szCs w:val="24"/>
        </w:rPr>
      </w:pPr>
      <w:r w:rsidRPr="00A7229E">
        <w:rPr>
          <w:rFonts w:ascii="Times New Roman" w:hAnsi="Times New Roman" w:cs="Times New Roman"/>
          <w:sz w:val="24"/>
          <w:szCs w:val="24"/>
        </w:rPr>
        <w:t>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Министров СССР от 15.06.1965г. №П-6; от 25.04.1966г. №П-7.</w:t>
      </w:r>
      <w:r w:rsidR="008A0D00" w:rsidRPr="00A7229E">
        <w:rPr>
          <w:rFonts w:ascii="Times New Roman" w:hAnsi="Times New Roman" w:cs="Times New Roman"/>
          <w:sz w:val="24"/>
          <w:szCs w:val="24"/>
        </w:rPr>
        <w:t>;</w:t>
      </w:r>
    </w:p>
    <w:p w:rsidR="008A0D00"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446B14" w:rsidRPr="00C17D3E" w:rsidRDefault="00446B14" w:rsidP="00C17D3E">
      <w:pPr>
        <w:spacing w:after="0"/>
        <w:ind w:firstLine="708"/>
        <w:contextualSpacing/>
        <w:jc w:val="both"/>
        <w:rPr>
          <w:rFonts w:ascii="Times New Roman" w:hAnsi="Times New Roman" w:cs="Times New Roman"/>
          <w:sz w:val="24"/>
          <w:szCs w:val="24"/>
        </w:rPr>
      </w:pP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446B14" w:rsidRPr="00C17D3E" w:rsidRDefault="00446B14" w:rsidP="00976FFD">
      <w:pPr>
        <w:pStyle w:val="a6"/>
        <w:spacing w:line="276" w:lineRule="auto"/>
        <w:ind w:left="709"/>
        <w:jc w:val="both"/>
        <w:rPr>
          <w:rFonts w:ascii="Times New Roman" w:hAnsi="Times New Roman" w:cs="Times New Roman"/>
          <w:sz w:val="24"/>
          <w:szCs w:val="24"/>
        </w:rPr>
      </w:pPr>
    </w:p>
    <w:p w:rsidR="005E7E3A" w:rsidRPr="00446B14" w:rsidRDefault="008A0D00" w:rsidP="00446B14">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 xml:space="preserve">Ответственность Сторон. Общие </w:t>
      </w:r>
      <w:proofErr w:type="spellStart"/>
      <w:r>
        <w:rPr>
          <w:rFonts w:ascii="Times New Roman" w:hAnsi="Times New Roman" w:cs="Times New Roman"/>
          <w:b/>
          <w:sz w:val="24"/>
          <w:szCs w:val="24"/>
        </w:rPr>
        <w:t>положения</w:t>
      </w: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w:t>
      </w:r>
      <w:proofErr w:type="spellEnd"/>
      <w:r>
        <w:rPr>
          <w:rFonts w:ascii="Times New Roman" w:hAnsi="Times New Roman" w:cs="Times New Roman"/>
          <w:sz w:val="24"/>
          <w:szCs w:val="24"/>
        </w:rPr>
        <w:t xml:space="preserve"> за неисполнение или ненадлежащее исполнение Договора наступает независимо от вины Стороны, допустившей соответствующее нарушение.</w:t>
      </w:r>
    </w:p>
    <w:p w:rsidR="008A0D00" w:rsidRPr="00976FFD" w:rsidRDefault="00976FFD" w:rsidP="00976FFD">
      <w:pPr>
        <w:spacing w:after="0"/>
        <w:ind w:firstLine="708"/>
        <w:jc w:val="both"/>
        <w:rPr>
          <w:rFonts w:ascii="Times New Roman" w:hAnsi="Times New Roman" w:cs="Times New Roman"/>
          <w:sz w:val="24"/>
          <w:szCs w:val="24"/>
        </w:rPr>
      </w:pPr>
      <w:r>
        <w:rPr>
          <w:rFonts w:ascii="Times New Roman" w:hAnsi="Times New Roman" w:cs="Times New Roman"/>
          <w:sz w:val="24"/>
          <w:szCs w:val="24"/>
        </w:rPr>
        <w:t>6.1</w:t>
      </w:r>
      <w:r>
        <w:rPr>
          <w:rFonts w:ascii="Times New Roman" w:hAnsi="Times New Roman" w:cs="Times New Roman"/>
          <w:sz w:val="24"/>
          <w:szCs w:val="24"/>
        </w:rPr>
        <w:tab/>
      </w:r>
      <w:r w:rsidR="008A0D00" w:rsidRPr="00976FFD">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F25070" w:rsidRPr="00C17D3E" w:rsidRDefault="00F25070" w:rsidP="00F25070">
      <w:pPr>
        <w:pStyle w:val="a3"/>
        <w:spacing w:after="0" w:line="276" w:lineRule="auto"/>
        <w:ind w:left="709"/>
        <w:jc w:val="both"/>
        <w:rPr>
          <w:rFonts w:ascii="Times New Roman" w:hAnsi="Times New Roman" w:cs="Times New Roman"/>
          <w:sz w:val="24"/>
          <w:szCs w:val="24"/>
        </w:rPr>
      </w:pP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w:t>
      </w:r>
      <w:r>
        <w:rPr>
          <w:rFonts w:ascii="Times New Roman" w:hAnsi="Times New Roman" w:cs="Times New Roman"/>
          <w:sz w:val="24"/>
          <w:szCs w:val="24"/>
        </w:rPr>
        <w:lastRenderedPageBreak/>
        <w:t>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F25070"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F25070" w:rsidRPr="00C17D3E" w:rsidRDefault="00F25070" w:rsidP="00F25070">
      <w:pPr>
        <w:spacing w:after="0"/>
        <w:ind w:left="709"/>
        <w:contextualSpacing/>
        <w:jc w:val="both"/>
        <w:rPr>
          <w:rFonts w:ascii="Times New Roman" w:hAnsi="Times New Roman" w:cs="Times New Roman"/>
          <w:i/>
          <w:sz w:val="24"/>
          <w:szCs w:val="24"/>
        </w:rPr>
      </w:pP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976FFD"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6.7</w:t>
      </w:r>
      <w:r w:rsidR="008A0D00">
        <w:rPr>
          <w:rFonts w:ascii="Times New Roman" w:hAnsi="Times New Roman" w:cs="Times New Roman"/>
          <w:sz w:val="24"/>
          <w:szCs w:val="24"/>
        </w:rPr>
        <w:t xml:space="preserve">.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w:t>
      </w:r>
      <w:r w:rsidR="00976FFD">
        <w:rPr>
          <w:rFonts w:ascii="Times New Roman" w:hAnsi="Times New Roman" w:cs="Times New Roman"/>
          <w:sz w:val="24"/>
          <w:szCs w:val="24"/>
        </w:rPr>
        <w:t>8</w:t>
      </w:r>
      <w:r>
        <w:rPr>
          <w:rFonts w:ascii="Times New Roman" w:hAnsi="Times New Roman" w:cs="Times New Roman"/>
          <w:sz w:val="24"/>
          <w:szCs w:val="24"/>
        </w:rPr>
        <w:t>.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446B14" w:rsidRDefault="00446B14" w:rsidP="00C17D3E">
      <w:pPr>
        <w:spacing w:after="0"/>
        <w:ind w:firstLine="708"/>
        <w:contextualSpacing/>
        <w:jc w:val="both"/>
        <w:rPr>
          <w:rFonts w:ascii="Times New Roman" w:hAnsi="Times New Roman" w:cs="Times New Roman"/>
          <w:sz w:val="24"/>
          <w:szCs w:val="24"/>
        </w:rPr>
      </w:pP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46B14" w:rsidRPr="00C17D3E" w:rsidRDefault="00446B14" w:rsidP="00446B14">
      <w:pPr>
        <w:spacing w:after="0"/>
        <w:ind w:left="709"/>
        <w:contextualSpacing/>
        <w:jc w:val="both"/>
        <w:rPr>
          <w:rFonts w:ascii="Times New Roman" w:hAnsi="Times New Roman" w:cs="Times New Roman"/>
          <w:sz w:val="24"/>
          <w:szCs w:val="24"/>
        </w:rPr>
      </w:pP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F25070" w:rsidRDefault="00F25070" w:rsidP="00C17D3E">
      <w:pPr>
        <w:spacing w:after="0"/>
        <w:ind w:firstLine="708"/>
        <w:contextualSpacing/>
        <w:jc w:val="both"/>
        <w:rPr>
          <w:rFonts w:ascii="Times New Roman" w:hAnsi="Times New Roman" w:cs="Times New Roman"/>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446B14" w:rsidRDefault="00446B14" w:rsidP="00C17D3E">
      <w:pPr>
        <w:spacing w:after="0"/>
        <w:ind w:firstLine="567"/>
        <w:jc w:val="both"/>
        <w:rPr>
          <w:rFonts w:ascii="Times New Roman" w:hAnsi="Times New Roman" w:cs="Times New Roman"/>
          <w:sz w:val="24"/>
          <w:szCs w:val="24"/>
        </w:rPr>
      </w:pP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w:t>
      </w:r>
      <w:r w:rsidR="00446B14">
        <w:rPr>
          <w:rFonts w:ascii="Times New Roman" w:hAnsi="Times New Roman" w:cs="Times New Roman"/>
          <w:sz w:val="24"/>
          <w:szCs w:val="24"/>
        </w:rPr>
        <w:t xml:space="preserve">ением случаев, </w:t>
      </w:r>
      <w:r w:rsidR="00446B14" w:rsidRPr="00A7229E">
        <w:rPr>
          <w:rFonts w:ascii="Times New Roman" w:hAnsi="Times New Roman" w:cs="Times New Roman"/>
          <w:sz w:val="24"/>
          <w:szCs w:val="24"/>
        </w:rPr>
        <w:t>указанных в п. 11</w:t>
      </w:r>
      <w:r w:rsidR="008A0D00" w:rsidRPr="00A7229E">
        <w:rPr>
          <w:rFonts w:ascii="Times New Roman" w:hAnsi="Times New Roman" w:cs="Times New Roman"/>
          <w:sz w:val="24"/>
          <w:szCs w:val="24"/>
        </w:rPr>
        <w:t>.3</w:t>
      </w:r>
      <w:r w:rsidR="008A0D00">
        <w:rPr>
          <w:rFonts w:ascii="Times New Roman" w:hAnsi="Times New Roman" w:cs="Times New Roman"/>
          <w:sz w:val="24"/>
          <w:szCs w:val="24"/>
        </w:rPr>
        <w:t xml:space="preserve">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F25070" w:rsidRDefault="00F25070" w:rsidP="008A0D00">
      <w:pPr>
        <w:spacing w:after="0"/>
        <w:ind w:firstLine="709"/>
        <w:contextualSpacing/>
        <w:jc w:val="both"/>
        <w:rPr>
          <w:rFonts w:ascii="Times New Roman" w:hAnsi="Times New Roman" w:cs="Times New Roman"/>
          <w:sz w:val="24"/>
          <w:szCs w:val="24"/>
        </w:rPr>
      </w:pP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4E249D" w:rsidRDefault="008A0D00" w:rsidP="00C17D3E">
      <w:pPr>
        <w:spacing w:after="0"/>
        <w:ind w:firstLine="709"/>
        <w:contextualSpacing/>
        <w:jc w:val="both"/>
        <w:rPr>
          <w:rFonts w:ascii="Times New Roman" w:hAnsi="Times New Roman" w:cs="Times New Roman"/>
          <w:color w:val="000000"/>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F25070" w:rsidRPr="00796749" w:rsidRDefault="00F25070" w:rsidP="00C17D3E">
      <w:pPr>
        <w:spacing w:after="0"/>
        <w:ind w:firstLine="709"/>
        <w:contextualSpacing/>
        <w:jc w:val="both"/>
        <w:rPr>
          <w:rFonts w:ascii="Times New Roman" w:hAnsi="Times New Roman" w:cs="Times New Roman"/>
          <w:sz w:val="24"/>
          <w:szCs w:val="24"/>
        </w:rPr>
      </w:pP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ОКТМО 65701000001</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ОГРН 1146685026509</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ИНН/КПП 6685066917/668501001</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lastRenderedPageBreak/>
              <w:t xml:space="preserve">620075, Российская Федерация, </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 xml:space="preserve">Свердловская область, г. Екатеринбург, </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ул. Мамина-Сибиряка, стр.145</w:t>
            </w:r>
          </w:p>
          <w:p w:rsidR="00882296" w:rsidRPr="00654188" w:rsidRDefault="00882296" w:rsidP="00882296">
            <w:pPr>
              <w:jc w:val="both"/>
              <w:rPr>
                <w:rFonts w:ascii="Times New Roman" w:eastAsia="Times New Roman" w:hAnsi="Times New Roman" w:cs="Times New Roman"/>
                <w:sz w:val="24"/>
                <w:szCs w:val="24"/>
                <w:lang w:eastAsia="ru-RU"/>
              </w:rPr>
            </w:pP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БИК ТОФК 012202102</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 xml:space="preserve">Банк ВОЛГО-ВЯТСКОЕ ГУ БАНКА РОССИИ// УФК по Нижегородской области </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г. Нижний Новгород</w:t>
            </w:r>
          </w:p>
          <w:p w:rsidR="00882296" w:rsidRPr="00654188" w:rsidRDefault="00882296" w:rsidP="00882296">
            <w:pPr>
              <w:jc w:val="both"/>
              <w:rPr>
                <w:rFonts w:ascii="Times New Roman" w:eastAsia="Times New Roman" w:hAnsi="Times New Roman" w:cs="Times New Roman"/>
                <w:sz w:val="24"/>
                <w:szCs w:val="24"/>
                <w:lang w:eastAsia="ru-RU"/>
              </w:rPr>
            </w:pP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Единый казначейский счет</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40102810745370000024</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Казначейский счет</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03215643000000013200</w:t>
            </w:r>
          </w:p>
          <w:p w:rsidR="00882296" w:rsidRPr="00654188"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л/с 711Н5999001</w:t>
            </w:r>
          </w:p>
          <w:p w:rsidR="00882296" w:rsidRPr="00470F75" w:rsidRDefault="00882296" w:rsidP="00882296">
            <w:pPr>
              <w:jc w:val="both"/>
              <w:rPr>
                <w:rFonts w:ascii="Times New Roman" w:eastAsia="Times New Roman" w:hAnsi="Times New Roman" w:cs="Times New Roman"/>
                <w:sz w:val="24"/>
                <w:szCs w:val="24"/>
                <w:lang w:eastAsia="ru-RU"/>
              </w:rPr>
            </w:pPr>
            <w:r w:rsidRPr="00654188">
              <w:rPr>
                <w:rFonts w:ascii="Times New Roman" w:eastAsia="Times New Roman" w:hAnsi="Times New Roman" w:cs="Times New Roman"/>
                <w:sz w:val="24"/>
                <w:szCs w:val="24"/>
                <w:lang w:eastAsia="ru-RU"/>
              </w:rPr>
              <w:t>Управление Федерального казначейства по Самарской области</w:t>
            </w:r>
            <w:bookmarkStart w:id="0" w:name="_GoBack"/>
            <w:bookmarkEnd w:id="0"/>
          </w:p>
          <w:p w:rsidR="003C2524" w:rsidRDefault="003C2524" w:rsidP="000E347C">
            <w:pPr>
              <w:tabs>
                <w:tab w:val="left" w:pos="0"/>
              </w:tabs>
              <w:contextualSpacing/>
              <w:rPr>
                <w:rFonts w:ascii="Times New Roman" w:hAnsi="Times New Roman" w:cs="Times New Roman"/>
              </w:rPr>
            </w:pP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______________________/Д.В. Усков/</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734" w:type="dxa"/>
        <w:tblInd w:w="113" w:type="dxa"/>
        <w:tblLook w:val="04A0" w:firstRow="1" w:lastRow="0" w:firstColumn="1" w:lastColumn="0" w:noHBand="0" w:noVBand="1"/>
      </w:tblPr>
      <w:tblGrid>
        <w:gridCol w:w="694"/>
        <w:gridCol w:w="2682"/>
        <w:gridCol w:w="640"/>
        <w:gridCol w:w="822"/>
        <w:gridCol w:w="1621"/>
        <w:gridCol w:w="1061"/>
        <w:gridCol w:w="1104"/>
        <w:gridCol w:w="2110"/>
      </w:tblGrid>
      <w:tr w:rsidR="00DA37EB" w:rsidRPr="00DA37EB" w:rsidTr="003C378B">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w:t>
            </w:r>
          </w:p>
        </w:tc>
        <w:tc>
          <w:tcPr>
            <w:tcW w:w="26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Наименование товара</w:t>
            </w:r>
          </w:p>
        </w:tc>
        <w:tc>
          <w:tcPr>
            <w:tcW w:w="640" w:type="dxa"/>
            <w:tcBorders>
              <w:top w:val="single" w:sz="8" w:space="0" w:color="000000"/>
              <w:left w:val="nil"/>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Кол-во</w:t>
            </w:r>
          </w:p>
        </w:tc>
        <w:tc>
          <w:tcPr>
            <w:tcW w:w="822"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p>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proofErr w:type="spellStart"/>
            <w:r w:rsidRPr="00DA37EB">
              <w:rPr>
                <w:rFonts w:ascii="Times New Roman" w:eastAsia="Times New Roman" w:hAnsi="Times New Roman" w:cs="Times New Roman"/>
                <w:b/>
                <w:color w:val="000000"/>
                <w:sz w:val="20"/>
                <w:szCs w:val="20"/>
                <w:lang w:eastAsia="ru-RU"/>
              </w:rPr>
              <w:t>Ед</w:t>
            </w:r>
            <w:proofErr w:type="spellEnd"/>
            <w:r w:rsidRPr="00DA37EB">
              <w:rPr>
                <w:rFonts w:ascii="Times New Roman" w:eastAsia="Times New Roman" w:hAnsi="Times New Roman" w:cs="Times New Roman"/>
                <w:b/>
                <w:color w:val="000000"/>
                <w:sz w:val="20"/>
                <w:szCs w:val="20"/>
                <w:lang w:eastAsia="ru-RU"/>
              </w:rPr>
              <w:t xml:space="preserve"> изм.</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sz w:val="20"/>
                <w:szCs w:val="20"/>
                <w:lang w:eastAsia="ru-RU"/>
              </w:rPr>
              <w:t>Страна происхождения Товара</w:t>
            </w:r>
          </w:p>
        </w:tc>
        <w:tc>
          <w:tcPr>
            <w:tcW w:w="1061" w:type="dxa"/>
            <w:tcBorders>
              <w:top w:val="single" w:sz="4" w:space="0" w:color="auto"/>
              <w:left w:val="single" w:sz="4" w:space="0" w:color="auto"/>
              <w:bottom w:val="single" w:sz="4" w:space="0" w:color="auto"/>
              <w:right w:val="nil"/>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Цена с НДС___, </w:t>
            </w:r>
          </w:p>
          <w:p w:rsidR="00DA37EB" w:rsidRPr="00DA37EB" w:rsidRDefault="003C378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руб</w:t>
            </w:r>
            <w:r w:rsidR="00DA37EB" w:rsidRPr="00DA37EB">
              <w:rPr>
                <w:rFonts w:ascii="Times New Roman" w:eastAsia="Times New Roman" w:hAnsi="Times New Roman" w:cs="Times New Roman"/>
                <w:b/>
                <w:sz w:val="20"/>
                <w:szCs w:val="20"/>
                <w:lang w:eastAsia="ru-RU"/>
              </w:rPr>
              <w:t>.</w:t>
            </w:r>
          </w:p>
        </w:tc>
        <w:tc>
          <w:tcPr>
            <w:tcW w:w="1104" w:type="dxa"/>
            <w:tcBorders>
              <w:top w:val="single" w:sz="4" w:space="0" w:color="auto"/>
              <w:left w:val="single" w:sz="4" w:space="0" w:color="auto"/>
              <w:bottom w:val="single" w:sz="4" w:space="0" w:color="auto"/>
              <w:right w:val="nil"/>
            </w:tcBorders>
            <w:vAlign w:val="center"/>
          </w:tcPr>
          <w:p w:rsidR="00DA37EB" w:rsidRPr="00DA37EB" w:rsidRDefault="00DA37EB" w:rsidP="003C378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Сумма с НДС____, </w:t>
            </w:r>
            <w:r w:rsidR="003C378B">
              <w:rPr>
                <w:rFonts w:ascii="Times New Roman" w:eastAsia="Times New Roman" w:hAnsi="Times New Roman" w:cs="Times New Roman"/>
                <w:b/>
                <w:sz w:val="20"/>
                <w:szCs w:val="20"/>
                <w:lang w:eastAsia="ru-RU"/>
              </w:rPr>
              <w:t>руб</w:t>
            </w:r>
            <w:r w:rsidRPr="00DA37EB">
              <w:rPr>
                <w:rFonts w:ascii="Times New Roman" w:eastAsia="Times New Roman" w:hAnsi="Times New Roman" w:cs="Times New Roman"/>
                <w:b/>
                <w:sz w:val="20"/>
                <w:szCs w:val="20"/>
                <w:lang w:eastAsia="ru-RU"/>
              </w:rPr>
              <w:t xml:space="preserve">. </w:t>
            </w:r>
          </w:p>
        </w:tc>
        <w:tc>
          <w:tcPr>
            <w:tcW w:w="2110" w:type="dxa"/>
            <w:tcBorders>
              <w:top w:val="single" w:sz="4" w:space="0" w:color="auto"/>
              <w:left w:val="single" w:sz="4" w:space="0" w:color="auto"/>
              <w:bottom w:val="single" w:sz="4" w:space="0" w:color="auto"/>
              <w:right w:val="single" w:sz="4" w:space="0" w:color="auto"/>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Срок поставки</w:t>
            </w:r>
          </w:p>
        </w:tc>
      </w:tr>
      <w:tr w:rsidR="00DA37EB" w:rsidRPr="00DA37EB" w:rsidTr="003C378B">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w:t>
            </w:r>
          </w:p>
        </w:tc>
        <w:tc>
          <w:tcPr>
            <w:tcW w:w="26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DA37EB" w:rsidRDefault="003C378B" w:rsidP="00A7229E">
            <w:pPr>
              <w:spacing w:after="0" w:line="240" w:lineRule="auto"/>
              <w:jc w:val="both"/>
              <w:rPr>
                <w:rFonts w:ascii="Times New Roman" w:eastAsia="Times New Roman" w:hAnsi="Times New Roman" w:cs="Times New Roman"/>
                <w:color w:val="000000"/>
                <w:sz w:val="20"/>
                <w:szCs w:val="20"/>
                <w:lang w:eastAsia="ru-RU"/>
              </w:rPr>
            </w:pPr>
            <w:r w:rsidRPr="003C378B">
              <w:rPr>
                <w:rFonts w:ascii="Times New Roman" w:eastAsia="Times New Roman" w:hAnsi="Times New Roman" w:cs="Times New Roman"/>
                <w:color w:val="000000"/>
                <w:sz w:val="20"/>
                <w:szCs w:val="20"/>
                <w:lang w:eastAsia="ru-RU"/>
              </w:rPr>
              <w:t xml:space="preserve">Вольтметр </w:t>
            </w:r>
            <w:proofErr w:type="spellStart"/>
            <w:r w:rsidRPr="003C378B">
              <w:rPr>
                <w:rFonts w:ascii="Times New Roman" w:eastAsia="Times New Roman" w:hAnsi="Times New Roman" w:cs="Times New Roman"/>
                <w:color w:val="000000"/>
                <w:sz w:val="20"/>
                <w:szCs w:val="20"/>
                <w:lang w:eastAsia="ru-RU"/>
              </w:rPr>
              <w:t>Gwinstek</w:t>
            </w:r>
            <w:proofErr w:type="spellEnd"/>
            <w:r w:rsidRPr="003C378B">
              <w:rPr>
                <w:rFonts w:ascii="Times New Roman" w:eastAsia="Times New Roman" w:hAnsi="Times New Roman" w:cs="Times New Roman"/>
                <w:color w:val="000000"/>
                <w:sz w:val="20"/>
                <w:szCs w:val="20"/>
                <w:lang w:eastAsia="ru-RU"/>
              </w:rPr>
              <w:t xml:space="preserve"> GDM-78261</w:t>
            </w:r>
            <w:r w:rsidR="00E6210A">
              <w:rPr>
                <w:rFonts w:ascii="Times New Roman" w:eastAsia="Times New Roman" w:hAnsi="Times New Roman" w:cs="Times New Roman"/>
                <w:color w:val="000000"/>
                <w:sz w:val="20"/>
                <w:szCs w:val="20"/>
                <w:lang w:eastAsia="ru-RU"/>
              </w:rPr>
              <w:t xml:space="preserve"> с поверкой</w:t>
            </w:r>
          </w:p>
        </w:tc>
        <w:tc>
          <w:tcPr>
            <w:tcW w:w="640" w:type="dxa"/>
            <w:tcBorders>
              <w:top w:val="single" w:sz="8" w:space="0" w:color="000000"/>
              <w:left w:val="nil"/>
              <w:bottom w:val="single" w:sz="8" w:space="0" w:color="000000"/>
              <w:right w:val="single" w:sz="8" w:space="0" w:color="000000"/>
            </w:tcBorders>
            <w:shd w:val="clear" w:color="auto" w:fill="auto"/>
            <w:vAlign w:val="center"/>
            <w:hideMark/>
          </w:tcPr>
          <w:p w:rsidR="00DA37EB" w:rsidRPr="00DA37EB" w:rsidRDefault="003C378B" w:rsidP="00DA37EB">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822" w:type="dxa"/>
            <w:tcBorders>
              <w:top w:val="single" w:sz="4" w:space="0" w:color="auto"/>
              <w:left w:val="single" w:sz="4" w:space="0" w:color="auto"/>
              <w:bottom w:val="single" w:sz="4" w:space="0" w:color="auto"/>
              <w:right w:val="single" w:sz="4" w:space="0" w:color="auto"/>
            </w:tcBorders>
          </w:tcPr>
          <w:p w:rsidR="003C378B" w:rsidRDefault="003C378B" w:rsidP="00DA37EB">
            <w:pPr>
              <w:spacing w:after="0" w:line="240" w:lineRule="auto"/>
              <w:jc w:val="both"/>
              <w:rPr>
                <w:rFonts w:ascii="Times New Roman" w:eastAsia="Times New Roman" w:hAnsi="Times New Roman" w:cs="Times New Roman"/>
                <w:color w:val="000000"/>
                <w:sz w:val="20"/>
                <w:szCs w:val="20"/>
                <w:lang w:eastAsia="ru-RU"/>
              </w:rPr>
            </w:pPr>
          </w:p>
          <w:p w:rsidR="003C378B" w:rsidRDefault="003C378B" w:rsidP="00DA37EB">
            <w:pPr>
              <w:spacing w:after="0" w:line="240" w:lineRule="auto"/>
              <w:jc w:val="both"/>
              <w:rPr>
                <w:rFonts w:ascii="Times New Roman" w:eastAsia="Times New Roman" w:hAnsi="Times New Roman" w:cs="Times New Roman"/>
                <w:color w:val="000000"/>
                <w:sz w:val="20"/>
                <w:szCs w:val="20"/>
                <w:lang w:eastAsia="ru-RU"/>
              </w:rPr>
            </w:pPr>
          </w:p>
          <w:p w:rsidR="00DA37EB" w:rsidRPr="00DA37EB" w:rsidRDefault="00DA37EB" w:rsidP="00DA37EB">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2110" w:type="dxa"/>
            <w:tcBorders>
              <w:top w:val="single" w:sz="4" w:space="0" w:color="auto"/>
              <w:left w:val="single" w:sz="4" w:space="0" w:color="auto"/>
              <w:bottom w:val="single" w:sz="4" w:space="0" w:color="auto"/>
              <w:right w:val="single" w:sz="4" w:space="0" w:color="auto"/>
            </w:tcBorders>
          </w:tcPr>
          <w:p w:rsidR="00DA37EB" w:rsidRPr="00DA37EB" w:rsidRDefault="000333FC" w:rsidP="003C378B">
            <w:pPr>
              <w:spacing w:after="0" w:line="240" w:lineRule="auto"/>
              <w:jc w:val="both"/>
              <w:rPr>
                <w:rFonts w:ascii="Times New Roman" w:eastAsia="Times New Roman" w:hAnsi="Times New Roman" w:cs="Times New Roman"/>
                <w:color w:val="000000"/>
                <w:sz w:val="20"/>
                <w:szCs w:val="20"/>
                <w:lang w:eastAsia="ru-RU"/>
              </w:rPr>
            </w:pPr>
            <w:r w:rsidRPr="000333FC">
              <w:rPr>
                <w:rFonts w:ascii="Times New Roman" w:eastAsia="Times New Roman" w:hAnsi="Times New Roman" w:cs="Times New Roman"/>
                <w:color w:val="000000"/>
                <w:sz w:val="20"/>
                <w:szCs w:val="20"/>
                <w:lang w:eastAsia="ru-RU"/>
              </w:rPr>
              <w:t>1</w:t>
            </w:r>
            <w:r w:rsidR="003C378B">
              <w:rPr>
                <w:rFonts w:ascii="Times New Roman" w:eastAsia="Times New Roman" w:hAnsi="Times New Roman" w:cs="Times New Roman"/>
                <w:color w:val="000000"/>
                <w:sz w:val="20"/>
                <w:szCs w:val="20"/>
                <w:lang w:eastAsia="ru-RU"/>
              </w:rPr>
              <w:t>20</w:t>
            </w:r>
            <w:r w:rsidRPr="000333FC">
              <w:rPr>
                <w:rFonts w:ascii="Times New Roman" w:eastAsia="Times New Roman" w:hAnsi="Times New Roman" w:cs="Times New Roman"/>
                <w:color w:val="000000"/>
                <w:sz w:val="20"/>
                <w:szCs w:val="20"/>
                <w:lang w:eastAsia="ru-RU"/>
              </w:rPr>
              <w:t xml:space="preserve"> </w:t>
            </w:r>
            <w:r w:rsidR="003C378B">
              <w:rPr>
                <w:rFonts w:ascii="Times New Roman" w:eastAsia="Times New Roman" w:hAnsi="Times New Roman" w:cs="Times New Roman"/>
                <w:color w:val="000000"/>
                <w:sz w:val="20"/>
                <w:szCs w:val="20"/>
                <w:lang w:eastAsia="ru-RU"/>
              </w:rPr>
              <w:t>рабочих дней</w:t>
            </w:r>
            <w:r w:rsidRPr="000333FC">
              <w:rPr>
                <w:rFonts w:ascii="Times New Roman" w:eastAsia="Times New Roman" w:hAnsi="Times New Roman" w:cs="Times New Roman"/>
                <w:color w:val="000000"/>
                <w:sz w:val="20"/>
                <w:szCs w:val="20"/>
                <w:lang w:eastAsia="ru-RU"/>
              </w:rPr>
              <w:t xml:space="preserve"> с момента подписания Договора, с возможностью досрочной поставки.</w:t>
            </w:r>
          </w:p>
        </w:tc>
      </w:tr>
      <w:tr w:rsidR="000333FC" w:rsidRPr="00DA37EB" w:rsidTr="003C378B">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w:t>
            </w:r>
          </w:p>
        </w:tc>
        <w:tc>
          <w:tcPr>
            <w:tcW w:w="2682" w:type="dxa"/>
            <w:tcBorders>
              <w:top w:val="nil"/>
              <w:left w:val="single" w:sz="8" w:space="0" w:color="000000"/>
              <w:bottom w:val="single" w:sz="8" w:space="0" w:color="000000"/>
              <w:right w:val="single" w:sz="8" w:space="0" w:color="000000"/>
            </w:tcBorders>
            <w:shd w:val="clear" w:color="auto" w:fill="auto"/>
          </w:tcPr>
          <w:p w:rsidR="003C378B" w:rsidRPr="00E6210A" w:rsidRDefault="003C378B" w:rsidP="00A7229E">
            <w:pPr>
              <w:rPr>
                <w:rFonts w:ascii="Times New Roman" w:hAnsi="Times New Roman" w:cs="Times New Roman"/>
                <w:sz w:val="20"/>
                <w:szCs w:val="20"/>
              </w:rPr>
            </w:pPr>
          </w:p>
          <w:p w:rsidR="000333FC" w:rsidRPr="00E6210A" w:rsidRDefault="003C378B" w:rsidP="00A7229E">
            <w:pPr>
              <w:rPr>
                <w:rFonts w:ascii="Times New Roman" w:hAnsi="Times New Roman" w:cs="Times New Roman"/>
                <w:sz w:val="20"/>
                <w:szCs w:val="20"/>
              </w:rPr>
            </w:pPr>
            <w:r w:rsidRPr="00E6210A">
              <w:rPr>
                <w:rFonts w:ascii="Times New Roman" w:hAnsi="Times New Roman" w:cs="Times New Roman"/>
                <w:sz w:val="20"/>
                <w:szCs w:val="20"/>
              </w:rPr>
              <w:t xml:space="preserve">Источник питания </w:t>
            </w:r>
            <w:proofErr w:type="spellStart"/>
            <w:r w:rsidRPr="003C378B">
              <w:rPr>
                <w:rFonts w:ascii="Times New Roman" w:hAnsi="Times New Roman" w:cs="Times New Roman"/>
                <w:sz w:val="20"/>
                <w:szCs w:val="20"/>
                <w:lang w:val="en-US"/>
              </w:rPr>
              <w:t>Gwinstek</w:t>
            </w:r>
            <w:proofErr w:type="spellEnd"/>
            <w:r w:rsidRPr="00E6210A">
              <w:rPr>
                <w:rFonts w:ascii="Times New Roman" w:hAnsi="Times New Roman" w:cs="Times New Roman"/>
                <w:sz w:val="20"/>
                <w:szCs w:val="20"/>
              </w:rPr>
              <w:t xml:space="preserve"> </w:t>
            </w:r>
            <w:r w:rsidRPr="003C378B">
              <w:rPr>
                <w:rFonts w:ascii="Times New Roman" w:hAnsi="Times New Roman" w:cs="Times New Roman"/>
                <w:sz w:val="20"/>
                <w:szCs w:val="20"/>
                <w:lang w:val="en-US"/>
              </w:rPr>
              <w:t>PPX</w:t>
            </w:r>
            <w:r w:rsidRPr="00E6210A">
              <w:rPr>
                <w:rFonts w:ascii="Times New Roman" w:hAnsi="Times New Roman" w:cs="Times New Roman"/>
                <w:sz w:val="20"/>
                <w:szCs w:val="20"/>
              </w:rPr>
              <w:t>7-2002</w:t>
            </w:r>
            <w:r w:rsidR="00E6210A">
              <w:rPr>
                <w:rFonts w:ascii="Times New Roman" w:hAnsi="Times New Roman" w:cs="Times New Roman"/>
                <w:sz w:val="20"/>
                <w:szCs w:val="20"/>
              </w:rPr>
              <w:t xml:space="preserve"> </w:t>
            </w:r>
            <w:r w:rsidR="00E6210A">
              <w:rPr>
                <w:rFonts w:ascii="Times New Roman" w:eastAsia="Times New Roman" w:hAnsi="Times New Roman" w:cs="Times New Roman"/>
                <w:color w:val="000000"/>
                <w:sz w:val="20"/>
                <w:szCs w:val="20"/>
                <w:lang w:eastAsia="ru-RU"/>
              </w:rPr>
              <w:t>с поверкой</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3C378B"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822" w:type="dxa"/>
            <w:tcBorders>
              <w:top w:val="nil"/>
              <w:left w:val="single" w:sz="4" w:space="0" w:color="auto"/>
              <w:bottom w:val="single" w:sz="4" w:space="0" w:color="auto"/>
              <w:right w:val="single" w:sz="4" w:space="0" w:color="auto"/>
            </w:tcBorders>
          </w:tcPr>
          <w:p w:rsidR="003C378B" w:rsidRDefault="003C378B" w:rsidP="000333FC">
            <w:pPr>
              <w:spacing w:after="0" w:line="240" w:lineRule="auto"/>
              <w:jc w:val="both"/>
              <w:rPr>
                <w:rFonts w:ascii="Times New Roman" w:eastAsia="Times New Roman" w:hAnsi="Times New Roman" w:cs="Times New Roman"/>
                <w:color w:val="000000"/>
                <w:sz w:val="20"/>
                <w:szCs w:val="20"/>
                <w:lang w:eastAsia="ru-RU"/>
              </w:rPr>
            </w:pPr>
          </w:p>
          <w:p w:rsidR="003C378B" w:rsidRDefault="003C378B" w:rsidP="000333FC">
            <w:pPr>
              <w:spacing w:after="0" w:line="240" w:lineRule="auto"/>
              <w:jc w:val="both"/>
              <w:rPr>
                <w:rFonts w:ascii="Times New Roman" w:eastAsia="Times New Roman" w:hAnsi="Times New Roman" w:cs="Times New Roman"/>
                <w:color w:val="000000"/>
                <w:sz w:val="20"/>
                <w:szCs w:val="20"/>
                <w:lang w:eastAsia="ru-RU"/>
              </w:rPr>
            </w:pPr>
          </w:p>
          <w:p w:rsidR="000333FC" w:rsidRPr="00DA37EB" w:rsidRDefault="000333FC" w:rsidP="000333FC">
            <w:pPr>
              <w:spacing w:after="0" w:line="240" w:lineRule="auto"/>
              <w:jc w:val="both"/>
              <w:rPr>
                <w:rFonts w:ascii="Times New Roman" w:hAnsi="Times New Roman" w:cs="Times New Roman"/>
                <w:sz w:val="20"/>
                <w:szCs w:val="20"/>
              </w:rPr>
            </w:pPr>
            <w:proofErr w:type="spellStart"/>
            <w:r w:rsidRPr="00DA37EB">
              <w:rPr>
                <w:rFonts w:ascii="Times New Roman" w:eastAsia="Times New Roman" w:hAnsi="Times New Roman" w:cs="Times New Roman"/>
                <w:color w:val="000000"/>
                <w:sz w:val="20"/>
                <w:szCs w:val="20"/>
                <w:lang w:eastAsia="ru-RU"/>
              </w:rPr>
              <w:t>шт</w:t>
            </w:r>
            <w:proofErr w:type="spellEnd"/>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104"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110" w:type="dxa"/>
            <w:tcBorders>
              <w:top w:val="single" w:sz="4" w:space="0" w:color="auto"/>
              <w:left w:val="single" w:sz="4" w:space="0" w:color="auto"/>
              <w:bottom w:val="single" w:sz="4" w:space="0" w:color="auto"/>
              <w:right w:val="single" w:sz="4" w:space="0" w:color="auto"/>
            </w:tcBorders>
          </w:tcPr>
          <w:p w:rsidR="000333FC" w:rsidRDefault="003C378B" w:rsidP="000333FC">
            <w:r w:rsidRPr="000333FC">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20</w:t>
            </w:r>
            <w:r w:rsidRPr="000333F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рабочих дней</w:t>
            </w:r>
            <w:r w:rsidRPr="000333FC">
              <w:rPr>
                <w:rFonts w:ascii="Times New Roman" w:eastAsia="Times New Roman" w:hAnsi="Times New Roman" w:cs="Times New Roman"/>
                <w:color w:val="000000"/>
                <w:sz w:val="20"/>
                <w:szCs w:val="20"/>
                <w:lang w:eastAsia="ru-RU"/>
              </w:rPr>
              <w:t xml:space="preserve"> с момента подписания Договора, с возможностью досрочной поставки.</w:t>
            </w:r>
          </w:p>
        </w:tc>
      </w:tr>
      <w:tr w:rsidR="00FF321E" w:rsidRPr="00DA37EB" w:rsidTr="003C378B">
        <w:trPr>
          <w:trHeight w:val="375"/>
        </w:trPr>
        <w:tc>
          <w:tcPr>
            <w:tcW w:w="10734"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FF321E" w:rsidRPr="00FF321E" w:rsidRDefault="00FF321E" w:rsidP="00976FFD">
            <w:pPr>
              <w:keepNext/>
              <w:widowControl w:val="0"/>
              <w:tabs>
                <w:tab w:val="left" w:pos="5529"/>
              </w:tabs>
              <w:spacing w:before="200" w:after="0" w:line="200" w:lineRule="atLeast"/>
              <w:jc w:val="right"/>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 xml:space="preserve">Итого  </w:t>
            </w:r>
            <w:r w:rsidR="00976FFD">
              <w:rPr>
                <w:rFonts w:ascii="Times New Roman" w:eastAsia="Times New Roman" w:hAnsi="Times New Roman" w:cs="Times New Roman"/>
                <w:b/>
                <w:sz w:val="24"/>
                <w:szCs w:val="24"/>
                <w:lang w:eastAsia="ru-RU"/>
              </w:rPr>
              <w:t>рублей</w:t>
            </w:r>
            <w:r w:rsidRPr="00FF321E">
              <w:rPr>
                <w:rFonts w:ascii="Times New Roman" w:eastAsia="Times New Roman" w:hAnsi="Times New Roman" w:cs="Times New Roman"/>
                <w:b/>
                <w:sz w:val="24"/>
                <w:szCs w:val="24"/>
                <w:lang w:eastAsia="ru-RU"/>
              </w:rPr>
              <w:t xml:space="preserve"> в </w:t>
            </w:r>
            <w:proofErr w:type="spellStart"/>
            <w:r w:rsidRPr="00FF321E">
              <w:rPr>
                <w:rFonts w:ascii="Times New Roman" w:eastAsia="Times New Roman" w:hAnsi="Times New Roman" w:cs="Times New Roman"/>
                <w:b/>
                <w:sz w:val="24"/>
                <w:szCs w:val="24"/>
                <w:lang w:eastAsia="ru-RU"/>
              </w:rPr>
              <w:t>т.ч</w:t>
            </w:r>
            <w:proofErr w:type="spellEnd"/>
            <w:r w:rsidRPr="00FF321E">
              <w:rPr>
                <w:rFonts w:ascii="Times New Roman" w:eastAsia="Times New Roman" w:hAnsi="Times New Roman" w:cs="Times New Roman"/>
                <w:b/>
                <w:sz w:val="24"/>
                <w:szCs w:val="24"/>
                <w:lang w:eastAsia="ru-RU"/>
              </w:rPr>
              <w:t>. НДС:</w:t>
            </w:r>
            <w:r>
              <w:rPr>
                <w:rFonts w:ascii="Times New Roman" w:eastAsia="Times New Roman" w:hAnsi="Times New Roman" w:cs="Times New Roman"/>
                <w:b/>
                <w:sz w:val="24"/>
                <w:szCs w:val="24"/>
                <w:lang w:eastAsia="ru-RU"/>
              </w:rPr>
              <w:t>___________________</w:t>
            </w:r>
            <w:r w:rsidRPr="00FF321E">
              <w:rPr>
                <w:rFonts w:ascii="Times New Roman" w:eastAsia="Times New Roman" w:hAnsi="Times New Roman" w:cs="Times New Roman"/>
                <w:b/>
                <w:sz w:val="24"/>
                <w:szCs w:val="24"/>
                <w:lang w:eastAsia="ru-RU"/>
              </w:rPr>
              <w:t>___</w:t>
            </w: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9"/>
        <w:gridCol w:w="3841"/>
      </w:tblGrid>
      <w:tr w:rsidR="00323FD5" w:rsidRPr="007344A9" w:rsidTr="00CC1ADC">
        <w:trPr>
          <w:jc w:val="center"/>
        </w:trPr>
        <w:tc>
          <w:tcPr>
            <w:tcW w:w="8956" w:type="dxa"/>
          </w:tcPr>
          <w:p w:rsidR="00323FD5" w:rsidRDefault="00323FD5" w:rsidP="00CC1ADC">
            <w:pPr>
              <w:rPr>
                <w:rFonts w:ascii="Times New Roman" w:hAnsi="Times New Roman" w:cs="Times New Roman"/>
                <w:b/>
              </w:rPr>
            </w:pPr>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23FD5" w:rsidRDefault="00323FD5"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CC1ADC">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323FD5" w:rsidP="00CC1ADC">
            <w:pPr>
              <w:rPr>
                <w:rFonts w:ascii="Times New Roman" w:hAnsi="Times New Roman" w:cs="Times New Roman"/>
              </w:rPr>
            </w:pPr>
            <w:r>
              <w:rPr>
                <w:rFonts w:ascii="Times New Roman" w:hAnsi="Times New Roman" w:cs="Times New Roman"/>
              </w:rPr>
              <w:t>____________________</w:t>
            </w:r>
            <w:r w:rsidRPr="007344A9">
              <w:rPr>
                <w:rFonts w:ascii="Times New Roman" w:hAnsi="Times New Roman" w:cs="Times New Roman"/>
              </w:rPr>
              <w:t>_/</w:t>
            </w:r>
            <w:r>
              <w:rPr>
                <w:rFonts w:ascii="Times New Roman" w:hAnsi="Times New Roman" w:cs="Times New Roman"/>
              </w:rPr>
              <w:t xml:space="preserve"> Д.В. Усков</w:t>
            </w:r>
            <w:r w:rsidRPr="007344A9">
              <w:rPr>
                <w:rFonts w:ascii="Times New Roman" w:hAnsi="Times New Roman" w:cs="Times New Roman"/>
              </w:rPr>
              <w:t xml:space="preserve"> /</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7DD" w:rsidRDefault="000C47DD" w:rsidP="00C87A09">
      <w:pPr>
        <w:spacing w:after="0" w:line="240" w:lineRule="auto"/>
      </w:pPr>
      <w:r>
        <w:separator/>
      </w:r>
    </w:p>
  </w:endnote>
  <w:endnote w:type="continuationSeparator" w:id="0">
    <w:p w:rsidR="000C47DD" w:rsidRDefault="000C47DD"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654188">
          <w:rPr>
            <w:noProof/>
          </w:rPr>
          <w:t>10</w:t>
        </w:r>
        <w:r>
          <w:fldChar w:fldCharType="end"/>
        </w:r>
      </w:p>
    </w:sdtContent>
  </w:sdt>
  <w:p w:rsidR="00DA37EB" w:rsidRDefault="00DA37E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654188">
          <w:rPr>
            <w:noProof/>
          </w:rPr>
          <w:t>11</w:t>
        </w:r>
        <w:r>
          <w:fldChar w:fldCharType="end"/>
        </w:r>
      </w:p>
    </w:sdtContent>
  </w:sdt>
  <w:p w:rsidR="00DA37EB" w:rsidRDefault="00DA37E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7DD" w:rsidRDefault="000C47DD" w:rsidP="00C87A09">
      <w:pPr>
        <w:spacing w:after="0" w:line="240" w:lineRule="auto"/>
      </w:pPr>
      <w:r>
        <w:separator/>
      </w:r>
    </w:p>
  </w:footnote>
  <w:footnote w:type="continuationSeparator" w:id="0">
    <w:p w:rsidR="000C47DD" w:rsidRDefault="000C47DD" w:rsidP="00C87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353"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3A615848"/>
    <w:multiLevelType w:val="multilevel"/>
    <w:tmpl w:val="D5C481A2"/>
    <w:lvl w:ilvl="0">
      <w:start w:val="3"/>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3" w15:restartNumberingAfterBreak="0">
    <w:nsid w:val="45BE4062"/>
    <w:multiLevelType w:val="multilevel"/>
    <w:tmpl w:val="8550B288"/>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4" w15:restartNumberingAfterBreak="0">
    <w:nsid w:val="4DC42F73"/>
    <w:multiLevelType w:val="multilevel"/>
    <w:tmpl w:val="8496E30C"/>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i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9"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0"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6"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4"/>
  </w:num>
  <w:num w:numId="3">
    <w:abstractNumId w:val="26"/>
  </w:num>
  <w:num w:numId="4">
    <w:abstractNumId w:val="1"/>
  </w:num>
  <w:num w:numId="5">
    <w:abstractNumId w:val="11"/>
  </w:num>
  <w:num w:numId="6">
    <w:abstractNumId w:val="23"/>
  </w:num>
  <w:num w:numId="7">
    <w:abstractNumId w:val="17"/>
  </w:num>
  <w:num w:numId="8">
    <w:abstractNumId w:val="0"/>
  </w:num>
  <w:num w:numId="9">
    <w:abstractNumId w:val="15"/>
  </w:num>
  <w:num w:numId="10">
    <w:abstractNumId w:val="25"/>
  </w:num>
  <w:num w:numId="11">
    <w:abstractNumId w:val="19"/>
  </w:num>
  <w:num w:numId="12">
    <w:abstractNumId w:val="27"/>
  </w:num>
  <w:num w:numId="13">
    <w:abstractNumId w:val="20"/>
  </w:num>
  <w:num w:numId="14">
    <w:abstractNumId w:val="9"/>
  </w:num>
  <w:num w:numId="15">
    <w:abstractNumId w:val="21"/>
  </w:num>
  <w:num w:numId="16">
    <w:abstractNumId w:val="7"/>
  </w:num>
  <w:num w:numId="17">
    <w:abstractNumId w:val="5"/>
  </w:num>
  <w:num w:numId="18">
    <w:abstractNumId w:val="12"/>
  </w:num>
  <w:num w:numId="19">
    <w:abstractNumId w:val="22"/>
  </w:num>
  <w:num w:numId="20">
    <w:abstractNumId w:val="10"/>
  </w:num>
  <w:num w:numId="21">
    <w:abstractNumId w:val="13"/>
  </w:num>
  <w:num w:numId="22">
    <w:abstractNumId w:val="16"/>
  </w:num>
  <w:num w:numId="23">
    <w:abstractNumId w:val="6"/>
  </w:num>
  <w:num w:numId="24">
    <w:abstractNumId w:val="4"/>
  </w:num>
  <w:num w:numId="25">
    <w:abstractNumId w:val="2"/>
  </w:num>
  <w:num w:numId="26">
    <w:abstractNumId w:val="24"/>
  </w:num>
  <w:num w:numId="27">
    <w:abstractNumId w:val="1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4"/>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2871"/>
    <w:rsid w:val="00005E4E"/>
    <w:rsid w:val="00013E24"/>
    <w:rsid w:val="000327A9"/>
    <w:rsid w:val="000333FC"/>
    <w:rsid w:val="00047813"/>
    <w:rsid w:val="00053597"/>
    <w:rsid w:val="00053682"/>
    <w:rsid w:val="000550F9"/>
    <w:rsid w:val="000614B3"/>
    <w:rsid w:val="00061DC8"/>
    <w:rsid w:val="00065090"/>
    <w:rsid w:val="000702C4"/>
    <w:rsid w:val="00070767"/>
    <w:rsid w:val="000718A8"/>
    <w:rsid w:val="00077D4C"/>
    <w:rsid w:val="00083A51"/>
    <w:rsid w:val="000A017D"/>
    <w:rsid w:val="000A47FB"/>
    <w:rsid w:val="000B04DF"/>
    <w:rsid w:val="000B6228"/>
    <w:rsid w:val="000B648A"/>
    <w:rsid w:val="000C161C"/>
    <w:rsid w:val="000C1FB2"/>
    <w:rsid w:val="000C4521"/>
    <w:rsid w:val="000C47DD"/>
    <w:rsid w:val="000C652F"/>
    <w:rsid w:val="000D1042"/>
    <w:rsid w:val="000E347C"/>
    <w:rsid w:val="000E5C0B"/>
    <w:rsid w:val="000E7105"/>
    <w:rsid w:val="000F609F"/>
    <w:rsid w:val="00101978"/>
    <w:rsid w:val="00105AA1"/>
    <w:rsid w:val="00105E19"/>
    <w:rsid w:val="00111770"/>
    <w:rsid w:val="00112F81"/>
    <w:rsid w:val="0013543E"/>
    <w:rsid w:val="00141771"/>
    <w:rsid w:val="00141F8B"/>
    <w:rsid w:val="001435DD"/>
    <w:rsid w:val="00143720"/>
    <w:rsid w:val="0014657C"/>
    <w:rsid w:val="00147097"/>
    <w:rsid w:val="00153BE0"/>
    <w:rsid w:val="00174750"/>
    <w:rsid w:val="00175FB8"/>
    <w:rsid w:val="00192880"/>
    <w:rsid w:val="001B5A52"/>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24A8"/>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D790C"/>
    <w:rsid w:val="002E2E15"/>
    <w:rsid w:val="002F0954"/>
    <w:rsid w:val="0030138F"/>
    <w:rsid w:val="00305D47"/>
    <w:rsid w:val="003122BD"/>
    <w:rsid w:val="003156DA"/>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378B"/>
    <w:rsid w:val="003C7638"/>
    <w:rsid w:val="003E6068"/>
    <w:rsid w:val="003F38C4"/>
    <w:rsid w:val="003F6A32"/>
    <w:rsid w:val="003F7AF8"/>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46B14"/>
    <w:rsid w:val="0045375C"/>
    <w:rsid w:val="00454633"/>
    <w:rsid w:val="0045592B"/>
    <w:rsid w:val="00456340"/>
    <w:rsid w:val="00456BB0"/>
    <w:rsid w:val="00464894"/>
    <w:rsid w:val="004663ED"/>
    <w:rsid w:val="004667EB"/>
    <w:rsid w:val="004677D2"/>
    <w:rsid w:val="004735C7"/>
    <w:rsid w:val="00480B5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4213"/>
    <w:rsid w:val="005C521B"/>
    <w:rsid w:val="005E0812"/>
    <w:rsid w:val="005E58A9"/>
    <w:rsid w:val="005E6A9D"/>
    <w:rsid w:val="005E7E3A"/>
    <w:rsid w:val="005F2240"/>
    <w:rsid w:val="005F473F"/>
    <w:rsid w:val="0060175A"/>
    <w:rsid w:val="00602547"/>
    <w:rsid w:val="00615C5D"/>
    <w:rsid w:val="006209D4"/>
    <w:rsid w:val="00637B02"/>
    <w:rsid w:val="006409BA"/>
    <w:rsid w:val="006411C1"/>
    <w:rsid w:val="00643965"/>
    <w:rsid w:val="00645847"/>
    <w:rsid w:val="00651612"/>
    <w:rsid w:val="00651BD8"/>
    <w:rsid w:val="00654188"/>
    <w:rsid w:val="006543CB"/>
    <w:rsid w:val="006657B2"/>
    <w:rsid w:val="006736EF"/>
    <w:rsid w:val="00697572"/>
    <w:rsid w:val="00697F32"/>
    <w:rsid w:val="006A26AE"/>
    <w:rsid w:val="006B2895"/>
    <w:rsid w:val="006B714E"/>
    <w:rsid w:val="006C0A6B"/>
    <w:rsid w:val="006F0364"/>
    <w:rsid w:val="006F426F"/>
    <w:rsid w:val="00702CAA"/>
    <w:rsid w:val="007104D1"/>
    <w:rsid w:val="00720801"/>
    <w:rsid w:val="00720A9B"/>
    <w:rsid w:val="00723EEB"/>
    <w:rsid w:val="00724C5D"/>
    <w:rsid w:val="00734045"/>
    <w:rsid w:val="007344A9"/>
    <w:rsid w:val="00745815"/>
    <w:rsid w:val="00770C96"/>
    <w:rsid w:val="00771BD8"/>
    <w:rsid w:val="00777AC3"/>
    <w:rsid w:val="00792100"/>
    <w:rsid w:val="00796749"/>
    <w:rsid w:val="007975B2"/>
    <w:rsid w:val="007A6FDF"/>
    <w:rsid w:val="007C02A7"/>
    <w:rsid w:val="007C3D87"/>
    <w:rsid w:val="007C42D7"/>
    <w:rsid w:val="007C646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82296"/>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22360"/>
    <w:rsid w:val="00934F87"/>
    <w:rsid w:val="0094228F"/>
    <w:rsid w:val="00944B5C"/>
    <w:rsid w:val="00961C92"/>
    <w:rsid w:val="00962673"/>
    <w:rsid w:val="00963114"/>
    <w:rsid w:val="009708E3"/>
    <w:rsid w:val="00976FFD"/>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834"/>
    <w:rsid w:val="00A27E48"/>
    <w:rsid w:val="00A34224"/>
    <w:rsid w:val="00A35BCC"/>
    <w:rsid w:val="00A51247"/>
    <w:rsid w:val="00A5293E"/>
    <w:rsid w:val="00A676E3"/>
    <w:rsid w:val="00A7229E"/>
    <w:rsid w:val="00A747A7"/>
    <w:rsid w:val="00A75161"/>
    <w:rsid w:val="00A755CE"/>
    <w:rsid w:val="00A764B5"/>
    <w:rsid w:val="00A77B3A"/>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3F15"/>
    <w:rsid w:val="00B07129"/>
    <w:rsid w:val="00B12BB0"/>
    <w:rsid w:val="00B12D30"/>
    <w:rsid w:val="00B13925"/>
    <w:rsid w:val="00B172C5"/>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B01B2"/>
    <w:rsid w:val="00BD3135"/>
    <w:rsid w:val="00BD3853"/>
    <w:rsid w:val="00BD4EF3"/>
    <w:rsid w:val="00BE18E0"/>
    <w:rsid w:val="00BE353A"/>
    <w:rsid w:val="00BF445B"/>
    <w:rsid w:val="00C00180"/>
    <w:rsid w:val="00C00714"/>
    <w:rsid w:val="00C011F6"/>
    <w:rsid w:val="00C02A2E"/>
    <w:rsid w:val="00C0440F"/>
    <w:rsid w:val="00C12E7E"/>
    <w:rsid w:val="00C15355"/>
    <w:rsid w:val="00C17D3E"/>
    <w:rsid w:val="00C24A78"/>
    <w:rsid w:val="00C26246"/>
    <w:rsid w:val="00C44BAA"/>
    <w:rsid w:val="00C60394"/>
    <w:rsid w:val="00C67925"/>
    <w:rsid w:val="00C85BB7"/>
    <w:rsid w:val="00C87A09"/>
    <w:rsid w:val="00C9342E"/>
    <w:rsid w:val="00C944A0"/>
    <w:rsid w:val="00CA087C"/>
    <w:rsid w:val="00CA1D19"/>
    <w:rsid w:val="00CA4E85"/>
    <w:rsid w:val="00CB2A20"/>
    <w:rsid w:val="00CB2A8E"/>
    <w:rsid w:val="00CB456C"/>
    <w:rsid w:val="00CC1ADC"/>
    <w:rsid w:val="00CC38D6"/>
    <w:rsid w:val="00CD23B5"/>
    <w:rsid w:val="00CD4DB0"/>
    <w:rsid w:val="00CD63BF"/>
    <w:rsid w:val="00CE0CE2"/>
    <w:rsid w:val="00CE2624"/>
    <w:rsid w:val="00CE6EE5"/>
    <w:rsid w:val="00CF1540"/>
    <w:rsid w:val="00CF34B3"/>
    <w:rsid w:val="00CF4C09"/>
    <w:rsid w:val="00D04395"/>
    <w:rsid w:val="00D1136A"/>
    <w:rsid w:val="00D30A3A"/>
    <w:rsid w:val="00D33665"/>
    <w:rsid w:val="00D41720"/>
    <w:rsid w:val="00D43404"/>
    <w:rsid w:val="00D437B8"/>
    <w:rsid w:val="00D4502D"/>
    <w:rsid w:val="00D50FFB"/>
    <w:rsid w:val="00D60AD7"/>
    <w:rsid w:val="00D71542"/>
    <w:rsid w:val="00D72753"/>
    <w:rsid w:val="00D73ACD"/>
    <w:rsid w:val="00D73B4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D6321"/>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6210A"/>
    <w:rsid w:val="00E718EB"/>
    <w:rsid w:val="00E7196D"/>
    <w:rsid w:val="00E83494"/>
    <w:rsid w:val="00E85062"/>
    <w:rsid w:val="00E86BB6"/>
    <w:rsid w:val="00E92F57"/>
    <w:rsid w:val="00E935C4"/>
    <w:rsid w:val="00E96D47"/>
    <w:rsid w:val="00EA2188"/>
    <w:rsid w:val="00EA6861"/>
    <w:rsid w:val="00EB65B5"/>
    <w:rsid w:val="00EC06D8"/>
    <w:rsid w:val="00EC3097"/>
    <w:rsid w:val="00EC3665"/>
    <w:rsid w:val="00EC379D"/>
    <w:rsid w:val="00EC6124"/>
    <w:rsid w:val="00ED4471"/>
    <w:rsid w:val="00EF0A91"/>
    <w:rsid w:val="00EF19D4"/>
    <w:rsid w:val="00EF72CA"/>
    <w:rsid w:val="00F012F6"/>
    <w:rsid w:val="00F13E74"/>
    <w:rsid w:val="00F20013"/>
    <w:rsid w:val="00F20B86"/>
    <w:rsid w:val="00F215AA"/>
    <w:rsid w:val="00F2267D"/>
    <w:rsid w:val="00F25070"/>
    <w:rsid w:val="00F258BB"/>
    <w:rsid w:val="00F32D14"/>
    <w:rsid w:val="00F42C0B"/>
    <w:rsid w:val="00F5140D"/>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C3DC67-880F-461B-B99B-405E17BE5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8F90F-38A5-42EC-A8F1-BD30C36A0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4379</Words>
  <Characters>24963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Тонкова Марина Анатольевна</cp:lastModifiedBy>
  <cp:revision>12</cp:revision>
  <cp:lastPrinted>2021-09-02T06:10:00Z</cp:lastPrinted>
  <dcterms:created xsi:type="dcterms:W3CDTF">2023-05-19T05:39:00Z</dcterms:created>
  <dcterms:modified xsi:type="dcterms:W3CDTF">2023-08-01T11:58:00Z</dcterms:modified>
</cp:coreProperties>
</file>