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998"/>
      </w:tblGrid>
      <w:tr w:rsidR="005552E7" w:rsidRPr="00C57AC9" w:rsidTr="00205A8F">
        <w:trPr>
          <w:trHeight w:val="4674"/>
        </w:trPr>
        <w:tc>
          <w:tcPr>
            <w:tcW w:w="4998" w:type="dxa"/>
          </w:tcPr>
          <w:p w:rsidR="00AF60CB" w:rsidRPr="006A7811" w:rsidRDefault="00804A3E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="00E35638">
              <w:rPr>
                <w:rFonts w:ascii="Times New Roman" w:eastAsia="Times New Roman" w:hAnsi="Times New Roman"/>
                <w:color w:val="000000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="00AF60CB" w:rsidRPr="006A781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генерального директора</w:t>
            </w:r>
          </w:p>
          <w:p w:rsidR="00AF60CB" w:rsidRPr="006A7811" w:rsidRDefault="00804A3E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 экономике и финансам</w:t>
            </w:r>
          </w:p>
          <w:p w:rsidR="00AF60CB" w:rsidRDefault="00AF60CB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7811">
              <w:rPr>
                <w:rFonts w:ascii="Times New Roman" w:eastAsia="Times New Roman" w:hAnsi="Times New Roman"/>
                <w:color w:val="000000"/>
                <w:lang w:eastAsia="ru-RU"/>
              </w:rPr>
              <w:t>АО «НПО автоматики»</w:t>
            </w:r>
          </w:p>
          <w:p w:rsidR="006A7811" w:rsidRDefault="006A7811" w:rsidP="00AF60CB">
            <w:pPr>
              <w:keepNext/>
              <w:tabs>
                <w:tab w:val="left" w:pos="6237"/>
              </w:tabs>
              <w:suppressAutoHyphens/>
              <w:spacing w:after="0" w:line="240" w:lineRule="auto"/>
              <w:ind w:right="1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F60CB" w:rsidRPr="006A7811" w:rsidRDefault="00AF60CB" w:rsidP="00AF60CB">
            <w:pPr>
              <w:pStyle w:val="a"/>
              <w:numPr>
                <w:ilvl w:val="0"/>
                <w:numId w:val="0"/>
              </w:numPr>
              <w:spacing w:before="240"/>
              <w:jc w:val="center"/>
              <w:rPr>
                <w:rFonts w:ascii="Times New Roman" w:hAnsi="Times New Roman"/>
                <w:color w:val="000000"/>
              </w:rPr>
            </w:pPr>
            <w:r w:rsidRPr="006A7811">
              <w:rPr>
                <w:rFonts w:ascii="Times New Roman" w:hAnsi="Times New Roman"/>
                <w:color w:val="000000"/>
              </w:rPr>
              <w:t xml:space="preserve">        </w:t>
            </w:r>
            <w:r w:rsidR="000A665C">
              <w:rPr>
                <w:rFonts w:ascii="Times New Roman" w:hAnsi="Times New Roman"/>
                <w:color w:val="000000"/>
              </w:rPr>
              <w:t xml:space="preserve">  </w:t>
            </w:r>
            <w:r w:rsidR="00804A3E">
              <w:rPr>
                <w:rFonts w:ascii="Times New Roman" w:hAnsi="Times New Roman"/>
                <w:color w:val="000000"/>
              </w:rPr>
              <w:t xml:space="preserve">                 И.А. Шамаева</w:t>
            </w:r>
            <w:r w:rsidRPr="006A7811">
              <w:rPr>
                <w:rFonts w:ascii="Times New Roman" w:hAnsi="Times New Roman"/>
                <w:color w:val="000000"/>
              </w:rPr>
              <w:t xml:space="preserve">  </w:t>
            </w:r>
          </w:p>
          <w:p w:rsidR="005552E7" w:rsidRPr="00C57AC9" w:rsidRDefault="00E01957" w:rsidP="00FB7057">
            <w:pPr>
              <w:pStyle w:val="a"/>
              <w:numPr>
                <w:ilvl w:val="0"/>
                <w:numId w:val="0"/>
              </w:numPr>
              <w:spacing w:before="240"/>
              <w:jc w:val="center"/>
              <w:rPr>
                <w:rStyle w:val="affffe"/>
                <w:rFonts w:ascii="Times New Roman" w:hAnsi="Times New Roman"/>
                <w:b w:val="0"/>
                <w:i w:val="0"/>
              </w:rPr>
            </w:pPr>
            <w:r w:rsidRPr="006A7811">
              <w:rPr>
                <w:rFonts w:ascii="Times New Roman" w:hAnsi="Times New Roman"/>
                <w:bCs/>
              </w:rPr>
              <w:t xml:space="preserve"> </w:t>
            </w:r>
            <w:r w:rsidR="00804A3E">
              <w:rPr>
                <w:rFonts w:ascii="Times New Roman" w:hAnsi="Times New Roman"/>
                <w:bCs/>
              </w:rPr>
              <w:t xml:space="preserve">           </w:t>
            </w:r>
            <w:r w:rsidR="00903142">
              <w:rPr>
                <w:rFonts w:ascii="Times New Roman" w:hAnsi="Times New Roman"/>
                <w:bCs/>
              </w:rPr>
              <w:t>«</w:t>
            </w:r>
            <w:r w:rsidR="00FB7057">
              <w:rPr>
                <w:rFonts w:ascii="Times New Roman" w:hAnsi="Times New Roman"/>
                <w:bCs/>
              </w:rPr>
              <w:t>19</w:t>
            </w:r>
            <w:r w:rsidR="00F15B11" w:rsidRPr="006A7811">
              <w:rPr>
                <w:rFonts w:ascii="Times New Roman" w:hAnsi="Times New Roman"/>
                <w:bCs/>
              </w:rPr>
              <w:t>»</w:t>
            </w:r>
            <w:r w:rsidR="00205A8F">
              <w:rPr>
                <w:rFonts w:ascii="Times New Roman" w:hAnsi="Times New Roman"/>
                <w:bCs/>
              </w:rPr>
              <w:t xml:space="preserve"> </w:t>
            </w:r>
            <w:r w:rsidR="00CE465E">
              <w:rPr>
                <w:rFonts w:ascii="Times New Roman" w:hAnsi="Times New Roman"/>
                <w:bCs/>
              </w:rPr>
              <w:t>апреля</w:t>
            </w:r>
            <w:r w:rsidR="00804A3E">
              <w:rPr>
                <w:rFonts w:ascii="Times New Roman" w:hAnsi="Times New Roman"/>
                <w:bCs/>
              </w:rPr>
              <w:t xml:space="preserve"> 2024</w:t>
            </w:r>
            <w:r w:rsidR="00903142">
              <w:rPr>
                <w:rFonts w:ascii="Times New Roman" w:hAnsi="Times New Roman"/>
                <w:bCs/>
              </w:rPr>
              <w:t xml:space="preserve"> года</w:t>
            </w:r>
          </w:p>
        </w:tc>
      </w:tr>
    </w:tbl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Pr="00C57AC9" w:rsidRDefault="007A6AE8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8F7466" w:rsidRPr="00C57AC9" w:rsidRDefault="008F7466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5552E7" w:rsidRPr="00C57AC9" w:rsidRDefault="005552E7" w:rsidP="005552E7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7A6AE8" w:rsidRDefault="00012FFE" w:rsidP="007A6AE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  <w:r w:rsidRPr="00C57AC9">
        <w:rPr>
          <w:rFonts w:ascii="Times New Roman" w:eastAsia="Times New Roman" w:hAnsi="Times New Roman"/>
          <w:b/>
          <w:bCs/>
          <w:smallCaps/>
          <w:spacing w:val="5"/>
          <w:lang w:eastAsia="ru-RU"/>
        </w:rPr>
        <w:t>ДОКУМЕНТАЦИЯ О ЗАКУПКЕ</w:t>
      </w:r>
    </w:p>
    <w:p w:rsidR="006A7811" w:rsidRPr="000A665C" w:rsidRDefault="006A7811" w:rsidP="000A665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pacing w:val="5"/>
          <w:lang w:eastAsia="ru-RU"/>
        </w:rPr>
      </w:pPr>
    </w:p>
    <w:p w:rsidR="00BC0743" w:rsidRPr="00804A3E" w:rsidRDefault="006843FE" w:rsidP="00BC0743">
      <w:pPr>
        <w:widowControl w:val="0"/>
        <w:tabs>
          <w:tab w:val="left" w:pos="1134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  <w:r w:rsidRPr="00804A3E">
        <w:rPr>
          <w:rFonts w:ascii="Times New Roman" w:eastAsia="Calibri" w:hAnsi="Times New Roman"/>
        </w:rPr>
        <w:t>открытого</w:t>
      </w:r>
      <w:r w:rsidR="004F32FE" w:rsidRPr="00804A3E">
        <w:rPr>
          <w:rFonts w:ascii="Times New Roman" w:eastAsia="Calibri" w:hAnsi="Times New Roman"/>
        </w:rPr>
        <w:t xml:space="preserve"> </w:t>
      </w:r>
      <w:r w:rsidRPr="00804A3E">
        <w:rPr>
          <w:rFonts w:ascii="Times New Roman" w:eastAsia="Calibri" w:hAnsi="Times New Roman"/>
        </w:rPr>
        <w:t xml:space="preserve">запроса </w:t>
      </w:r>
      <w:r w:rsidR="004F32FE" w:rsidRPr="00804A3E">
        <w:rPr>
          <w:rFonts w:ascii="Times New Roman" w:eastAsia="Calibri" w:hAnsi="Times New Roman"/>
        </w:rPr>
        <w:t xml:space="preserve">предложений в электронной форме </w:t>
      </w:r>
      <w:r w:rsidR="00205A8F" w:rsidRPr="00804A3E">
        <w:rPr>
          <w:rFonts w:ascii="Times New Roman" w:eastAsia="Calibri" w:hAnsi="Times New Roman"/>
        </w:rPr>
        <w:t xml:space="preserve">на </w:t>
      </w:r>
      <w:r w:rsidR="00D3394E">
        <w:rPr>
          <w:rFonts w:ascii="Times New Roman" w:eastAsia="Calibri" w:hAnsi="Times New Roman"/>
        </w:rPr>
        <w:t>о</w:t>
      </w:r>
      <w:r w:rsidR="00D3394E" w:rsidRPr="00D3394E">
        <w:rPr>
          <w:rFonts w:ascii="Times New Roman" w:eastAsia="Calibri" w:hAnsi="Times New Roman"/>
        </w:rPr>
        <w:t>казание услуг по техническому обслуживанию и ремонту копировально-множительного оборудования</w:t>
      </w:r>
    </w:p>
    <w:p w:rsidR="000A665C" w:rsidRPr="000A665C" w:rsidRDefault="000A665C" w:rsidP="000A665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4F32FE" w:rsidRPr="00F7748B" w:rsidRDefault="004F32FE" w:rsidP="00BE7BE4">
      <w:pPr>
        <w:widowControl w:val="0"/>
        <w:spacing w:after="0"/>
        <w:ind w:firstLine="709"/>
        <w:jc w:val="center"/>
        <w:outlineLvl w:val="0"/>
        <w:rPr>
          <w:rFonts w:ascii="Times New Roman" w:eastAsia="Calibri" w:hAnsi="Times New Roman"/>
        </w:rPr>
      </w:pPr>
    </w:p>
    <w:p w:rsidR="00762E45" w:rsidRDefault="00762E45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A7811" w:rsidRDefault="006A7811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762E45" w:rsidRDefault="00762E45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762E45" w:rsidRPr="008E109F" w:rsidRDefault="00762E45" w:rsidP="00AF60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9"/>
        <w:gridCol w:w="4890"/>
      </w:tblGrid>
      <w:tr w:rsidR="00012FFE" w:rsidRPr="00C57AC9" w:rsidTr="00762E45">
        <w:tc>
          <w:tcPr>
            <w:tcW w:w="4997" w:type="dxa"/>
          </w:tcPr>
          <w:p w:rsidR="00012FFE" w:rsidRPr="00C57AC9" w:rsidRDefault="00012FFE" w:rsidP="00CD579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998" w:type="dxa"/>
          </w:tcPr>
          <w:p w:rsidR="00012FFE" w:rsidRPr="00C57AC9" w:rsidRDefault="00012FFE" w:rsidP="00CD579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7A6AE8" w:rsidRPr="00C57AC9" w:rsidRDefault="007A6AE8" w:rsidP="00012FFE">
      <w:pPr>
        <w:suppressAutoHyphens/>
        <w:spacing w:before="240" w:after="0" w:line="240" w:lineRule="auto"/>
        <w:jc w:val="center"/>
        <w:rPr>
          <w:rFonts w:ascii="Times New Roman" w:eastAsia="Calibri" w:hAnsi="Times New Roman"/>
        </w:rPr>
      </w:pPr>
    </w:p>
    <w:p w:rsidR="006322E5" w:rsidRDefault="006322E5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66534D" w:rsidRDefault="0066534D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BA36C7" w:rsidRDefault="00BA36C7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3557DB" w:rsidRDefault="003557DB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3557DB" w:rsidRDefault="003557DB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3557DB" w:rsidRDefault="003557DB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6322E5" w:rsidRDefault="006322E5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</w:p>
    <w:p w:rsidR="005552E7" w:rsidRPr="00C57AC9" w:rsidRDefault="00F7347D" w:rsidP="005552E7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  <w:r w:rsidRPr="00C57AC9">
        <w:rPr>
          <w:rFonts w:ascii="Times New Roman" w:eastAsia="Calibri" w:hAnsi="Times New Roman"/>
          <w:lang w:eastAsia="en-US"/>
        </w:rPr>
        <w:t>г. </w:t>
      </w:r>
      <w:r w:rsidR="00AF60CB">
        <w:rPr>
          <w:rFonts w:ascii="Times New Roman" w:eastAsia="Calibri" w:hAnsi="Times New Roman"/>
          <w:lang w:eastAsia="en-US"/>
        </w:rPr>
        <w:t>Екатеринбург</w:t>
      </w:r>
    </w:p>
    <w:p w:rsidR="005552E7" w:rsidRPr="00C57AC9" w:rsidRDefault="00804A3E" w:rsidP="00F15B11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2024</w:t>
      </w:r>
    </w:p>
    <w:p w:rsidR="005552E7" w:rsidRPr="00C57AC9" w:rsidRDefault="005552E7" w:rsidP="00F7347D">
      <w:pPr>
        <w:pStyle w:val="a"/>
        <w:numPr>
          <w:ilvl w:val="0"/>
          <w:numId w:val="0"/>
        </w:numPr>
        <w:spacing w:before="240"/>
        <w:jc w:val="center"/>
        <w:rPr>
          <w:u w:val="single"/>
        </w:rPr>
        <w:sectPr w:rsidR="005552E7" w:rsidRPr="00C57AC9" w:rsidSect="00A9699E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1134" w:right="709" w:bottom="851" w:left="1418" w:header="709" w:footer="289" w:gutter="0"/>
          <w:cols w:space="708"/>
          <w:titlePg/>
          <w:docGrid w:linePitch="381"/>
        </w:sectPr>
      </w:pPr>
    </w:p>
    <w:p w:rsidR="0078095B" w:rsidRPr="00C57AC9" w:rsidRDefault="0078095B" w:rsidP="0078095B">
      <w:pPr>
        <w:pStyle w:val="1f0"/>
        <w:outlineLvl w:val="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AC31A7" w:rsidRPr="00C57AC9" w:rsidRDefault="00123EA1" w:rsidP="00AC31A7">
      <w:pPr>
        <w:pStyle w:val="1a"/>
        <w:tabs>
          <w:tab w:val="right" w:leader="dot" w:pos="9771"/>
        </w:tabs>
        <w:rPr>
          <w:rFonts w:eastAsiaTheme="minorEastAsia"/>
          <w:sz w:val="24"/>
          <w:szCs w:val="24"/>
        </w:rPr>
      </w:pPr>
      <w:r w:rsidRPr="00C57AC9">
        <w:rPr>
          <w:caps w:val="0"/>
          <w:sz w:val="24"/>
          <w:szCs w:val="24"/>
        </w:rPr>
        <w:fldChar w:fldCharType="begin"/>
      </w:r>
      <w:r w:rsidR="00744924" w:rsidRPr="00C57AC9">
        <w:rPr>
          <w:sz w:val="24"/>
          <w:szCs w:val="24"/>
        </w:rPr>
        <w:instrText xml:space="preserve"> TOC \o "1-3" \h \z \u </w:instrText>
      </w:r>
      <w:r w:rsidRPr="00C57AC9">
        <w:rPr>
          <w:caps w:val="0"/>
          <w:sz w:val="24"/>
          <w:szCs w:val="24"/>
        </w:rPr>
        <w:fldChar w:fldCharType="separate"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789"/>
        <w:gridCol w:w="850"/>
      </w:tblGrid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tabs>
                <w:tab w:val="num" w:pos="1373"/>
              </w:tabs>
              <w:autoSpaceDE w:val="0"/>
              <w:autoSpaceDN w:val="0"/>
              <w:adjustRightInd w:val="0"/>
              <w:spacing w:after="0" w:line="240" w:lineRule="auto"/>
              <w:ind w:left="-108" w:right="-193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  <w:p w:rsidR="00AC31A7" w:rsidRPr="00C57AC9" w:rsidRDefault="00AC31A7" w:rsidP="005552E7">
            <w:pPr>
              <w:widowControl w:val="0"/>
              <w:tabs>
                <w:tab w:val="num" w:pos="1373"/>
              </w:tabs>
              <w:autoSpaceDE w:val="0"/>
              <w:autoSpaceDN w:val="0"/>
              <w:adjustRightInd w:val="0"/>
              <w:spacing w:after="0" w:line="240" w:lineRule="auto"/>
              <w:ind w:left="-108" w:right="-193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534C4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Наименование пункта документации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b/>
                <w:sz w:val="24"/>
                <w:szCs w:val="24"/>
              </w:rPr>
              <w:t>№ стр.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tabs>
                <w:tab w:val="num" w:pos="1373"/>
              </w:tabs>
              <w:autoSpaceDE w:val="0"/>
              <w:autoSpaceDN w:val="0"/>
              <w:adjustRightInd w:val="0"/>
              <w:spacing w:after="0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95678C" w:rsidRDefault="00AC31A7" w:rsidP="0095678C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5678C">
              <w:rPr>
                <w:rFonts w:ascii="Times New Roman" w:hAnsi="Times New Roman"/>
                <w:b/>
                <w:sz w:val="24"/>
                <w:szCs w:val="24"/>
              </w:rPr>
              <w:t>СОКРАЩЕНИЯ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95678C" w:rsidRDefault="00AC31A7" w:rsidP="0095678C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5678C">
              <w:rPr>
                <w:rFonts w:ascii="Times New Roman" w:hAnsi="Times New Roman"/>
                <w:b/>
                <w:sz w:val="24"/>
                <w:szCs w:val="24"/>
              </w:rPr>
              <w:t>ТЕРМИНЫ И ОПРЕДЕЛЕНИЯ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AC31A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Calibri" w:hAnsi="Times New Roman"/>
                <w:bCs/>
                <w:spacing w:val="-4"/>
                <w:sz w:val="24"/>
                <w:szCs w:val="24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сведения о процедуре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AC31A7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Правовой статус процедуры и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B5697C" w:rsidP="007B3F69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Особые положения в связи с проведением закупки в </w:t>
            </w:r>
            <w:r w:rsidR="007B3F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закрытой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3.4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Особые положения в свя</w:t>
            </w:r>
            <w:r w:rsidR="00CF0A61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 с проведением закупки в электрон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форме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</w:tr>
      <w:tr w:rsidR="005552E7" w:rsidRPr="008960B2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1A7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EA5223" w:rsidP="005552E7">
            <w:pPr>
              <w:keepNext/>
              <w:keepLines/>
              <w:pageBreakBefore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ПОРЯДОК ПРОВЕДЕНИЯ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A7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порядок проведения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B07E1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EA5223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азмещение извещения и документации о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Разъяснение документации о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Внесение изменений в извещение и/или документацию о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Общие требования к заявке, инструкция по заполнению заявки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A5223" w:rsidRPr="00C57AC9" w:rsidRDefault="00EA5223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EA5223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описанию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223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заявки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Подача заявок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Изменение или отзыв заявки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21E25" w:rsidP="005552E7">
            <w:pPr>
              <w:keepNext/>
              <w:keepLines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Открытие доступа к заявкам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Рассмотрение заявок (отборочная стадия). Допуск к участию в закупке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Переторжка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2120B7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FF9" w:rsidRDefault="000A2106" w:rsidP="00096FF9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 xml:space="preserve">Оценка и сопоставление заявок (оценочная стадия). Выбор победителя </w:t>
            </w:r>
          </w:p>
          <w:p w:rsidR="000A2106" w:rsidRPr="00C57AC9" w:rsidRDefault="000A2106" w:rsidP="00096FF9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и подведение итогов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210655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</w:tr>
      <w:tr w:rsidR="008960B2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60B2" w:rsidRPr="00C57AC9" w:rsidRDefault="008960B2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0B2" w:rsidRPr="00C57AC9" w:rsidRDefault="008960B2" w:rsidP="005552E7">
            <w:pPr>
              <w:pStyle w:val="3"/>
              <w:numPr>
                <w:ilvl w:val="0"/>
                <w:numId w:val="0"/>
              </w:numPr>
              <w:spacing w:before="0"/>
              <w:ind w:left="34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Привлечение экспертов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0B2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896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5360C">
              <w:rPr>
                <w:rFonts w:ascii="Times New Roman" w:hAnsi="Times New Roman"/>
                <w:b w:val="0"/>
                <w:sz w:val="24"/>
                <w:szCs w:val="24"/>
              </w:rPr>
              <w:t>Отстранение участника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Антидемпинговые меры при проведении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4.1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5360C">
              <w:rPr>
                <w:rFonts w:ascii="Times New Roman" w:hAnsi="Times New Roman"/>
                <w:b w:val="0"/>
                <w:sz w:val="24"/>
                <w:szCs w:val="24"/>
              </w:rPr>
              <w:t>Преддоговорные переговоры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4.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4.2</w:t>
            </w:r>
            <w:r w:rsidR="008960B2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65360C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Обеспечение исполнения договора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2106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210655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5552E7" w:rsidRPr="00C57AC9" w:rsidTr="00875965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2120B7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ТРЕБОВАНИЯ К УЧАСТНИКАМ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5.</w:t>
            </w:r>
            <w:r w:rsidR="002120B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Общие требования к участникам закупки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0A2106" w:rsidP="00212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5.</w:t>
            </w:r>
            <w:r w:rsidR="002120B7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3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 w:val="0"/>
                <w:sz w:val="24"/>
                <w:szCs w:val="24"/>
              </w:rPr>
              <w:t>Условия участия коллективных участников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8960B2" w:rsidP="005552E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keepNext/>
              <w:keepLines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ИНФОРМАЦИОННАЯ КАРТА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D63BE6" w:rsidRDefault="008960B2" w:rsidP="00D63B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63BE6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D63BE6" w:rsidRPr="00D63BE6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="000A2106" w:rsidRPr="00C57A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ОБРАЗЦЫ ФОРМ ДОКУМЕНТОВ, ВКЛЮЧАЕМЫХ В ЗАЯВКУ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D63BE6" w:rsidRDefault="0065360C" w:rsidP="00D63B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63BE6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D63BE6" w:rsidRPr="00D63BE6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8</w:t>
            </w:r>
            <w:r w:rsidR="000A2106" w:rsidRPr="00C57A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2106" w:rsidP="005552E7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D63BE6" w:rsidRDefault="005572FB" w:rsidP="008F20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="008F2028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5552E7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106" w:rsidRPr="00C57AC9" w:rsidRDefault="007F3C0A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57AC9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0A2106" w:rsidRPr="00C57A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C57AC9" w:rsidRDefault="000A1248" w:rsidP="000A1248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Техническое з</w:t>
            </w:r>
            <w:r w:rsidR="00957364" w:rsidRPr="00C57AC9">
              <w:rPr>
                <w:rFonts w:ascii="Times New Roman" w:hAnsi="Times New Roman"/>
                <w:sz w:val="24"/>
                <w:szCs w:val="24"/>
              </w:rPr>
              <w:t>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06" w:rsidRPr="00D63BE6" w:rsidRDefault="005572FB" w:rsidP="008F20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="008F2028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8668CE" w:rsidRPr="00C57AC9" w:rsidTr="00534C47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68CE" w:rsidRPr="00C57AC9" w:rsidRDefault="008668CE" w:rsidP="0055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9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8CE" w:rsidRPr="00C57AC9" w:rsidRDefault="008668CE" w:rsidP="000A1248">
            <w:pPr>
              <w:pStyle w:val="2"/>
              <w:numPr>
                <w:ilvl w:val="0"/>
                <w:numId w:val="0"/>
              </w:numPr>
              <w:spacing w:before="0"/>
              <w:ind w:left="1134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НМЦ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8CE" w:rsidRPr="00D63BE6" w:rsidRDefault="008F2028" w:rsidP="005572F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53</w:t>
            </w:r>
          </w:p>
        </w:tc>
      </w:tr>
    </w:tbl>
    <w:p w:rsidR="00AC31A7" w:rsidRPr="00C57AC9" w:rsidRDefault="00AC31A7" w:rsidP="00AC31A7">
      <w:pPr>
        <w:pStyle w:val="1a"/>
        <w:tabs>
          <w:tab w:val="right" w:leader="dot" w:pos="9771"/>
        </w:tabs>
        <w:rPr>
          <w:rFonts w:eastAsiaTheme="minorEastAsia"/>
          <w:sz w:val="24"/>
          <w:szCs w:val="24"/>
        </w:rPr>
      </w:pPr>
    </w:p>
    <w:p w:rsidR="00970884" w:rsidRPr="00C57AC9" w:rsidRDefault="00970884">
      <w:pPr>
        <w:pStyle w:val="2a"/>
        <w:tabs>
          <w:tab w:val="left" w:pos="1134"/>
          <w:tab w:val="right" w:leader="dot" w:pos="9771"/>
        </w:tabs>
        <w:rPr>
          <w:rFonts w:ascii="Times New Roman" w:eastAsiaTheme="minorEastAsia" w:hAnsi="Times New Roman"/>
          <w:sz w:val="24"/>
          <w:szCs w:val="24"/>
        </w:rPr>
      </w:pPr>
    </w:p>
    <w:p w:rsidR="0078095B" w:rsidRPr="00C57AC9" w:rsidRDefault="00123EA1" w:rsidP="0078095B">
      <w:pPr>
        <w:pStyle w:val="1f0"/>
        <w:keepNext w:val="0"/>
        <w:keepLines w:val="0"/>
        <w:pageBreakBefore w:val="0"/>
        <w:spacing w:before="0"/>
        <w:outlineLvl w:val="9"/>
        <w:rPr>
          <w:rFonts w:ascii="Arial Narrow" w:hAnsi="Arial Narrow"/>
          <w:b w:val="0"/>
          <w:sz w:val="26"/>
          <w:szCs w:val="26"/>
        </w:rPr>
      </w:pPr>
      <w:r w:rsidRPr="00C57AC9">
        <w:rPr>
          <w:rFonts w:ascii="Times New Roman" w:eastAsia="Times New Roman" w:hAnsi="Times New Roman"/>
          <w:b w:val="0"/>
          <w:noProof/>
          <w:sz w:val="24"/>
          <w:szCs w:val="24"/>
          <w:lang w:eastAsia="ru-RU"/>
        </w:rPr>
        <w:fldChar w:fldCharType="end"/>
      </w:r>
    </w:p>
    <w:p w:rsidR="008B754D" w:rsidRPr="00C57AC9" w:rsidRDefault="008B754D" w:rsidP="00B14990">
      <w:pPr>
        <w:pStyle w:val="2"/>
        <w:pageBreakBefore/>
        <w:ind w:left="0" w:firstLine="0"/>
        <w:rPr>
          <w:rFonts w:ascii="Times New Roman" w:hAnsi="Times New Roman"/>
          <w:sz w:val="24"/>
          <w:szCs w:val="24"/>
        </w:rPr>
      </w:pPr>
      <w:bookmarkStart w:id="0" w:name="_Ref413862243"/>
      <w:bookmarkStart w:id="1" w:name="_Toc415874653"/>
      <w:bookmarkStart w:id="2" w:name="_Toc421287946"/>
      <w:bookmarkStart w:id="3" w:name="_Ref314254823"/>
      <w:bookmarkStart w:id="4" w:name="_Toc415874643"/>
      <w:bookmarkStart w:id="5" w:name="_Toc309773176"/>
      <w:r w:rsidRPr="00C57AC9">
        <w:rPr>
          <w:rFonts w:ascii="Times New Roman" w:hAnsi="Times New Roman"/>
          <w:sz w:val="24"/>
          <w:szCs w:val="24"/>
        </w:rPr>
        <w:lastRenderedPageBreak/>
        <w:t>СОКРАЩЕНИЯ</w:t>
      </w:r>
      <w:bookmarkEnd w:id="0"/>
      <w:bookmarkEnd w:id="1"/>
      <w:bookmarkEnd w:id="2"/>
    </w:p>
    <w:p w:rsidR="00B14990" w:rsidRDefault="00B14990" w:rsidP="00B14990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firstLine="1134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63-ФЗ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Федеральный закон от 6 апреля 2011 г. № 63-ФЗ «Об электронной подписи».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135-ФЗ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Федеральный закон от 26 июля 2006 г. № 135-ФЗ «О защите конкуренции».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152-ФЗ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Федеральный закон от 27 июля 2006 г. № 152-ФЗ «О персональных данных».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5485-I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Закон Российской Федерации от 21 июля 1993 г. № 5485-I «О государственной тайне».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Законодательство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действующее законодательство Российской Федерации.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ЗК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закупочная комиссия; при описании порядка проведения закупки данное сокращение используется для названия закупочной комиссии любого уровня и вида.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ЗП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закупочное подразделение.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Открытие доступа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открытие доступа к заявкам, поданным в электронной форме.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Корпорация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Государственная корпорация по космической деятельности «Роскосмос».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НДС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налог на добавленную стоимость.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НИР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научно-исследовательские работы.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НПА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нормативный правовой акт.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НМЦ 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>– начальная (максимальная) цена договора.</w:t>
      </w:r>
    </w:p>
    <w:p w:rsid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ОКР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опытно-конструкторские работы.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Положение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Положение о закупке товаров, работ, услуг Государственной корпорации по космической деятельности «Роскосмос».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РД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распорядительный документ.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РПЗ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расширенный план закупки товаров, работ, услуг.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ЦЗК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центральная закупочная комиссия.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ЭТП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электронная торговая площадка.</w:t>
      </w:r>
    </w:p>
    <w:p w:rsidR="00B14990" w:rsidRPr="00B14990" w:rsidRDefault="00B14990" w:rsidP="009634C5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spacing w:before="0"/>
        <w:ind w:left="426" w:firstLine="1134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ЭП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электронная подпись.</w:t>
      </w:r>
    </w:p>
    <w:p w:rsidR="001D49BE" w:rsidRPr="00C57AC9" w:rsidRDefault="001D49BE" w:rsidP="009161B0">
      <w:pPr>
        <w:pStyle w:val="a"/>
        <w:numPr>
          <w:ilvl w:val="0"/>
          <w:numId w:val="0"/>
        </w:numPr>
        <w:tabs>
          <w:tab w:val="left" w:pos="2977"/>
          <w:tab w:val="left" w:pos="3544"/>
        </w:tabs>
        <w:ind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8B754D" w:rsidRPr="00C57AC9" w:rsidRDefault="008B754D" w:rsidP="009E497F">
      <w:pPr>
        <w:pStyle w:val="2"/>
        <w:pageBreakBefore/>
        <w:ind w:left="0" w:firstLine="567"/>
        <w:rPr>
          <w:rFonts w:ascii="Times New Roman" w:hAnsi="Times New Roman"/>
          <w:sz w:val="24"/>
          <w:szCs w:val="24"/>
        </w:rPr>
      </w:pPr>
      <w:bookmarkStart w:id="6" w:name="_Ref314254573"/>
      <w:bookmarkStart w:id="7" w:name="_Ref314254831"/>
      <w:bookmarkStart w:id="8" w:name="_Ref413862184"/>
      <w:bookmarkStart w:id="9" w:name="_Toc415874654"/>
      <w:bookmarkStart w:id="10" w:name="_Toc421287947"/>
      <w:r w:rsidRPr="00C57AC9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6"/>
      <w:bookmarkEnd w:id="7"/>
      <w:bookmarkEnd w:id="8"/>
      <w:bookmarkEnd w:id="9"/>
      <w:bookmarkEnd w:id="10"/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bookmarkStart w:id="11" w:name="_Ref419478675"/>
      <w:bookmarkStart w:id="12" w:name="_Toc421287948"/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День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период времени, который исчисляется одним днем в соответствии со статьей 190 Гражданского кодекса Российской Федерации, за исключением случаев, когда в Положении срок прямо устанавливается в рабочих днях; при этом рабочим днем считается день, который не признается в соответствии с Законодательством выходным и</w:t>
      </w:r>
      <w:r w:rsidR="00085C2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(или) нерабочим праздничным днем.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Договор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в соответствии со статьями 154 и 420 Гражданского кодекса Российской Федерации понимается </w:t>
      </w:r>
      <w:proofErr w:type="spellStart"/>
      <w:r w:rsidRPr="00B14990">
        <w:rPr>
          <w:rFonts w:ascii="Times New Roman" w:hAnsi="Times New Roman"/>
          <w:color w:val="000000" w:themeColor="text1"/>
          <w:sz w:val="24"/>
          <w:szCs w:val="24"/>
        </w:rPr>
        <w:t>дву</w:t>
      </w:r>
      <w:proofErr w:type="spellEnd"/>
      <w:r w:rsidRPr="00B14990">
        <w:rPr>
          <w:rFonts w:ascii="Times New Roman" w:hAnsi="Times New Roman"/>
          <w:color w:val="000000" w:themeColor="text1"/>
          <w:sz w:val="24"/>
          <w:szCs w:val="24"/>
        </w:rPr>
        <w:t>- или многосторонняя сделка (вне зависимости от того, оформляется ли документ под названием «договор», «контракт», «соглашение»).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Договор жизненного цикла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договор поставки товара и/или выполнения работ,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объекта, а также расходы на их утилизацию силами или за счет поставщика в случае, если предусмотрено условиями договора.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Документация о закупке</w:t>
      </w:r>
      <w:r w:rsidRPr="00B14990" w:rsidDel="00A209D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– комплект документов,</w:t>
      </w:r>
      <w:r w:rsidRPr="00B14990" w:rsidDel="00B60B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предназначенный для участников закупки и содержащий сведения, определенные Положением и Законодательством</w:t>
      </w:r>
      <w:r w:rsidR="001158C7">
        <w:rPr>
          <w:rFonts w:ascii="Times New Roman" w:hAnsi="Times New Roman"/>
          <w:color w:val="000000" w:themeColor="text1"/>
          <w:sz w:val="24"/>
          <w:szCs w:val="24"/>
        </w:rPr>
        <w:t>; разрабатывается при проведении всех конкурентных способов закупок, предусмотренных Положением, за исключением запроса котировок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Долгосрочный договор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договор, заключаемый на срок более одного года.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Заказчик – 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>Корпорация, организация Корпорации или иное юридическое лицо, присоединившееся к Положению,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закупки.</w:t>
      </w:r>
    </w:p>
    <w:p w:rsidR="00B14990" w:rsidRPr="002032B8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Закупка (процедура закупки, закупочная процедура)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 последовательность действий, осуществляемых в соответствии с Положением о закупке и с правилами, установленными документацией о закупке (при ее наличии), с целью удовлетворения потребности заказчика в продукции.</w:t>
      </w:r>
    </w:p>
    <w:p w:rsidR="00B14990" w:rsidRPr="002032B8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Закупочная деятельность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 осуществляемая в соответствии с Положением о закупке деятельность заказчика, включающая планирование закупочной деятельности, подготовку и проведение закупок, заключение и исполнение договоров, составление отчетности по резу</w:t>
      </w:r>
      <w:r w:rsidR="00DD5A4F">
        <w:rPr>
          <w:rFonts w:ascii="Times New Roman" w:hAnsi="Times New Roman"/>
          <w:color w:val="000000" w:themeColor="text1"/>
          <w:sz w:val="24"/>
          <w:szCs w:val="24"/>
        </w:rPr>
        <w:t>льтатам такой деятельности, а также иная деятельность Заказчика, у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>становленная Положением.</w:t>
      </w:r>
    </w:p>
    <w:p w:rsidR="005C0E9D" w:rsidRPr="002032B8" w:rsidRDefault="005C0E9D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Закупочная комиссия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2032B8">
        <w:rPr>
          <w:rFonts w:ascii="Times New Roman" w:hAnsi="Times New Roman"/>
          <w:color w:val="000000"/>
          <w:sz w:val="24"/>
          <w:szCs w:val="24"/>
        </w:rPr>
        <w:t>коллегиальный орган, создаваемый Заказчиком и (или) Организатором закупки для осуществления установленных Положением функций по выбору поставщика в ходе проведения закупки, а также иных функций, установленных Положением.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2032B8">
        <w:rPr>
          <w:rFonts w:ascii="Times New Roman" w:hAnsi="Times New Roman"/>
          <w:b/>
          <w:color w:val="000000" w:themeColor="text1"/>
          <w:sz w:val="24"/>
          <w:szCs w:val="24"/>
        </w:rPr>
        <w:t>Заявка (заявка на участие в закупке)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 комплект документов, представленный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участником закупки для участия в закупке в порядке, установленном 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 xml:space="preserve">извещением,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документацией о закупке.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Извещение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документ</w:t>
      </w:r>
      <w:r w:rsidR="00C71613">
        <w:rPr>
          <w:rFonts w:ascii="Times New Roman" w:hAnsi="Times New Roman"/>
          <w:color w:val="000000" w:themeColor="text1"/>
          <w:sz w:val="24"/>
          <w:szCs w:val="24"/>
        </w:rPr>
        <w:t xml:space="preserve"> или комплект документов, предназначенный для участников закупки и содержащий основные условия закупки, и иную информацию, определенные Положением и Законодательством; разрабатывается при проведении всех конкурентных способов закупок, закупки у единственного поставщика в случаях, предусмотренных Положением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D3B3D" w:rsidRPr="00B14990" w:rsidRDefault="00AD3B3D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D56845">
        <w:rPr>
          <w:rFonts w:ascii="Times New Roman" w:hAnsi="Times New Roman"/>
          <w:b/>
          <w:color w:val="000000" w:themeColor="text1"/>
          <w:sz w:val="24"/>
          <w:szCs w:val="24"/>
        </w:rPr>
        <w:t>Иностранный агент</w:t>
      </w:r>
      <w:r w:rsidRPr="00D86C49">
        <w:rPr>
          <w:b/>
          <w:lang w:val="ru"/>
        </w:rPr>
        <w:t xml:space="preserve"> </w:t>
      </w:r>
      <w:r w:rsidRPr="00D56845">
        <w:rPr>
          <w:rFonts w:ascii="Times New Roman" w:hAnsi="Times New Roman"/>
          <w:color w:val="000000" w:themeColor="text1"/>
          <w:sz w:val="24"/>
          <w:szCs w:val="24"/>
        </w:rPr>
        <w:t>– лицо, получившее поддержку и (или) находящееся под иностранным влиянием в иных формах и осуществляющее деятельность, виды которой установлены статьей 4 Закона 255-ФЗ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Коллективный участник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участник, представленный объединением юридических лиц и</w:t>
      </w:r>
      <w:r w:rsidR="006934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(или) физических лиц, в том числе индивидуальных предпринимателей, отношения между которыми оформлены в соответствии с условиями 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 xml:space="preserve">извещения,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</w:t>
      </w:r>
      <w:r w:rsidR="007E7A65">
        <w:rPr>
          <w:rFonts w:ascii="Times New Roman" w:hAnsi="Times New Roman"/>
          <w:color w:val="000000" w:themeColor="text1"/>
          <w:sz w:val="24"/>
          <w:szCs w:val="24"/>
        </w:rPr>
        <w:t>/документации о квалификационном отборе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Коммерческая тайна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режим конфиденциальности информации, установленный заказчиком в соответствии с требованиями Федеральн</w:t>
      </w:r>
      <w:r w:rsidR="006D599F">
        <w:rPr>
          <w:rFonts w:ascii="Times New Roman" w:hAnsi="Times New Roman"/>
          <w:color w:val="000000" w:themeColor="text1"/>
          <w:sz w:val="24"/>
          <w:szCs w:val="24"/>
        </w:rPr>
        <w:t>ого закона от 29 июля 2004 г. №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98 − ФЗ «О коммерческой тайне», позволяющий ее обладателю при существующих или возможных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lastRenderedPageBreak/>
        <w:t>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Лот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часть продукции, закупаемой заказчиком в рамках объявленной конкурентной закупочной процедуры, на которую представляется отдельная заявка.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Начальная (максимальная) цена договора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EA2019" w:rsidRPr="002032B8">
        <w:rPr>
          <w:rFonts w:ascii="Times New Roman" w:hAnsi="Times New Roman"/>
          <w:color w:val="000000"/>
          <w:sz w:val="24"/>
          <w:szCs w:val="24"/>
        </w:rPr>
        <w:t>предельно допустимая цена договора, выше размера которой не может быть заключен договор по итогам проведения закупки конкурентным способом, цена договора, сформированная при проведении закупки у единственного поставщика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ОКПД2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- "ОК 034-2014 (КПЕС 2008). 9-значный код позиции по Общероссийскому классификатору продукции по видам экономической деятельности (с указанием классов и подклассов, групп и подгрупп, видов, категории и подкатегории продукции)". (утв. Приказом </w:t>
      </w:r>
      <w:proofErr w:type="spellStart"/>
      <w:r w:rsidRPr="00B14990">
        <w:rPr>
          <w:rFonts w:ascii="Times New Roman" w:hAnsi="Times New Roman"/>
          <w:color w:val="000000" w:themeColor="text1"/>
          <w:sz w:val="24"/>
          <w:szCs w:val="24"/>
        </w:rPr>
        <w:t>Росстандарта</w:t>
      </w:r>
      <w:proofErr w:type="spellEnd"/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от 31.01.2014 N 14-ст).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Оператор электронной торговой площадки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лицо,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Организатор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Корпорация или организация Корпорации,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Положением, в том числе утверждает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извещение,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документацию о закупке и состав закупочной комиссии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>, а также осуществляет иные функции, установленные Положением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Официальный сайт заказчика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официальный сайт заказчика в информационно-телекоммуникационной сети «Интернет», где содержится специальный раздел для размещения информации об осуществлении закупочной деятельности.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Победитель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 закупки, который </w:t>
      </w:r>
      <w:r w:rsidRPr="00B14990" w:rsidDel="00A71E83">
        <w:rPr>
          <w:rFonts w:ascii="Times New Roman" w:hAnsi="Times New Roman"/>
          <w:color w:val="000000" w:themeColor="text1"/>
          <w:sz w:val="24"/>
          <w:szCs w:val="24"/>
        </w:rPr>
        <w:t>по решению закупочной комиссии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предложил лучшие условия исполнения договора на основании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извещения,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Положение о закупке Государственной корпорации по космической деятельности «Роскосмос»</w:t>
      </w:r>
      <w:r w:rsidR="0027739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77397" w:rsidRPr="002032B8">
        <w:rPr>
          <w:rFonts w:ascii="Times New Roman" w:hAnsi="Times New Roman"/>
          <w:b/>
          <w:color w:val="000000" w:themeColor="text1"/>
          <w:sz w:val="24"/>
          <w:szCs w:val="24"/>
        </w:rPr>
        <w:t>(Положение, Положение о закупке)</w:t>
      </w:r>
      <w:r w:rsidRPr="002032B8">
        <w:rPr>
          <w:rFonts w:ascii="Times New Roman" w:hAnsi="Times New Roman"/>
          <w:color w:val="000000" w:themeColor="text1"/>
          <w:sz w:val="24"/>
          <w:szCs w:val="24"/>
        </w:rPr>
        <w:t xml:space="preserve"> –</w:t>
      </w:r>
      <w:r w:rsidR="00AF60C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правовой акт, регламентирующий закупочную деятельность заказчика и содержащий требования к закупке, в том числе порядок подготовки и проведения процедур закупки (включая способы закупки) и условия их применения, порядок заключения и исполнения договоров, а также иные связанные с осуществлением закупки положения.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Поставщик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поставщик (подрядчик, исполнитель), которым может являться любое юридическое или физическое лицо, в том числе индивидуальный предприниматель, за исключением случаев, установленных законодательством.</w:t>
      </w:r>
    </w:p>
    <w:p w:rsid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Продукция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товары, работы, услуги и иные объекты гражданских прав, приобретаемые заказчиком на возмездной основе.</w:t>
      </w:r>
    </w:p>
    <w:p w:rsidR="004E297A" w:rsidRPr="00B768DB" w:rsidRDefault="004E297A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768DB">
        <w:rPr>
          <w:rFonts w:ascii="Times New Roman" w:hAnsi="Times New Roman"/>
          <w:b/>
          <w:color w:val="000000" w:themeColor="text1"/>
          <w:sz w:val="24"/>
          <w:szCs w:val="24"/>
        </w:rPr>
        <w:t>Расширенный план закупки</w:t>
      </w:r>
      <w:r w:rsidRPr="00B768DB">
        <w:rPr>
          <w:rFonts w:ascii="Times New Roman" w:hAnsi="Times New Roman"/>
          <w:color w:val="000000" w:themeColor="text1"/>
          <w:sz w:val="24"/>
          <w:szCs w:val="24"/>
        </w:rPr>
        <w:t xml:space="preserve"> – план закупки, который содержит информацию о предстоящих закупках согласно требованиям, установленным в соответствии с Положением.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768DB">
        <w:rPr>
          <w:rFonts w:ascii="Times New Roman" w:hAnsi="Times New Roman"/>
          <w:b/>
          <w:color w:val="000000" w:themeColor="text1"/>
          <w:sz w:val="24"/>
          <w:szCs w:val="24"/>
        </w:rPr>
        <w:t>Специализированная организация</w:t>
      </w:r>
      <w:r w:rsidRPr="00B768DB">
        <w:rPr>
          <w:rFonts w:ascii="Times New Roman" w:hAnsi="Times New Roman"/>
          <w:color w:val="000000" w:themeColor="text1"/>
          <w:sz w:val="24"/>
          <w:szCs w:val="24"/>
        </w:rPr>
        <w:t xml:space="preserve"> – органи</w:t>
      </w:r>
      <w:r w:rsidR="00203740" w:rsidRPr="00B768DB">
        <w:rPr>
          <w:rFonts w:ascii="Times New Roman" w:hAnsi="Times New Roman"/>
          <w:color w:val="000000" w:themeColor="text1"/>
          <w:sz w:val="24"/>
          <w:szCs w:val="24"/>
        </w:rPr>
        <w:t>зация Корпорации, привлекаемая</w:t>
      </w:r>
      <w:r w:rsidR="00203740">
        <w:rPr>
          <w:rFonts w:ascii="Times New Roman" w:hAnsi="Times New Roman"/>
          <w:color w:val="000000" w:themeColor="text1"/>
          <w:sz w:val="24"/>
          <w:szCs w:val="24"/>
        </w:rPr>
        <w:t xml:space="preserve"> Заказчиком или О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рганизатором закупки на основе договора для оказания услуг по сопровождению закупочной деятельности и (или) выполнению отдельных функций по подготовке и осуществлению закупочных процедур, в том числе по разработке и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официальному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размещению </w:t>
      </w:r>
      <w:r w:rsidR="00203740">
        <w:rPr>
          <w:rFonts w:ascii="Times New Roman" w:hAnsi="Times New Roman"/>
          <w:color w:val="000000" w:themeColor="text1"/>
          <w:sz w:val="24"/>
          <w:szCs w:val="24"/>
        </w:rPr>
        <w:t>и/или размещению на официальном сайте заказчика извещения, документации о закупке, иной информации о закупке, по сопровождению проведения Заказчиком закупок в электронной форме с использованием функционала ЭТП; при этом утверждение извещения, документации о закупке и состава закупочной комиссии осуществляется соответственно Заказчиком, Организатором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 xml:space="preserve">Торги –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закупка, проводимая конкурентными способами: конкурс, аукцион, запрос предложений, запрос котировок.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Участник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 процедуры закупки и (или) участник закупки.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Участник процедуры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любое юридическое лицо (или несколько юридических лиц, выступающих на стороне одного участника процедуры закупки), независимо от организационно-правовой формы, формы собственности, места нахождения и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места происхождения капитала, либо любое физическое лицо (или несколько физических лиц, выступающих на стороне одного участника процедуры закупки), в том числе индивидуальный предприниматель (или несколько индивидуальных предпринимателей, выступающих на стороне одного участника процедуры закупки), за исключением случаев, установленных Законодательством, выразившее заинтересованность в участии в закупке. При этом выражением заинтересованности является направление запроса о разъяснении </w:t>
      </w:r>
      <w:r w:rsidR="00786656">
        <w:rPr>
          <w:rFonts w:ascii="Times New Roman" w:hAnsi="Times New Roman"/>
          <w:color w:val="000000" w:themeColor="text1"/>
          <w:sz w:val="24"/>
          <w:szCs w:val="24"/>
        </w:rPr>
        <w:t xml:space="preserve">извещения,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закупке, или предоставление обеспечения заявки, или подача заявки на участие в процедуре закупки.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Участник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участник процедуры закупки, своевременно представивший заявку, в отношении которого принято решение закупочной комиссии о допуске к участию в процедуре закупки; в зависимости от способа закупки участник закупки может именоваться также участником конкурса, участником аукциона, участником запроса предложений, участником запроса котировок.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Финансовые услуги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услуги банков и иных небанковских и (или) кредитных организаций, услуги на рынке ценных бумаг, </w:t>
      </w:r>
      <w:proofErr w:type="spellStart"/>
      <w:r w:rsidRPr="00B14990">
        <w:rPr>
          <w:rFonts w:ascii="Times New Roman" w:hAnsi="Times New Roman"/>
          <w:color w:val="000000" w:themeColor="text1"/>
          <w:sz w:val="24"/>
          <w:szCs w:val="24"/>
        </w:rPr>
        <w:t>валютообменные</w:t>
      </w:r>
      <w:proofErr w:type="spellEnd"/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(конверсионные) операции, а также услуги, связанные с привлечением денежных средств юридических и физических лиц, в том числе услуги по страхованию (за исключением лизинга), оказываемые организациями в соответствии с законодательством.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Электронная торговая площадка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программно-аппаратный комплекс организационных, информационных и технических решений, обеспечивающих взаимодействие заказчика с поставщиками и участниками</w:t>
      </w:r>
      <w:r w:rsidRPr="00B14990" w:rsidDel="00BE24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>через электронные каналы связи, а также проведение процедур закупок в электронной форме с использованием информационно-коммуникационной сети «Интернет».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Электронная форма закупки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форма проведения этапов процедуры закупки, связанных с обменом посредством функционала электронной торговой площадки информацией в электронной форме, удостоверенной электронной подписью в соответствии с Федеральным законом от 6 апреля 2011 г. № 63 − ФЗ «Об электронной подписи».</w:t>
      </w:r>
    </w:p>
    <w:p w:rsidR="00B14990" w:rsidRPr="00B14990" w:rsidRDefault="00B14990" w:rsidP="00B14990">
      <w:pPr>
        <w:pStyle w:val="a"/>
        <w:numPr>
          <w:ilvl w:val="0"/>
          <w:numId w:val="0"/>
        </w:numPr>
        <w:spacing w:before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B14990">
        <w:rPr>
          <w:rFonts w:ascii="Times New Roman" w:hAnsi="Times New Roman"/>
          <w:b/>
          <w:color w:val="000000" w:themeColor="text1"/>
          <w:sz w:val="24"/>
          <w:szCs w:val="24"/>
        </w:rPr>
        <w:t>Эксперт</w:t>
      </w:r>
      <w:r w:rsidRPr="00B14990">
        <w:rPr>
          <w:rFonts w:ascii="Times New Roman" w:hAnsi="Times New Roman"/>
          <w:color w:val="000000" w:themeColor="text1"/>
          <w:sz w:val="24"/>
          <w:szCs w:val="24"/>
        </w:rPr>
        <w:t xml:space="preserve"> – лицо, обладающее специальными знаниями и опытом в областях, относящихся к предмету закупки, и привлекаемое для их использования в рамках закупки.</w:t>
      </w:r>
    </w:p>
    <w:p w:rsidR="00CF0A61" w:rsidRPr="00C57AC9" w:rsidRDefault="00CF0A61" w:rsidP="009E497F">
      <w:pPr>
        <w:pStyle w:val="2"/>
        <w:numPr>
          <w:ilvl w:val="0"/>
          <w:numId w:val="0"/>
        </w:numPr>
        <w:spacing w:before="0"/>
        <w:ind w:firstLine="567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84111A" w:rsidRPr="00C57AC9" w:rsidRDefault="0084111A" w:rsidP="00AE496F">
      <w:pPr>
        <w:keepNext/>
        <w:keepLines/>
        <w:pageBreakBefore/>
        <w:numPr>
          <w:ilvl w:val="0"/>
          <w:numId w:val="10"/>
        </w:numPr>
        <w:suppressAutoHyphens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3" w:name="_Toc312338870"/>
      <w:bookmarkStart w:id="14" w:name="_Ref415833947"/>
      <w:bookmarkStart w:id="15" w:name="_Toc415874673"/>
      <w:bookmarkStart w:id="16" w:name="_Ref314266065"/>
      <w:bookmarkStart w:id="17" w:name="_Toc421287970"/>
      <w:bookmarkStart w:id="18" w:name="_Toc312367048"/>
      <w:bookmarkStart w:id="19" w:name="_Toc312338855"/>
      <w:bookmarkStart w:id="20" w:name="_Toc311038125"/>
      <w:bookmarkEnd w:id="3"/>
      <w:bookmarkEnd w:id="4"/>
      <w:bookmarkEnd w:id="5"/>
      <w:bookmarkEnd w:id="11"/>
      <w:bookmarkEnd w:id="12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ОБЩИЕ ПОЛОЖЕНИЯ</w:t>
      </w:r>
    </w:p>
    <w:p w:rsidR="0084111A" w:rsidRPr="00A522DD" w:rsidRDefault="0084111A" w:rsidP="009B5F5A">
      <w:pPr>
        <w:pStyle w:val="af2"/>
        <w:keepNext/>
        <w:keepLines/>
        <w:numPr>
          <w:ilvl w:val="1"/>
          <w:numId w:val="20"/>
        </w:numPr>
        <w:suppressAutoHyphens/>
        <w:spacing w:after="0" w:line="240" w:lineRule="auto"/>
        <w:ind w:left="993" w:hanging="426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1" w:name="_Toc415874644"/>
      <w:bookmarkStart w:id="22" w:name="_Toc421287949"/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сведения о процедуре закупки</w:t>
      </w:r>
      <w:bookmarkEnd w:id="21"/>
      <w:bookmarkEnd w:id="22"/>
    </w:p>
    <w:p w:rsidR="0084111A" w:rsidRPr="00C57AC9" w:rsidRDefault="00277397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Заказчик/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Организатор закупки, указанный в размещенном извещении</w:t>
      </w:r>
      <w:r w:rsidR="0054423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30815" w:rsidRPr="006D599F">
        <w:rPr>
          <w:rFonts w:ascii="Times New Roman" w:eastAsia="Times New Roman" w:hAnsi="Times New Roman"/>
          <w:sz w:val="24"/>
          <w:szCs w:val="24"/>
          <w:lang w:eastAsia="ru-RU"/>
        </w:rPr>
        <w:t>ункте</w:t>
      </w:r>
      <w:r w:rsidR="00F513CA" w:rsidRPr="006D599F">
        <w:rPr>
          <w:rFonts w:ascii="Times New Roman" w:eastAsia="Times New Roman" w:hAnsi="Times New Roman"/>
          <w:sz w:val="24"/>
          <w:szCs w:val="24"/>
          <w:lang w:eastAsia="ru-RU"/>
        </w:rPr>
        <w:t xml:space="preserve"> 4 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>разд</w:t>
      </w:r>
      <w:r w:rsidR="00130815" w:rsidRPr="006D599F">
        <w:rPr>
          <w:rFonts w:ascii="Times New Roman" w:eastAsia="Times New Roman" w:hAnsi="Times New Roman"/>
          <w:sz w:val="24"/>
          <w:szCs w:val="24"/>
          <w:lang w:eastAsia="ru-RU"/>
        </w:rPr>
        <w:t>ела</w:t>
      </w:r>
      <w:r w:rsidR="00F513CA" w:rsidRPr="006D599F">
        <w:rPr>
          <w:rFonts w:ascii="Times New Roman" w:eastAsia="Times New Roman" w:hAnsi="Times New Roman"/>
          <w:sz w:val="24"/>
          <w:szCs w:val="24"/>
          <w:lang w:eastAsia="ru-RU"/>
        </w:rPr>
        <w:t xml:space="preserve"> 6 </w:t>
      </w:r>
      <w:r w:rsidR="00DC78BD" w:rsidRPr="006D599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>нформационн</w:t>
      </w:r>
      <w:r w:rsidR="00DC78BD" w:rsidRPr="006D599F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84111A" w:rsidRPr="006D599F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</w:t>
      </w:r>
      <w:r w:rsidR="00DC78BD" w:rsidRPr="006D599F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настоящей документации о закупке (далее – информационная карта), приглашает к участию в процедур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="00CD0B70">
        <w:rPr>
          <w:rFonts w:ascii="Times New Roman" w:eastAsia="Times New Roman" w:hAnsi="Times New Roman"/>
          <w:sz w:val="24"/>
          <w:szCs w:val="24"/>
          <w:lang w:eastAsia="ru-RU"/>
        </w:rPr>
        <w:t>открытого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запроса предложений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F0A61" w:rsidRPr="00C57AC9">
        <w:rPr>
          <w:rFonts w:ascii="Times New Roman" w:eastAsia="Times New Roman" w:hAnsi="Times New Roman"/>
          <w:sz w:val="24"/>
          <w:szCs w:val="24"/>
          <w:lang w:eastAsia="ru-RU"/>
        </w:rPr>
        <w:t>электронной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(далее – запрос </w:t>
      </w:r>
      <w:r w:rsidR="00202121" w:rsidRPr="00C57AC9">
        <w:rPr>
          <w:rFonts w:ascii="Times New Roman" w:eastAsia="Times New Roman" w:hAnsi="Times New Roman"/>
          <w:sz w:val="24"/>
          <w:szCs w:val="24"/>
          <w:lang w:eastAsia="ru-RU"/>
        </w:rPr>
        <w:t>предложений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) на право заключения договора, указанного </w:t>
      </w:r>
      <w:r w:rsidR="0084111A" w:rsidRPr="001E440C">
        <w:rPr>
          <w:rFonts w:ascii="Times New Roman" w:eastAsia="Times New Roman" w:hAnsi="Times New Roman"/>
          <w:sz w:val="24"/>
          <w:szCs w:val="24"/>
          <w:lang w:eastAsia="ru-RU"/>
        </w:rPr>
        <w:t>в п</w:t>
      </w:r>
      <w:r w:rsidR="00130815" w:rsidRPr="001E440C">
        <w:rPr>
          <w:rFonts w:ascii="Times New Roman" w:eastAsia="Times New Roman" w:hAnsi="Times New Roman"/>
          <w:sz w:val="24"/>
          <w:szCs w:val="24"/>
          <w:lang w:eastAsia="ru-RU"/>
        </w:rPr>
        <w:t>ункте 1</w:t>
      </w:r>
      <w:r w:rsidR="0084111A" w:rsidRPr="001E440C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закупка).</w:t>
      </w:r>
    </w:p>
    <w:p w:rsidR="0084111A" w:rsidRPr="00B768DB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Неотъемлемыми частями документации о закупке являются извещение </w:t>
      </w:r>
      <w:r w:rsidR="00544239"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о закупке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и проект договора. При наличии противоречий между положениями извещения и документации о закупке применяются положения извещения.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Сокращения, применяемые при описании процедур закупки, приведены 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7397" w:rsidRDefault="0084111A" w:rsidP="00277397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Основные термины и определения, используемые при проведении процедуры закупки, приведены в разд</w:t>
      </w:r>
      <w:r w:rsidR="0015776C" w:rsidRPr="00277397">
        <w:rPr>
          <w:rFonts w:ascii="Times New Roman" w:eastAsia="Times New Roman" w:hAnsi="Times New Roman"/>
          <w:sz w:val="24"/>
          <w:szCs w:val="24"/>
          <w:lang w:eastAsia="ru-RU"/>
        </w:rPr>
        <w:t>еле 2</w:t>
      </w: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4111A" w:rsidRPr="00277397" w:rsidRDefault="0084111A" w:rsidP="00277397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Порядок проведения закупки и участия в ней, а также инструкции по подготовке заявок, приведены в разд</w:t>
      </w:r>
      <w:r w:rsidR="0015776C" w:rsidRPr="00277397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27739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739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Требования к участникам закупки, а также документам, подтверждающим соответствие установленным требованиям, приведены 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Конкретные условия данной про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цедуры закупки приведены в разделе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Формы документов, которые необходимо подготовить и включить в состав заявки, приведены 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C57AC9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договора, который планируется заключить по результатам данной процедуры закупки, приведен в разд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еле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15776C" w:rsidRPr="00C57AC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Установленные заказчиком требования к качеству,</w:t>
      </w:r>
      <w:r w:rsidR="005120D5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объему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иные требования, связанные с определением соответствия </w:t>
      </w:r>
      <w:r w:rsidR="00282BE2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поставляемой продукции, </w:t>
      </w:r>
      <w:r w:rsidR="00E625A1">
        <w:rPr>
          <w:rFonts w:ascii="Times New Roman" w:eastAsia="Times New Roman" w:hAnsi="Times New Roman"/>
          <w:sz w:val="24"/>
          <w:szCs w:val="24"/>
          <w:lang w:eastAsia="ru-RU"/>
        </w:rPr>
        <w:t>выполняемой работы</w:t>
      </w:r>
      <w:r w:rsidR="00282BE2">
        <w:rPr>
          <w:rFonts w:ascii="Times New Roman" w:eastAsia="Times New Roman" w:hAnsi="Times New Roman"/>
          <w:sz w:val="24"/>
          <w:szCs w:val="24"/>
          <w:lang w:eastAsia="ru-RU"/>
        </w:rPr>
        <w:t xml:space="preserve">, оказываемой услуги </w:t>
      </w:r>
      <w:r w:rsidR="005120D5" w:rsidRPr="00C57AC9">
        <w:rPr>
          <w:rFonts w:ascii="Times New Roman" w:eastAsia="Times New Roman" w:hAnsi="Times New Roman"/>
          <w:sz w:val="24"/>
          <w:szCs w:val="24"/>
          <w:lang w:eastAsia="ru-RU"/>
        </w:rPr>
        <w:t>потреб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ностям заказчика, изложены в разд</w:t>
      </w:r>
      <w:r w:rsidR="005120D5" w:rsidRPr="00C57AC9">
        <w:rPr>
          <w:rFonts w:ascii="Times New Roman" w:eastAsia="Times New Roman" w:hAnsi="Times New Roman"/>
          <w:sz w:val="24"/>
          <w:szCs w:val="24"/>
          <w:lang w:eastAsia="ru-RU"/>
        </w:rPr>
        <w:t>еле 9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F361F" w:rsidRPr="002032B8" w:rsidRDefault="009F361F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определения и обоснования НМЦ, установлен в разделе 10. </w:t>
      </w:r>
    </w:p>
    <w:p w:rsidR="0084111A" w:rsidRPr="002032B8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ссылки, используемые в настоящей документации о закупке, относятся к соответствующим пунктам и разделам настоящей документации о закупке, если прямо не предусмотрено иное. </w:t>
      </w:r>
      <w:r w:rsidRPr="00491829">
        <w:rPr>
          <w:rFonts w:ascii="Times New Roman" w:eastAsia="Times New Roman" w:hAnsi="Times New Roman"/>
          <w:sz w:val="24"/>
          <w:szCs w:val="24"/>
          <w:lang w:eastAsia="ru-RU"/>
        </w:rPr>
        <w:t>Ссылки на пункты информационной карты содержат соответствующую оговорку.</w:t>
      </w: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 Ссылки на статьи, пункты и разделы, используемые в проекте договора и технической части документации о закупке, относятся соответственно к статьям, пунктам и разделам проекта договора и технической части документации о закупке.</w:t>
      </w:r>
    </w:p>
    <w:p w:rsidR="0084111A" w:rsidRPr="002032B8" w:rsidRDefault="0084111A" w:rsidP="00AE496F">
      <w:pPr>
        <w:numPr>
          <w:ilvl w:val="2"/>
          <w:numId w:val="10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самостоятельно несет все расходы, связанные</w:t>
      </w:r>
      <w:r w:rsidR="00F96A2A"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 xml:space="preserve">с подготовкой и подачей заявки, а </w:t>
      </w:r>
      <w:r w:rsidR="00277397" w:rsidRPr="002032B8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</w:t>
      </w:r>
      <w:r w:rsidRPr="002032B8">
        <w:rPr>
          <w:rFonts w:ascii="Times New Roman" w:eastAsia="Times New Roman" w:hAnsi="Times New Roman"/>
          <w:sz w:val="24"/>
          <w:szCs w:val="24"/>
          <w:lang w:eastAsia="ru-RU"/>
        </w:rPr>
        <w:t>, дополнительно, – с заключением и исполнением договора. Участник не вправе требовать от заказчика, организатора закупки компенсации понесенных расходов.</w:t>
      </w:r>
    </w:p>
    <w:p w:rsidR="0084111A" w:rsidRPr="00A522DD" w:rsidRDefault="0084111A" w:rsidP="009B5F5A">
      <w:pPr>
        <w:pStyle w:val="af2"/>
        <w:keepNext/>
        <w:keepLines/>
        <w:numPr>
          <w:ilvl w:val="1"/>
          <w:numId w:val="21"/>
        </w:numPr>
        <w:suppressAutoHyphens/>
        <w:spacing w:after="0" w:line="240" w:lineRule="auto"/>
        <w:ind w:left="1134" w:hanging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3" w:name="_Toc415874645"/>
      <w:bookmarkStart w:id="24" w:name="_Toc421287950"/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Правовой статус процедуры </w:t>
      </w:r>
      <w:bookmarkEnd w:id="23"/>
      <w:bookmarkEnd w:id="24"/>
      <w:r w:rsidR="00277397"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>закупки</w:t>
      </w:r>
    </w:p>
    <w:p w:rsidR="00FE0361" w:rsidRPr="00A522DD" w:rsidRDefault="00B10276" w:rsidP="00B10276">
      <w:pPr>
        <w:pStyle w:val="4"/>
        <w:numPr>
          <w:ilvl w:val="0"/>
          <w:numId w:val="0"/>
        </w:numPr>
        <w:spacing w:before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3.2.1 </w:t>
      </w:r>
      <w:r w:rsidR="009F361F" w:rsidRPr="00A522DD">
        <w:rPr>
          <w:rFonts w:ascii="Times New Roman" w:hAnsi="Times New Roman"/>
          <w:sz w:val="24"/>
          <w:szCs w:val="24"/>
        </w:rPr>
        <w:t>Закупка проводится в соответствии с Положением о закупке товаров, работ, услуг Государственной корпорации по космической деятельности «Роскосмос», утвержденным Наблюдательным советом Государственной корпорации по космической деятельности «Роскосмос» (протокол от 25.08.2020 № 38-НС, в редакции с изменениями, утвержденными решением наблюдательного совета Госкорпорации «Рос</w:t>
      </w:r>
      <w:r w:rsidR="00277397" w:rsidRPr="00A522DD">
        <w:rPr>
          <w:rFonts w:ascii="Times New Roman" w:hAnsi="Times New Roman"/>
          <w:sz w:val="24"/>
          <w:szCs w:val="24"/>
        </w:rPr>
        <w:t>космос» от 09.06.2021 № 47-НС</w:t>
      </w:r>
      <w:bookmarkStart w:id="25" w:name="_Ref75098089"/>
      <w:r w:rsidR="00AF47CF">
        <w:rPr>
          <w:rFonts w:ascii="Times New Roman" w:hAnsi="Times New Roman"/>
          <w:sz w:val="24"/>
          <w:szCs w:val="24"/>
        </w:rPr>
        <w:t xml:space="preserve">, 11 июля 2022 г. № </w:t>
      </w:r>
      <w:r w:rsidR="002A2133">
        <w:rPr>
          <w:rFonts w:ascii="Times New Roman" w:hAnsi="Times New Roman"/>
          <w:sz w:val="24"/>
          <w:szCs w:val="24"/>
        </w:rPr>
        <w:t>55-НС</w:t>
      </w:r>
      <w:r w:rsidR="00AF47CF">
        <w:rPr>
          <w:rFonts w:ascii="Times New Roman" w:hAnsi="Times New Roman"/>
          <w:sz w:val="24"/>
          <w:szCs w:val="24"/>
        </w:rPr>
        <w:t>, от 13 сентября 2022 г. №56-НС</w:t>
      </w:r>
      <w:r w:rsidR="00F7748B">
        <w:rPr>
          <w:rFonts w:ascii="Times New Roman" w:hAnsi="Times New Roman"/>
          <w:sz w:val="24"/>
          <w:szCs w:val="24"/>
        </w:rPr>
        <w:t>, от 23 декабря 2022 №62-НС</w:t>
      </w:r>
      <w:r w:rsidR="00804A3E">
        <w:rPr>
          <w:rFonts w:ascii="Times New Roman" w:hAnsi="Times New Roman"/>
          <w:sz w:val="24"/>
          <w:szCs w:val="24"/>
        </w:rPr>
        <w:t>, от 26 декабря 2023 г. №75-НС</w:t>
      </w:r>
      <w:r w:rsidR="00E87D39">
        <w:rPr>
          <w:rFonts w:ascii="Times New Roman" w:hAnsi="Times New Roman"/>
          <w:sz w:val="24"/>
          <w:szCs w:val="24"/>
        </w:rPr>
        <w:t xml:space="preserve"> </w:t>
      </w:r>
      <w:r w:rsidR="00E87D39" w:rsidRPr="00B07E16">
        <w:rPr>
          <w:rFonts w:ascii="Times New Roman" w:hAnsi="Times New Roman"/>
          <w:color w:val="000000" w:themeColor="text1"/>
          <w:sz w:val="24"/>
          <w:szCs w:val="24"/>
        </w:rPr>
        <w:t>с учетом особенностей п.19.21 Положения о закупке</w:t>
      </w:r>
      <w:r w:rsidR="00F7748B" w:rsidRPr="00B07E16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0D7E21">
        <w:rPr>
          <w:rFonts w:ascii="Times New Roman" w:hAnsi="Times New Roman"/>
          <w:sz w:val="24"/>
          <w:szCs w:val="24"/>
        </w:rPr>
        <w:t xml:space="preserve"> (</w:t>
      </w:r>
      <w:r w:rsidR="000D7E21" w:rsidRPr="00F34881">
        <w:rPr>
          <w:rFonts w:ascii="Times New Roman" w:hAnsi="Times New Roman"/>
          <w:sz w:val="24"/>
          <w:szCs w:val="24"/>
        </w:rPr>
        <w:t>далее – Положение о закупке, Положение</w:t>
      </w:r>
      <w:r w:rsidR="00E35638" w:rsidRPr="00F34881">
        <w:rPr>
          <w:rFonts w:ascii="Times New Roman" w:hAnsi="Times New Roman"/>
          <w:sz w:val="24"/>
          <w:szCs w:val="24"/>
        </w:rPr>
        <w:t>).</w:t>
      </w:r>
    </w:p>
    <w:p w:rsidR="0084111A" w:rsidRPr="00FE0361" w:rsidRDefault="00B10276" w:rsidP="00B10276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3.2.2 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</w:t>
      </w:r>
      <w:r w:rsidR="00804A3E" w:rsidRPr="00FE0361">
        <w:rPr>
          <w:rFonts w:ascii="Times New Roman" w:hAnsi="Times New Roman"/>
          <w:color w:val="000000" w:themeColor="text1"/>
          <w:sz w:val="24"/>
          <w:szCs w:val="24"/>
        </w:rPr>
        <w:t>на участие,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</w:t>
      </w:r>
      <w:r w:rsidR="00277397">
        <w:rPr>
          <w:rFonts w:ascii="Times New Roman" w:hAnsi="Times New Roman"/>
          <w:color w:val="000000" w:themeColor="text1"/>
          <w:sz w:val="24"/>
          <w:szCs w:val="24"/>
        </w:rPr>
        <w:t xml:space="preserve"> поставки продукции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77397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E625A1">
        <w:rPr>
          <w:rFonts w:ascii="Times New Roman" w:hAnsi="Times New Roman"/>
          <w:color w:val="000000" w:themeColor="text1"/>
          <w:sz w:val="24"/>
          <w:szCs w:val="24"/>
        </w:rPr>
        <w:t>выполнения работ</w:t>
      </w:r>
      <w:r w:rsidR="00277397">
        <w:rPr>
          <w:rFonts w:ascii="Times New Roman" w:hAnsi="Times New Roman"/>
          <w:color w:val="000000" w:themeColor="text1"/>
          <w:sz w:val="24"/>
          <w:szCs w:val="24"/>
        </w:rPr>
        <w:t>, оказания услуг)</w:t>
      </w:r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>.</w:t>
      </w:r>
      <w:bookmarkEnd w:id="25"/>
      <w:r w:rsidR="00FE0361" w:rsidRPr="00FE036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E0361" w:rsidRPr="00FE0361">
        <w:rPr>
          <w:rFonts w:ascii="Times New Roman" w:hAnsi="Times New Roman"/>
          <w:sz w:val="24"/>
          <w:szCs w:val="24"/>
        </w:rPr>
        <w:t xml:space="preserve">По итогам запроса предложений у победителя и заказчика возникает обязанность заключить договор друг с другом. В случае </w:t>
      </w:r>
      <w:r w:rsidR="00EB5A17">
        <w:rPr>
          <w:rFonts w:ascii="Times New Roman" w:hAnsi="Times New Roman"/>
          <w:sz w:val="24"/>
          <w:szCs w:val="24"/>
        </w:rPr>
        <w:t>уклонения</w:t>
      </w:r>
      <w:r w:rsidR="00FE0361" w:rsidRPr="00FE0361">
        <w:rPr>
          <w:rFonts w:ascii="Times New Roman" w:hAnsi="Times New Roman"/>
          <w:sz w:val="24"/>
          <w:szCs w:val="24"/>
        </w:rPr>
        <w:t xml:space="preserve"> победителя заключить договор с заказчиком такая обязанность возникает у </w:t>
      </w:r>
      <w:r w:rsidR="00FE0361" w:rsidRPr="00FE0361">
        <w:rPr>
          <w:rFonts w:ascii="Times New Roman" w:hAnsi="Times New Roman"/>
          <w:sz w:val="24"/>
          <w:szCs w:val="24"/>
        </w:rPr>
        <w:lastRenderedPageBreak/>
        <w:t xml:space="preserve">участника, занявшего второе место в </w:t>
      </w:r>
      <w:proofErr w:type="spellStart"/>
      <w:r w:rsidR="00FE0361" w:rsidRPr="00FE0361">
        <w:rPr>
          <w:rFonts w:ascii="Times New Roman" w:hAnsi="Times New Roman"/>
          <w:sz w:val="24"/>
          <w:szCs w:val="24"/>
        </w:rPr>
        <w:t>ранжировке</w:t>
      </w:r>
      <w:proofErr w:type="spellEnd"/>
      <w:r w:rsidR="00FE0361" w:rsidRPr="00FE0361">
        <w:rPr>
          <w:rFonts w:ascii="Times New Roman" w:hAnsi="Times New Roman"/>
          <w:sz w:val="24"/>
          <w:szCs w:val="24"/>
        </w:rPr>
        <w:t>, при обращении к нему заказчика с предложением заключить договор</w:t>
      </w:r>
      <w:r w:rsidR="0016304E" w:rsidRPr="00FE0361">
        <w:rPr>
          <w:rFonts w:ascii="Times New Roman" w:hAnsi="Times New Roman"/>
          <w:sz w:val="24"/>
          <w:szCs w:val="24"/>
        </w:rPr>
        <w:t>.</w:t>
      </w:r>
    </w:p>
    <w:p w:rsidR="0084111A" w:rsidRPr="002032B8" w:rsidRDefault="00B10276" w:rsidP="00B10276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3.2.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="00DD6869" w:rsidRPr="00B768DB">
        <w:rPr>
          <w:rFonts w:ascii="Times New Roman" w:eastAsia="Times New Roman" w:hAnsi="Times New Roman"/>
          <w:sz w:val="24"/>
          <w:szCs w:val="24"/>
          <w:lang w:eastAsia="ru-RU"/>
        </w:rPr>
        <w:t>Заключенный по результатам закупки договор фиксирует все достигнутые сторонами договоренности</w:t>
      </w:r>
      <w:r w:rsidR="0084111A" w:rsidRPr="00B768D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A522DD" w:rsidRDefault="0084111A" w:rsidP="009B5F5A">
      <w:pPr>
        <w:pStyle w:val="af2"/>
        <w:keepNext/>
        <w:keepLines/>
        <w:numPr>
          <w:ilvl w:val="1"/>
          <w:numId w:val="21"/>
        </w:numPr>
        <w:suppressAutoHyphens/>
        <w:spacing w:after="0" w:line="240" w:lineRule="auto"/>
        <w:ind w:left="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6" w:name="_Toc415874646"/>
      <w:bookmarkStart w:id="27" w:name="_Toc421287951"/>
      <w:bookmarkStart w:id="28" w:name="_Toc115774239"/>
      <w:bookmarkStart w:id="29" w:name="_Toc170292235"/>
      <w:bookmarkStart w:id="30" w:name="_Toc210452273"/>
      <w:bookmarkStart w:id="31" w:name="_Toc372924971"/>
      <w:bookmarkStart w:id="32" w:name="_Ref414040223"/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Особые положения в связи с проведением закупки в </w:t>
      </w:r>
      <w:r w:rsidR="00F7748B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открытой</w:t>
      </w:r>
      <w:r w:rsidRPr="00A5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форме</w:t>
      </w:r>
      <w:bookmarkEnd w:id="26"/>
      <w:bookmarkEnd w:id="27"/>
    </w:p>
    <w:p w:rsidR="0084111A" w:rsidRPr="00C57AC9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Форма проведения настоящей процедуры закупки указана в п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ункте 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D579D" w:rsidRPr="00B949A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B949A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карты.</w:t>
      </w:r>
    </w:p>
    <w:p w:rsidR="0084111A" w:rsidRPr="00906B51" w:rsidRDefault="007C3CE2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звещение, документация о закупке, </w:t>
      </w:r>
      <w:r w:rsidR="00C92182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 договора,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изменения, вносимые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в извещение и документацию, разъяснения документации, а также протоколы, составленные</w:t>
      </w:r>
      <w:r w:rsidR="00CD579D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в ходе закупки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размещаются в </w:t>
      </w:r>
      <w:r w:rsidRPr="00906B51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соответствии </w:t>
      </w:r>
      <w:r w:rsidR="002032B8" w:rsidRPr="00906B51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="008F7C58" w:rsidRPr="00906B51">
        <w:rPr>
          <w:rFonts w:ascii="Times New Roman" w:eastAsia="Times New Roman" w:hAnsi="Times New Roman"/>
          <w:sz w:val="24"/>
          <w:szCs w:val="24"/>
          <w:lang w:eastAsia="ru-RU"/>
        </w:rPr>
        <w:t>Положением о закупке.</w:t>
      </w:r>
    </w:p>
    <w:p w:rsidR="0084111A" w:rsidRPr="00C57AC9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6D45DA">
        <w:rPr>
          <w:rFonts w:ascii="Times New Roman" w:eastAsia="Times New Roman" w:hAnsi="Times New Roman"/>
          <w:sz w:val="24"/>
          <w:szCs w:val="24"/>
          <w:lang w:eastAsia="ru-RU"/>
        </w:rPr>
        <w:t xml:space="preserve">официально размещаемых протоколах, составляемых в ходе проведения закупки, не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указываются данные о пер</w:t>
      </w:r>
      <w:r w:rsidR="006D45DA">
        <w:rPr>
          <w:rFonts w:ascii="Times New Roman" w:eastAsia="Times New Roman" w:hAnsi="Times New Roman"/>
          <w:sz w:val="24"/>
          <w:szCs w:val="24"/>
          <w:lang w:eastAsia="ru-RU"/>
        </w:rPr>
        <w:t>сональном голосовании членов ЗК, а также иные сведения, указанные в Законе 152-ФЗ.</w:t>
      </w:r>
    </w:p>
    <w:p w:rsidR="0084111A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Участники обязаны самостоятельно отслеживать размещенные в установленных </w:t>
      </w:r>
      <w:r w:rsidR="008F7C58">
        <w:rPr>
          <w:rFonts w:ascii="Times New Roman" w:eastAsia="Times New Roman" w:hAnsi="Times New Roman"/>
          <w:sz w:val="24"/>
          <w:szCs w:val="24"/>
          <w:lang w:eastAsia="ru-RU"/>
        </w:rPr>
        <w:t>открытых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источниках разъяснения и изменения извещения, документации о закупке, а также информацию о принятых в ходе процедуры закупки решениях ЗК.</w:t>
      </w:r>
    </w:p>
    <w:p w:rsidR="0084111A" w:rsidRPr="00C57AC9" w:rsidRDefault="0084111A" w:rsidP="009B5F5A">
      <w:pPr>
        <w:keepNext/>
        <w:keepLines/>
        <w:numPr>
          <w:ilvl w:val="1"/>
          <w:numId w:val="21"/>
        </w:numPr>
        <w:suppressAutoHyphens/>
        <w:spacing w:after="0" w:line="240" w:lineRule="auto"/>
        <w:ind w:left="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3" w:name="_Ref414876465"/>
      <w:bookmarkStart w:id="34" w:name="_Toc415874649"/>
      <w:bookmarkStart w:id="35" w:name="_Toc421287952"/>
      <w:bookmarkStart w:id="36" w:name="_Ref414030875"/>
      <w:bookmarkStart w:id="37" w:name="_Ref414030950"/>
      <w:bookmarkStart w:id="38" w:name="_Ref414648351"/>
      <w:bookmarkEnd w:id="28"/>
      <w:bookmarkEnd w:id="29"/>
      <w:bookmarkEnd w:id="30"/>
      <w:bookmarkEnd w:id="31"/>
      <w:bookmarkEnd w:id="32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Особые положения в свя</w:t>
      </w:r>
      <w:r w:rsidR="00CF0A61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зи с проведением закупки в электрон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ной форме</w:t>
      </w:r>
      <w:bookmarkEnd w:id="33"/>
      <w:bookmarkEnd w:id="34"/>
      <w:bookmarkEnd w:id="35"/>
    </w:p>
    <w:p w:rsidR="0084111A" w:rsidRPr="00C57AC9" w:rsidRDefault="0084111A" w:rsidP="009B5F5A">
      <w:pPr>
        <w:numPr>
          <w:ilvl w:val="2"/>
          <w:numId w:val="21"/>
        </w:numPr>
        <w:suppressAutoHyphens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Форма проведения настоящей процедуры закупки указана в п</w:t>
      </w:r>
      <w:r w:rsidR="00CF0A61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20C79" w:rsidRPr="00C57AC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 При пров</w:t>
      </w:r>
      <w:r w:rsidR="00CF0A61" w:rsidRPr="00C57AC9">
        <w:rPr>
          <w:rFonts w:ascii="Times New Roman" w:eastAsia="Times New Roman" w:hAnsi="Times New Roman"/>
          <w:sz w:val="24"/>
          <w:szCs w:val="24"/>
          <w:lang w:eastAsia="ru-RU"/>
        </w:rPr>
        <w:t>едении процедуры закупки в электронной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участник обязан учитывать особенности проведения соответствующей формы закупки, предусмотренные настоящим подразделом.</w:t>
      </w:r>
    </w:p>
    <w:p w:rsidR="00CF0A61" w:rsidRPr="00B768DB" w:rsidRDefault="00DD6869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  <w:lang w:val="ru"/>
        </w:rPr>
      </w:pPr>
      <w:bookmarkStart w:id="39" w:name="_Ref415753001"/>
      <w:bookmarkStart w:id="40" w:name="_Toc415874650"/>
      <w:bookmarkStart w:id="41" w:name="_Toc421287953"/>
      <w:r w:rsidRPr="00C57AC9">
        <w:rPr>
          <w:rFonts w:ascii="Times New Roman" w:hAnsi="Times New Roman"/>
          <w:sz w:val="24"/>
          <w:szCs w:val="24"/>
        </w:rPr>
        <w:t xml:space="preserve">ЭТП, посредством которой проводится закупка в </w:t>
      </w:r>
      <w:r w:rsidR="001E440C">
        <w:rPr>
          <w:rFonts w:ascii="Times New Roman" w:hAnsi="Times New Roman"/>
          <w:sz w:val="24"/>
          <w:szCs w:val="24"/>
        </w:rPr>
        <w:t>электр</w:t>
      </w:r>
      <w:r w:rsidR="00CD0B70">
        <w:rPr>
          <w:rFonts w:ascii="Times New Roman" w:hAnsi="Times New Roman"/>
          <w:sz w:val="24"/>
          <w:szCs w:val="24"/>
        </w:rPr>
        <w:t>онной форме, указана в п. 8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</w:t>
      </w:r>
      <w:r w:rsidRPr="00B768DB">
        <w:rPr>
          <w:rFonts w:ascii="Times New Roman" w:hAnsi="Times New Roman"/>
          <w:sz w:val="24"/>
          <w:szCs w:val="24"/>
        </w:rPr>
        <w:t>. В случае наличия противоречий между информацией о времени и дате процедур закупки (в том числе, времени и дате окончания срока подачи заявок, рассмотрения заявок, подведения итогов закупки), указанной в электронной карточке закупки на ЭТП и в размещенной документации о закупке, приоритет имеет информация, указанная в электронной карточке закупки на ЭТП</w:t>
      </w:r>
      <w:r w:rsidR="00CF0A61" w:rsidRPr="00B768DB">
        <w:rPr>
          <w:rFonts w:ascii="Times New Roman" w:hAnsi="Times New Roman"/>
          <w:sz w:val="24"/>
          <w:szCs w:val="24"/>
        </w:rPr>
        <w:t>.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Для участия в закупке </w:t>
      </w:r>
      <w:r w:rsidR="0034130F">
        <w:rPr>
          <w:rFonts w:ascii="Times New Roman" w:hAnsi="Times New Roman"/>
          <w:sz w:val="24"/>
          <w:szCs w:val="24"/>
        </w:rPr>
        <w:t>участник процедуры закупки</w:t>
      </w:r>
      <w:r w:rsidRPr="00C57AC9">
        <w:rPr>
          <w:rFonts w:ascii="Times New Roman" w:hAnsi="Times New Roman"/>
          <w:sz w:val="24"/>
          <w:szCs w:val="24"/>
        </w:rPr>
        <w:t xml:space="preserve"> должен пройти процедуру регистрации (аккредитации) на ЭТП. Регистрация (аккредитация) осуществляется</w:t>
      </w:r>
      <w:r w:rsidR="0034130F">
        <w:rPr>
          <w:rFonts w:ascii="Times New Roman" w:hAnsi="Times New Roman"/>
          <w:sz w:val="24"/>
          <w:szCs w:val="24"/>
        </w:rPr>
        <w:t xml:space="preserve"> в соответствии с порядком установленным </w:t>
      </w:r>
      <w:r w:rsidR="0034130F" w:rsidRPr="00C57AC9">
        <w:rPr>
          <w:rFonts w:ascii="Times New Roman" w:hAnsi="Times New Roman"/>
          <w:sz w:val="24"/>
          <w:szCs w:val="24"/>
        </w:rPr>
        <w:t>оператором</w:t>
      </w:r>
      <w:r w:rsidRPr="00C57AC9">
        <w:rPr>
          <w:rFonts w:ascii="Times New Roman" w:hAnsi="Times New Roman"/>
          <w:sz w:val="24"/>
          <w:szCs w:val="24"/>
        </w:rPr>
        <w:t xml:space="preserve"> ЭТП.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До подачи заявки участник процедуры закупки обязан ознакомиться с документацией о закупке и регламентом ЭТП, в том числе самостоятельно обеспечить соответствие автоматизированного рабочего места пользователя требованиям оператора ЭТП.</w:t>
      </w:r>
    </w:p>
    <w:p w:rsidR="009367DF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Порядок регистрации (аккредитации) поставщиков на ЭТП, а также тарифы для оплаты и получения доступа к участию в процедурах закупки устанавливаются в соответствии с регламентом ЭТП.</w:t>
      </w:r>
    </w:p>
    <w:p w:rsidR="0034130F" w:rsidRPr="009367DF" w:rsidRDefault="0034130F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9367DF">
        <w:rPr>
          <w:rFonts w:ascii="Times New Roman" w:hAnsi="Times New Roman"/>
          <w:sz w:val="24"/>
          <w:szCs w:val="24"/>
        </w:rPr>
        <w:t>Обмен между участником конкурентной закупки в электронной форме, заказчиком и оператором электронной площадки информацией, связанной с получением аккредитации на электронной площадке, осуществлением конкурентной закупки в электронной форме, осуществляется на электронной площадке в форме электронных документов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Подача заявок производится посредством функционала ЭТП в виде электронного документа, удостоверенного ЭП в соответствии с Федеральным законом Российской Федерации от 06.04.2011</w:t>
      </w:r>
      <w:r w:rsidR="001E440C">
        <w:rPr>
          <w:rFonts w:ascii="Times New Roman" w:hAnsi="Times New Roman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</w:rPr>
        <w:t>г. №63-ФЗ «Об электронной подписи». Подача заявок в печатном виде (на бумажном носителе) не допускается.</w:t>
      </w:r>
    </w:p>
    <w:p w:rsidR="00CF0A61" w:rsidRPr="00C57AC9" w:rsidRDefault="00CF0A61" w:rsidP="009B5F5A">
      <w:pPr>
        <w:pStyle w:val="4"/>
        <w:numPr>
          <w:ilvl w:val="2"/>
          <w:numId w:val="21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Цена заявки и иные условия закупки, указанные участниками процедуры закупки в специальных электронных формах на ЭТП, имеют преимущество перед сведениями, указанными в загруженных на ЭТП электронных документах.</w:t>
      </w:r>
    </w:p>
    <w:p w:rsidR="0084111A" w:rsidRPr="00C57AC9" w:rsidRDefault="0084111A" w:rsidP="009B5F5A">
      <w:pPr>
        <w:keepNext/>
        <w:keepLines/>
        <w:pageBreakBefore/>
        <w:numPr>
          <w:ilvl w:val="0"/>
          <w:numId w:val="21"/>
        </w:numPr>
        <w:suppressAutoHyphens/>
        <w:spacing w:after="0" w:line="240" w:lineRule="auto"/>
        <w:ind w:left="0" w:firstLine="567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2" w:name="_Ref55300680"/>
      <w:bookmarkStart w:id="43" w:name="_Toc55305378"/>
      <w:bookmarkStart w:id="44" w:name="_Toc57314640"/>
      <w:bookmarkStart w:id="45" w:name="_Toc69728963"/>
      <w:bookmarkStart w:id="46" w:name="_Toc98253982"/>
      <w:bookmarkStart w:id="47" w:name="_Ref314161335"/>
      <w:bookmarkStart w:id="48" w:name="_Toc415874655"/>
      <w:bookmarkStart w:id="49" w:name="_Toc421287956"/>
      <w:bookmarkEnd w:id="36"/>
      <w:bookmarkEnd w:id="37"/>
      <w:bookmarkEnd w:id="38"/>
      <w:bookmarkEnd w:id="39"/>
      <w:bookmarkEnd w:id="40"/>
      <w:bookmarkEnd w:id="41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ПОРЯДОК ПРОВЕДЕНИЯ ЗАКУПКИ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9A3070" w:rsidRPr="007213F1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0" w:name="_Ref440305687"/>
      <w:bookmarkStart w:id="51" w:name="_Toc518119235"/>
      <w:bookmarkStart w:id="52" w:name="_Toc55193148"/>
      <w:bookmarkStart w:id="53" w:name="_Toc55285342"/>
      <w:bookmarkStart w:id="54" w:name="_Toc55305379"/>
      <w:bookmarkStart w:id="55" w:name="_Toc57314641"/>
      <w:bookmarkStart w:id="56" w:name="_Toc69728964"/>
      <w:bookmarkStart w:id="57" w:name="_Toc311803555"/>
      <w:bookmarkStart w:id="58" w:name="_Toc415874656"/>
      <w:bookmarkStart w:id="59" w:name="_Toc421287957"/>
      <w:bookmarkStart w:id="60" w:name="_Ref312891719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4.1. </w:t>
      </w:r>
      <w:r w:rsidR="0084111A" w:rsidRPr="007213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Общий порядок проведения 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="0084111A" w:rsidRPr="007213F1">
        <w:rPr>
          <w:rFonts w:ascii="Times New Roman" w:eastAsia="Times New Roman" w:hAnsi="Times New Roman"/>
          <w:b/>
          <w:sz w:val="24"/>
          <w:szCs w:val="24"/>
          <w:lang w:eastAsia="ru-RU"/>
        </w:rPr>
        <w:t>закупк</w:t>
      </w:r>
      <w:bookmarkEnd w:id="58"/>
      <w:bookmarkEnd w:id="59"/>
      <w:r w:rsidR="009A3070" w:rsidRPr="007213F1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</w:p>
    <w:p w:rsidR="009A3070" w:rsidRPr="00B10276" w:rsidRDefault="0084111A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276">
        <w:rPr>
          <w:rFonts w:ascii="Times New Roman" w:eastAsia="Times New Roman" w:hAnsi="Times New Roman"/>
          <w:sz w:val="24"/>
          <w:szCs w:val="24"/>
          <w:lang w:eastAsia="ru-RU"/>
        </w:rPr>
        <w:t>Закупка проводится в следующем порядке: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4.1.1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8584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азмещение извещения и документации о закупке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>4.2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4.1.2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Разъяснение документации о закупке. Внесение изменений в извещение и/или документацию о закупке (при необходимости) (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подразделы </w:t>
      </w:r>
      <w:r w:rsidRPr="00B10276">
        <w:rPr>
          <w:rFonts w:ascii="Times New Roman" w:eastAsia="Times New Roman" w:hAnsi="Times New Roman"/>
          <w:sz w:val="24"/>
          <w:szCs w:val="24"/>
          <w:lang w:eastAsia="ru-RU"/>
        </w:rPr>
        <w:t>4.3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– 4.4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4.1.3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заявок (подразделы 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4.5 </w:t>
      </w:r>
      <w:r w:rsidR="00930607" w:rsidRPr="00B1027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042997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4.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4.1.4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Подача заявок, в том числе их 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изменение или отзыв (подразделы 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– 4.1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4.1.5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03002" w:rsidRPr="00B10276">
        <w:rPr>
          <w:rFonts w:ascii="Times New Roman" w:eastAsia="Times New Roman" w:hAnsi="Times New Roman"/>
          <w:sz w:val="24"/>
          <w:szCs w:val="24"/>
          <w:lang w:eastAsia="ru-RU"/>
        </w:rPr>
        <w:t>Открытие доступа к поданным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заявкам (подраздел 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bookmarkStart w:id="61" w:name="_Toc409528489"/>
      <w:bookmarkStart w:id="62" w:name="_Toc409630192"/>
      <w:bookmarkStart w:id="63" w:name="_Toc409474780"/>
      <w:bookmarkStart w:id="64" w:name="_Ref409690716"/>
      <w:bookmarkStart w:id="65" w:name="_Toc409703638"/>
      <w:bookmarkStart w:id="66" w:name="_Toc409711802"/>
      <w:bookmarkStart w:id="67" w:name="_Toc409715522"/>
      <w:bookmarkStart w:id="68" w:name="_Toc409721539"/>
      <w:bookmarkStart w:id="69" w:name="_Toc409720670"/>
      <w:bookmarkStart w:id="70" w:name="_Toc409721757"/>
      <w:bookmarkStart w:id="71" w:name="_Toc409807475"/>
      <w:bookmarkStart w:id="72" w:name="_Toc409812194"/>
      <w:bookmarkStart w:id="73" w:name="_Toc283764423"/>
      <w:bookmarkStart w:id="74" w:name="_Toc409908757"/>
      <w:bookmarkStart w:id="75" w:name="_Toc410902929"/>
      <w:bookmarkStart w:id="76" w:name="_Toc410907940"/>
      <w:bookmarkStart w:id="77" w:name="_Toc410908129"/>
      <w:bookmarkStart w:id="78" w:name="_Toc410910922"/>
      <w:bookmarkStart w:id="79" w:name="_Toc410911195"/>
      <w:bookmarkStart w:id="80" w:name="_Toc410920293"/>
      <w:bookmarkStart w:id="81" w:name="_Toc411279933"/>
      <w:bookmarkStart w:id="82" w:name="_Toc411626659"/>
      <w:bookmarkStart w:id="83" w:name="_Toc411632202"/>
      <w:bookmarkStart w:id="84" w:name="_Toc411882111"/>
      <w:bookmarkStart w:id="85" w:name="_Toc411941121"/>
      <w:bookmarkStart w:id="86" w:name="_Toc285801569"/>
      <w:bookmarkStart w:id="87" w:name="_Toc411949596"/>
      <w:bookmarkStart w:id="88" w:name="_Toc412111236"/>
      <w:bookmarkStart w:id="89" w:name="_Toc285977840"/>
      <w:bookmarkStart w:id="90" w:name="_Toc412128003"/>
      <w:bookmarkStart w:id="91" w:name="_Toc285999969"/>
      <w:bookmarkStart w:id="92" w:name="_Toc412218452"/>
      <w:bookmarkStart w:id="93" w:name="_Toc412543738"/>
      <w:bookmarkStart w:id="94" w:name="_Toc412551483"/>
      <w:bookmarkStart w:id="95" w:name="_Toc412754899"/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4.1.6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(отборочная стадия). Допуск к участию в закупке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(подраздел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4.12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bookmarkStart w:id="96" w:name="_Toc409474782"/>
      <w:bookmarkStart w:id="97" w:name="_Toc409528491"/>
      <w:bookmarkStart w:id="98" w:name="_Toc409630194"/>
      <w:bookmarkStart w:id="99" w:name="_Toc409703639"/>
      <w:bookmarkStart w:id="100" w:name="_Toc409711803"/>
      <w:bookmarkStart w:id="101" w:name="_Toc409715523"/>
      <w:bookmarkStart w:id="102" w:name="_Toc409721540"/>
      <w:bookmarkStart w:id="103" w:name="_Toc409720671"/>
      <w:bookmarkStart w:id="104" w:name="_Toc409721758"/>
      <w:bookmarkStart w:id="105" w:name="_Toc409807476"/>
      <w:bookmarkStart w:id="106" w:name="_Toc409812195"/>
      <w:bookmarkStart w:id="107" w:name="_Toc283764424"/>
      <w:bookmarkStart w:id="108" w:name="_Toc409908758"/>
      <w:bookmarkStart w:id="109" w:name="_Ref410843009"/>
      <w:bookmarkStart w:id="110" w:name="_Toc410902930"/>
      <w:bookmarkStart w:id="111" w:name="_Toc410907941"/>
      <w:bookmarkStart w:id="112" w:name="_Toc410908130"/>
      <w:bookmarkStart w:id="113" w:name="_Toc410910923"/>
      <w:bookmarkStart w:id="114" w:name="_Toc410911196"/>
      <w:bookmarkStart w:id="115" w:name="_Toc410920294"/>
      <w:bookmarkStart w:id="116" w:name="_Toc411279934"/>
      <w:bookmarkStart w:id="117" w:name="_Toc411626660"/>
      <w:bookmarkStart w:id="118" w:name="_Toc411632203"/>
      <w:bookmarkStart w:id="119" w:name="_Toc411882112"/>
      <w:bookmarkStart w:id="120" w:name="_Toc411941122"/>
      <w:bookmarkStart w:id="121" w:name="_Toc285801570"/>
      <w:bookmarkStart w:id="122" w:name="_Toc411949597"/>
      <w:bookmarkStart w:id="123" w:name="_Toc412111237"/>
      <w:bookmarkStart w:id="124" w:name="_Toc285977841"/>
      <w:bookmarkStart w:id="125" w:name="_Toc412128004"/>
      <w:bookmarkStart w:id="126" w:name="_Toc285999970"/>
      <w:bookmarkStart w:id="127" w:name="_Toc412218453"/>
      <w:bookmarkStart w:id="128" w:name="_Toc412543739"/>
      <w:bookmarkStart w:id="129" w:name="_Toc412551484"/>
      <w:bookmarkStart w:id="130" w:name="_Toc412754900"/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4.1.7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Переторжка (по решению ЗК)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4.13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4.1.8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Оценка и сопоставление заявок (оценочная стадия). Выбор победителя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подведение итогов закупки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7440" w:rsidRPr="00B10276">
        <w:rPr>
          <w:rFonts w:ascii="Times New Roman" w:eastAsia="Times New Roman" w:hAnsi="Times New Roman"/>
          <w:sz w:val="24"/>
          <w:szCs w:val="24"/>
          <w:lang w:eastAsia="ru-RU"/>
        </w:rPr>
        <w:t>4.1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4.1.9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FC70E8" w:rsidRPr="00B1027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нтидемпинговые меры (при необходимости) (</w:t>
      </w:r>
      <w:r w:rsidR="00FC70E8" w:rsidRP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подраздел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4.17</w:t>
      </w:r>
      <w:r w:rsidR="0084111A" w:rsidRPr="00B10276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9A3070" w:rsidRPr="00B10276" w:rsidRDefault="007213F1" w:rsidP="0001509C">
      <w:pPr>
        <w:keepNext/>
        <w:keepLines/>
        <w:suppressAutoHyphens/>
        <w:spacing w:after="0" w:line="240" w:lineRule="auto"/>
        <w:ind w:right="-380" w:firstLine="567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4.1.10</w:t>
      </w:r>
      <w:r w:rsidR="00B102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D2F47" w:rsidRPr="00B10276">
        <w:rPr>
          <w:rFonts w:ascii="Times New Roman" w:eastAsia="Times New Roman" w:hAnsi="Times New Roman"/>
          <w:sz w:val="24"/>
          <w:szCs w:val="24"/>
          <w:lang w:eastAsia="ru-RU"/>
        </w:rPr>
        <w:t>Отстранение участника закупки (подраздел 4.18)</w:t>
      </w:r>
    </w:p>
    <w:p w:rsidR="0084111A" w:rsidRPr="007213F1" w:rsidRDefault="007213F1" w:rsidP="0001509C">
      <w:pPr>
        <w:keepNext/>
        <w:keepLines/>
        <w:suppressAutoHyphens/>
        <w:spacing w:after="0" w:line="240" w:lineRule="auto"/>
        <w:ind w:right="-380" w:firstLine="567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4.1.11. </w:t>
      </w:r>
      <w:r w:rsidR="0084111A" w:rsidRPr="007213F1">
        <w:rPr>
          <w:rFonts w:ascii="Times New Roman" w:eastAsia="Times New Roman" w:hAnsi="Times New Roman"/>
          <w:sz w:val="24"/>
          <w:szCs w:val="24"/>
          <w:lang w:eastAsia="ru-RU"/>
        </w:rPr>
        <w:t>Преддоговорные переговоры (при необходимости) (подраздел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2F47" w:rsidRPr="007213F1">
        <w:rPr>
          <w:rFonts w:ascii="Times New Roman" w:eastAsia="Times New Roman" w:hAnsi="Times New Roman"/>
          <w:sz w:val="24"/>
          <w:szCs w:val="24"/>
          <w:lang w:eastAsia="ru-RU"/>
        </w:rPr>
        <w:t>4.19</w:t>
      </w:r>
      <w:r w:rsidR="0084111A" w:rsidRPr="007213F1">
        <w:rPr>
          <w:rFonts w:ascii="Times New Roman" w:eastAsia="Times New Roman" w:hAnsi="Times New Roman"/>
          <w:sz w:val="24"/>
          <w:szCs w:val="24"/>
          <w:lang w:eastAsia="ru-RU"/>
        </w:rPr>
        <w:t>) и заключение договора (подразделы</w:t>
      </w:r>
      <w:r w:rsidR="000150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7440" w:rsidRPr="007213F1">
        <w:rPr>
          <w:rFonts w:ascii="Times New Roman" w:eastAsia="Times New Roman" w:hAnsi="Times New Roman"/>
          <w:sz w:val="24"/>
          <w:szCs w:val="24"/>
          <w:lang w:eastAsia="ru-RU"/>
        </w:rPr>
        <w:t>4.2</w:t>
      </w:r>
      <w:r w:rsidR="002D2F47" w:rsidRPr="007213F1">
        <w:rPr>
          <w:rFonts w:ascii="Times New Roman" w:eastAsia="Times New Roman" w:hAnsi="Times New Roman"/>
          <w:sz w:val="24"/>
          <w:szCs w:val="24"/>
          <w:lang w:eastAsia="ru-RU"/>
        </w:rPr>
        <w:t>0 – 4.21</w:t>
      </w:r>
      <w:r w:rsidR="0084111A" w:rsidRPr="007213F1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4111A" w:rsidRPr="00C57AC9" w:rsidRDefault="00E8584F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31" w:name="_Ref312927577"/>
      <w:bookmarkStart w:id="132" w:name="_Ref415753081"/>
      <w:bookmarkStart w:id="133" w:name="_Toc415874657"/>
      <w:bookmarkStart w:id="134" w:name="_Toc421287958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84111A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азмещение извещения и документации </w:t>
      </w:r>
      <w:bookmarkEnd w:id="60"/>
      <w:bookmarkEnd w:id="131"/>
      <w:r w:rsidR="0084111A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 закупке</w:t>
      </w:r>
      <w:bookmarkEnd w:id="132"/>
      <w:bookmarkEnd w:id="133"/>
      <w:bookmarkEnd w:id="134"/>
    </w:p>
    <w:p w:rsidR="00A71119" w:rsidRPr="001E5924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5" w:name="_Ref413755480"/>
      <w:bookmarkStart w:id="136" w:name="_Toc409528485"/>
      <w:bookmarkStart w:id="137" w:name="_Toc409630188"/>
      <w:bookmarkStart w:id="138" w:name="_Toc409474776"/>
      <w:bookmarkStart w:id="139" w:name="_Toc409703634"/>
      <w:bookmarkStart w:id="140" w:name="_Toc409711798"/>
      <w:bookmarkStart w:id="141" w:name="_Toc409715518"/>
      <w:bookmarkStart w:id="142" w:name="_Toc409721535"/>
      <w:bookmarkStart w:id="143" w:name="_Toc409720666"/>
      <w:bookmarkStart w:id="144" w:name="_Toc409721753"/>
      <w:bookmarkStart w:id="145" w:name="_Toc409807471"/>
      <w:bookmarkStart w:id="146" w:name="_Toc409812190"/>
      <w:bookmarkStart w:id="147" w:name="_Toc283764419"/>
      <w:bookmarkStart w:id="148" w:name="_Toc409908753"/>
      <w:bookmarkStart w:id="149" w:name="_Toc410902925"/>
      <w:bookmarkStart w:id="150" w:name="_Toc410907936"/>
      <w:bookmarkStart w:id="151" w:name="_Toc410908125"/>
      <w:bookmarkStart w:id="152" w:name="_Toc410910918"/>
      <w:bookmarkStart w:id="153" w:name="_Toc410911191"/>
      <w:bookmarkStart w:id="154" w:name="_Toc410920289"/>
      <w:bookmarkStart w:id="155" w:name="_Toc411279929"/>
      <w:bookmarkStart w:id="156" w:name="_Toc411626655"/>
      <w:bookmarkStart w:id="157" w:name="_Toc411632198"/>
      <w:bookmarkStart w:id="158" w:name="_Toc411882107"/>
      <w:bookmarkStart w:id="159" w:name="_Toc411941117"/>
      <w:bookmarkStart w:id="160" w:name="_Toc285801565"/>
      <w:bookmarkStart w:id="161" w:name="_Toc411949592"/>
      <w:bookmarkStart w:id="162" w:name="_Toc412111232"/>
      <w:bookmarkStart w:id="163" w:name="_Toc285977836"/>
      <w:bookmarkStart w:id="164" w:name="_Toc412127999"/>
      <w:bookmarkStart w:id="165" w:name="_Toc285999965"/>
      <w:bookmarkStart w:id="166" w:name="_Toc412218448"/>
      <w:bookmarkStart w:id="167" w:name="_Toc412543734"/>
      <w:bookmarkStart w:id="168" w:name="_Toc412551479"/>
      <w:bookmarkStart w:id="169" w:name="_Toc412754895"/>
      <w:bookmarkStart w:id="170" w:name="_Ref414292258"/>
      <w:bookmarkStart w:id="171" w:name="_Ref415073891"/>
      <w:bookmarkStart w:id="172" w:name="_Toc415874658"/>
      <w:bookmarkStart w:id="173" w:name="_Toc421287959"/>
      <w:bookmarkStart w:id="174" w:name="_Ref125823280"/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</w:t>
      </w:r>
      <w:r w:rsidR="00E8584F"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документации о закупке на Официальном сайте заказчика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End w:id="135"/>
    </w:p>
    <w:p w:rsidR="00A71119" w:rsidRPr="001E5924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Извещение и документация о закупке размещаются на сайте ЭТП, указанной в п.</w:t>
      </w:r>
      <w:r w:rsidR="0027339C" w:rsidRPr="001E592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</w:t>
      </w:r>
      <w:r w:rsidR="00E8584F" w:rsidRPr="001E5924">
        <w:rPr>
          <w:rFonts w:ascii="Times New Roman" w:eastAsia="Times New Roman" w:hAnsi="Times New Roman"/>
          <w:sz w:val="24"/>
          <w:szCs w:val="24"/>
          <w:lang w:eastAsia="ru-RU"/>
        </w:rPr>
        <w:t>ационной карты.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документации о закупке в печатной форме (на бумажном носителе) не осуществляется.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В случае, если для участия в закупке иностранному поставщику потребуется</w:t>
      </w:r>
      <w:r w:rsidR="009367DF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извещение,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документация о закупке на иностранном языке, перевод на иностранный язык такой поставщик осуществляет самостоятельно за свой счет, если иное не установлено в извещении. При этом официальным считается русский язык.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Разъяснение</w:t>
      </w:r>
      <w:r w:rsidR="005E06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извещения,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документации о закупке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A71119" w:rsidRPr="00891E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bookmarkStart w:id="175" w:name="_Ref409637197"/>
      <w:bookmarkStart w:id="176" w:name="_Toc409474777"/>
      <w:bookmarkStart w:id="177" w:name="_Toc409528486"/>
      <w:bookmarkStart w:id="178" w:name="_Toc409630189"/>
      <w:bookmarkStart w:id="179" w:name="_Toc409703635"/>
      <w:bookmarkStart w:id="180" w:name="_Toc409711799"/>
      <w:bookmarkStart w:id="181" w:name="_Toc409715519"/>
      <w:bookmarkStart w:id="182" w:name="_Toc409721536"/>
      <w:bookmarkStart w:id="183" w:name="_Toc409720667"/>
      <w:bookmarkStart w:id="184" w:name="_Toc409721754"/>
      <w:bookmarkStart w:id="185" w:name="_Toc409807472"/>
      <w:bookmarkStart w:id="186" w:name="_Toc409812191"/>
      <w:bookmarkStart w:id="187" w:name="_Toc283764420"/>
      <w:bookmarkStart w:id="188" w:name="_Toc409908754"/>
      <w:bookmarkStart w:id="189" w:name="_Toc410902926"/>
      <w:bookmarkStart w:id="190" w:name="_Toc410907937"/>
      <w:bookmarkStart w:id="191" w:name="_Toc410908126"/>
      <w:bookmarkStart w:id="192" w:name="_Toc410910919"/>
      <w:bookmarkStart w:id="193" w:name="_Toc410911192"/>
      <w:bookmarkStart w:id="194" w:name="_Toc410920290"/>
      <w:bookmarkStart w:id="195" w:name="_Toc411279930"/>
      <w:bookmarkStart w:id="196" w:name="_Toc411626656"/>
      <w:bookmarkStart w:id="197" w:name="_Toc411632199"/>
      <w:bookmarkStart w:id="198" w:name="_Toc411882108"/>
      <w:bookmarkStart w:id="199" w:name="_Toc411941118"/>
      <w:bookmarkStart w:id="200" w:name="_Toc285801566"/>
      <w:bookmarkStart w:id="201" w:name="_Toc411949593"/>
      <w:bookmarkStart w:id="202" w:name="_Toc412111233"/>
      <w:bookmarkStart w:id="203" w:name="_Toc285977837"/>
      <w:bookmarkStart w:id="204" w:name="_Toc412128000"/>
      <w:bookmarkStart w:id="205" w:name="_Toc285999966"/>
      <w:bookmarkStart w:id="206" w:name="_Toc412218449"/>
      <w:bookmarkStart w:id="207" w:name="_Toc412543735"/>
      <w:bookmarkStart w:id="208" w:name="_Toc412551480"/>
      <w:bookmarkStart w:id="209" w:name="_Toc412754896"/>
      <w:bookmarkStart w:id="210" w:name="_Ref414039231"/>
      <w:bookmarkStart w:id="211" w:name="_Toc415874659"/>
      <w:bookmarkStart w:id="212" w:name="_Toc421287960"/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Поставщик, </w:t>
      </w:r>
      <w:r w:rsidR="009367DF" w:rsidRPr="001E5924">
        <w:rPr>
          <w:rFonts w:ascii="Times New Roman" w:eastAsia="Times New Roman" w:hAnsi="Times New Roman"/>
          <w:sz w:val="24"/>
          <w:szCs w:val="24"/>
          <w:lang w:eastAsia="ru-RU"/>
        </w:rPr>
        <w:t>получивший аккредитацию на ЭТП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, вправе направить </w:t>
      </w:r>
      <w:r w:rsidR="009367DF" w:rsidRPr="001E5924">
        <w:rPr>
          <w:rFonts w:ascii="Times New Roman" w:eastAsia="Times New Roman" w:hAnsi="Times New Roman"/>
          <w:sz w:val="24"/>
          <w:szCs w:val="24"/>
          <w:lang w:eastAsia="ru-RU"/>
        </w:rPr>
        <w:t>Заказчику/О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рганизатору закупки 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посредством программных и технических средств ЭТП 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запрос о разъяснении положений </w:t>
      </w:r>
      <w:r w:rsidR="009367DF" w:rsidRPr="001E5924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извещения, </w:t>
      </w:r>
      <w:r w:rsidRPr="001E5924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 не позднее чем за 3 (три) </w:t>
      </w:r>
      <w:r w:rsidR="00891EC9" w:rsidRPr="00B07E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рабочих дня </w:t>
      </w:r>
      <w:r w:rsidR="00891EC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до </w:t>
      </w:r>
      <w:r w:rsidR="00891EC9" w:rsidRPr="00B07E1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окончания срока подачи заявок</w:t>
      </w:r>
      <w:r w:rsidR="00891EC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этом функционал ЭТП 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должен 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>обеспечива</w:t>
      </w:r>
      <w:r w:rsidR="00891EC9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конфиденциальность сведений о лице, направившем запрос.</w:t>
      </w:r>
      <w:bookmarkEnd w:id="175"/>
    </w:p>
    <w:p w:rsidR="00A71119" w:rsidRPr="00C57AC9" w:rsidRDefault="00123640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13" w:name="_Ref412115158"/>
      <w:r>
        <w:rPr>
          <w:rFonts w:ascii="Times New Roman" w:hAnsi="Times New Roman"/>
          <w:sz w:val="24"/>
          <w:szCs w:val="24"/>
        </w:rPr>
        <w:t>Ответ</w:t>
      </w:r>
      <w:r w:rsidR="00A71119" w:rsidRPr="00C57AC9">
        <w:rPr>
          <w:rFonts w:ascii="Times New Roman" w:hAnsi="Times New Roman"/>
          <w:sz w:val="24"/>
          <w:szCs w:val="24"/>
        </w:rPr>
        <w:t xml:space="preserve"> на запрос, поступивший в сроки, установленные в п.</w:t>
      </w:r>
      <w:r w:rsidR="00A71119" w:rsidRPr="00C57AC9">
        <w:rPr>
          <w:rFonts w:ascii="Times New Roman" w:hAnsi="Times New Roman"/>
          <w:sz w:val="24"/>
          <w:szCs w:val="24"/>
        </w:rPr>
        <w:fldChar w:fldCharType="begin"/>
      </w:r>
      <w:r w:rsidR="00A71119" w:rsidRPr="00C57AC9">
        <w:rPr>
          <w:rFonts w:ascii="Times New Roman" w:hAnsi="Times New Roman"/>
          <w:sz w:val="24"/>
          <w:szCs w:val="24"/>
        </w:rPr>
        <w:instrText xml:space="preserve"> REF _Ref409637197 \r \h  \* MERGEFORMAT </w:instrText>
      </w:r>
      <w:r w:rsidR="00A71119" w:rsidRPr="00C57AC9">
        <w:rPr>
          <w:rFonts w:ascii="Times New Roman" w:hAnsi="Times New Roman"/>
          <w:sz w:val="24"/>
          <w:szCs w:val="24"/>
        </w:rPr>
      </w:r>
      <w:r w:rsidR="00A71119" w:rsidRPr="00C57AC9">
        <w:rPr>
          <w:rFonts w:ascii="Times New Roman" w:hAnsi="Times New Roman"/>
          <w:sz w:val="24"/>
          <w:szCs w:val="24"/>
        </w:rPr>
        <w:fldChar w:fldCharType="separate"/>
      </w:r>
      <w:r w:rsidR="00087B05">
        <w:rPr>
          <w:rFonts w:ascii="Times New Roman" w:hAnsi="Times New Roman"/>
          <w:sz w:val="24"/>
          <w:szCs w:val="24"/>
        </w:rPr>
        <w:t>4.3.1</w:t>
      </w:r>
      <w:r w:rsidR="00A71119" w:rsidRPr="00C57AC9">
        <w:rPr>
          <w:rFonts w:ascii="Times New Roman" w:hAnsi="Times New Roman"/>
          <w:sz w:val="24"/>
          <w:szCs w:val="24"/>
        </w:rPr>
        <w:fldChar w:fldCharType="end"/>
      </w:r>
      <w:r w:rsidR="00A71119" w:rsidRPr="00C57AC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Заказчик/О</w:t>
      </w:r>
      <w:r w:rsidR="008C3A38" w:rsidRPr="008C3A38">
        <w:rPr>
          <w:rFonts w:ascii="Times New Roman" w:hAnsi="Times New Roman"/>
          <w:sz w:val="24"/>
          <w:szCs w:val="24"/>
        </w:rPr>
        <w:t xml:space="preserve">рганизатор закупки </w:t>
      </w:r>
      <w:r>
        <w:rPr>
          <w:rFonts w:ascii="Times New Roman" w:hAnsi="Times New Roman"/>
          <w:sz w:val="24"/>
          <w:szCs w:val="24"/>
        </w:rPr>
        <w:t>размещает</w:t>
      </w:r>
      <w:r w:rsidR="008C3A38" w:rsidRPr="008C3A38">
        <w:rPr>
          <w:rFonts w:ascii="Times New Roman" w:hAnsi="Times New Roman"/>
          <w:sz w:val="24"/>
          <w:szCs w:val="24"/>
        </w:rPr>
        <w:t xml:space="preserve"> в тех же источниках, что извещение, документацию о закупке, в течение (3) трех рабочих дней с даты поступлени</w:t>
      </w:r>
      <w:r w:rsidR="00E83AFF">
        <w:rPr>
          <w:rFonts w:ascii="Times New Roman" w:hAnsi="Times New Roman"/>
          <w:sz w:val="24"/>
          <w:szCs w:val="24"/>
        </w:rPr>
        <w:t>я запроса</w:t>
      </w:r>
      <w:r w:rsidR="00B07E1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При этом Заказчик/О</w:t>
      </w:r>
      <w:r w:rsidR="008C3A38" w:rsidRPr="008C3A38">
        <w:rPr>
          <w:rFonts w:ascii="Times New Roman" w:hAnsi="Times New Roman"/>
          <w:sz w:val="24"/>
          <w:szCs w:val="24"/>
        </w:rPr>
        <w:t xml:space="preserve">рганизатор закупки вправе не предоставлять разъяснения по запросам, поступившим с нарушением сроков, установленных </w:t>
      </w:r>
      <w:r w:rsidR="00A71119" w:rsidRPr="00C57AC9">
        <w:rPr>
          <w:rFonts w:ascii="Times New Roman" w:hAnsi="Times New Roman"/>
          <w:sz w:val="24"/>
          <w:szCs w:val="24"/>
        </w:rPr>
        <w:t>в п.</w:t>
      </w:r>
      <w:r w:rsidR="00A71119" w:rsidRPr="00C57AC9">
        <w:rPr>
          <w:rFonts w:ascii="Times New Roman" w:hAnsi="Times New Roman"/>
          <w:sz w:val="24"/>
          <w:szCs w:val="24"/>
        </w:rPr>
        <w:fldChar w:fldCharType="begin"/>
      </w:r>
      <w:r w:rsidR="00A71119" w:rsidRPr="00C57AC9">
        <w:rPr>
          <w:rFonts w:ascii="Times New Roman" w:hAnsi="Times New Roman"/>
          <w:sz w:val="24"/>
          <w:szCs w:val="24"/>
        </w:rPr>
        <w:instrText xml:space="preserve"> REF _Ref409637197 \r \h  \* MERGEFORMAT </w:instrText>
      </w:r>
      <w:r w:rsidR="00A71119" w:rsidRPr="00C57AC9">
        <w:rPr>
          <w:rFonts w:ascii="Times New Roman" w:hAnsi="Times New Roman"/>
          <w:sz w:val="24"/>
          <w:szCs w:val="24"/>
        </w:rPr>
      </w:r>
      <w:r w:rsidR="00A71119" w:rsidRPr="00C57AC9">
        <w:rPr>
          <w:rFonts w:ascii="Times New Roman" w:hAnsi="Times New Roman"/>
          <w:sz w:val="24"/>
          <w:szCs w:val="24"/>
        </w:rPr>
        <w:fldChar w:fldCharType="separate"/>
      </w:r>
      <w:r w:rsidR="00087B05">
        <w:rPr>
          <w:rFonts w:ascii="Times New Roman" w:hAnsi="Times New Roman"/>
          <w:sz w:val="24"/>
          <w:szCs w:val="24"/>
        </w:rPr>
        <w:t>4.3.1</w:t>
      </w:r>
      <w:r w:rsidR="00A71119" w:rsidRPr="00C57AC9">
        <w:rPr>
          <w:rFonts w:ascii="Times New Roman" w:hAnsi="Times New Roman"/>
          <w:sz w:val="24"/>
          <w:szCs w:val="24"/>
        </w:rPr>
        <w:fldChar w:fldCharType="end"/>
      </w:r>
      <w:r w:rsidR="00A71119" w:rsidRPr="00C57AC9">
        <w:rPr>
          <w:rFonts w:ascii="Times New Roman" w:hAnsi="Times New Roman"/>
          <w:sz w:val="24"/>
          <w:szCs w:val="24"/>
        </w:rPr>
        <w:t>.</w:t>
      </w:r>
      <w:bookmarkEnd w:id="213"/>
      <w:r w:rsidR="00A71119" w:rsidRPr="00C57AC9">
        <w:rPr>
          <w:rFonts w:ascii="Times New Roman" w:hAnsi="Times New Roman"/>
          <w:sz w:val="24"/>
          <w:szCs w:val="24"/>
        </w:rPr>
        <w:t xml:space="preserve"> В </w:t>
      </w:r>
      <w:r w:rsidR="00891EC9">
        <w:rPr>
          <w:rFonts w:ascii="Times New Roman" w:hAnsi="Times New Roman"/>
          <w:sz w:val="24"/>
          <w:szCs w:val="24"/>
        </w:rPr>
        <w:t>ответе</w:t>
      </w:r>
      <w:r w:rsidR="00A71119" w:rsidRPr="00C57AC9">
        <w:rPr>
          <w:rFonts w:ascii="Times New Roman" w:hAnsi="Times New Roman"/>
          <w:sz w:val="24"/>
          <w:szCs w:val="24"/>
        </w:rPr>
        <w:t xml:space="preserve"> указывается предмет запроса без указания </w:t>
      </w:r>
      <w:r w:rsidR="00266796">
        <w:rPr>
          <w:rFonts w:ascii="Times New Roman" w:hAnsi="Times New Roman"/>
          <w:sz w:val="24"/>
          <w:szCs w:val="24"/>
        </w:rPr>
        <w:t xml:space="preserve">лица, </w:t>
      </w:r>
      <w:r w:rsidR="00891EC9">
        <w:rPr>
          <w:rFonts w:ascii="Times New Roman" w:hAnsi="Times New Roman"/>
          <w:sz w:val="24"/>
          <w:szCs w:val="24"/>
        </w:rPr>
        <w:t>его направившего</w:t>
      </w:r>
      <w:r w:rsidR="00A71119" w:rsidRPr="00C57AC9">
        <w:rPr>
          <w:rFonts w:ascii="Times New Roman" w:hAnsi="Times New Roman"/>
          <w:sz w:val="24"/>
          <w:szCs w:val="24"/>
        </w:rPr>
        <w:t xml:space="preserve">. </w:t>
      </w:r>
    </w:p>
    <w:p w:rsidR="00891E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Разъяснение положений </w:t>
      </w:r>
      <w:r w:rsidR="00891EC9"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извещения, </w:t>
      </w:r>
      <w:r w:rsidRPr="00891EC9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 не должно изме</w:t>
      </w:r>
      <w:r w:rsidR="00123640" w:rsidRPr="00891EC9">
        <w:rPr>
          <w:rFonts w:ascii="Times New Roman" w:eastAsia="Times New Roman" w:hAnsi="Times New Roman"/>
          <w:sz w:val="24"/>
          <w:szCs w:val="24"/>
          <w:lang w:eastAsia="ru-RU"/>
        </w:rPr>
        <w:t>нять ее сут</w:t>
      </w:r>
      <w:r w:rsidR="00891EC9" w:rsidRPr="00891EC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123640" w:rsidRPr="00891EC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Внесение изменений в извещение и/или документацию о закупке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764D81" w:rsidRDefault="00764D81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4" w:name="_Ref412114827"/>
      <w:r>
        <w:rPr>
          <w:rFonts w:ascii="Times New Roman" w:eastAsia="Times New Roman" w:hAnsi="Times New Roman"/>
          <w:sz w:val="24"/>
          <w:szCs w:val="24"/>
          <w:lang w:eastAsia="ru-RU"/>
        </w:rPr>
        <w:t>Внесение изменений в извещение, документацию о закупке допускается в следующих случаях: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 инициативе Заказчика, Организатора закупки, ЗК;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связи с поступившим от участника процедуры закупки запросом о разъяснении извещения, документации о закупке;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целях исполнения предписания контролирующего органа или вступившего в законную силу судебного решения, а также заключения комиссии Корпорации по рассмотрению жалоб в сфере закупок;</w:t>
      </w:r>
    </w:p>
    <w:p w:rsidR="00764D81" w:rsidRDefault="00764D81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связи с изменением норм Законодательства</w:t>
      </w:r>
      <w:r w:rsidR="0084111A" w:rsidRPr="00B07E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4111A" w:rsidRPr="00B07E16" w:rsidRDefault="0084111A" w:rsidP="00764D81">
      <w:pPr>
        <w:suppressAutoHyphens/>
        <w:spacing w:after="0" w:line="240" w:lineRule="auto"/>
        <w:ind w:left="567" w:right="-380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7E1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Изменение предмета закупки не допускается.</w:t>
      </w:r>
    </w:p>
    <w:p w:rsidR="0084111A" w:rsidRPr="00C57AC9" w:rsidRDefault="00AC7F9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AC7F9D">
        <w:rPr>
          <w:rFonts w:ascii="Times New Roman" w:hAnsi="Times New Roman"/>
          <w:sz w:val="24"/>
          <w:szCs w:val="24"/>
        </w:rPr>
        <w:t>При внесении изменений в извещение</w:t>
      </w:r>
      <w:r w:rsidR="00764D81">
        <w:rPr>
          <w:rFonts w:ascii="Times New Roman" w:hAnsi="Times New Roman"/>
          <w:sz w:val="24"/>
          <w:szCs w:val="24"/>
        </w:rPr>
        <w:t>,</w:t>
      </w:r>
      <w:r w:rsidRPr="00AC7F9D">
        <w:rPr>
          <w:rFonts w:ascii="Times New Roman" w:hAnsi="Times New Roman"/>
          <w:sz w:val="24"/>
          <w:szCs w:val="24"/>
        </w:rPr>
        <w:t xml:space="preserve"> документацию о закупке срок подачи заявок на участие в закупке должен быть продлен так,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</w:t>
      </w:r>
      <w:r w:rsidR="00E541B5">
        <w:rPr>
          <w:rFonts w:ascii="Times New Roman" w:hAnsi="Times New Roman"/>
          <w:sz w:val="24"/>
          <w:szCs w:val="24"/>
        </w:rPr>
        <w:t>, установленного Положением для данного способа закупки</w:t>
      </w:r>
      <w:r w:rsidR="0084111A" w:rsidRPr="00C57AC9">
        <w:rPr>
          <w:rFonts w:ascii="Times New Roman" w:hAnsi="Times New Roman"/>
          <w:sz w:val="24"/>
          <w:szCs w:val="24"/>
        </w:rPr>
        <w:t>.</w:t>
      </w:r>
      <w:bookmarkEnd w:id="214"/>
      <w:r w:rsidR="0084111A" w:rsidRPr="00C57AC9">
        <w:rPr>
          <w:rFonts w:ascii="Times New Roman" w:hAnsi="Times New Roman"/>
          <w:sz w:val="24"/>
          <w:szCs w:val="24"/>
        </w:rPr>
        <w:t xml:space="preserve"> </w:t>
      </w:r>
    </w:p>
    <w:p w:rsidR="0084111A" w:rsidRPr="00B768DB" w:rsidRDefault="00AC7F9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AC7F9D">
        <w:rPr>
          <w:rFonts w:ascii="Times New Roman" w:hAnsi="Times New Roman"/>
          <w:sz w:val="24"/>
          <w:szCs w:val="24"/>
        </w:rPr>
        <w:t xml:space="preserve">В течение 3 (трех) дней с </w:t>
      </w:r>
      <w:r w:rsidR="00764D81">
        <w:rPr>
          <w:rFonts w:ascii="Times New Roman" w:hAnsi="Times New Roman"/>
          <w:sz w:val="24"/>
          <w:szCs w:val="24"/>
        </w:rPr>
        <w:t xml:space="preserve">даты </w:t>
      </w:r>
      <w:r w:rsidRPr="00AC7F9D">
        <w:rPr>
          <w:rFonts w:ascii="Times New Roman" w:hAnsi="Times New Roman"/>
          <w:sz w:val="24"/>
          <w:szCs w:val="24"/>
        </w:rPr>
        <w:t>принятия решения о внесении изменений, но</w:t>
      </w:r>
      <w:r w:rsidR="00764D81">
        <w:rPr>
          <w:rFonts w:ascii="Times New Roman" w:hAnsi="Times New Roman"/>
          <w:sz w:val="24"/>
          <w:szCs w:val="24"/>
        </w:rPr>
        <w:t>,</w:t>
      </w:r>
      <w:r w:rsidRPr="00AC7F9D">
        <w:rPr>
          <w:rFonts w:ascii="Times New Roman" w:hAnsi="Times New Roman"/>
          <w:sz w:val="24"/>
          <w:szCs w:val="24"/>
        </w:rPr>
        <w:t xml:space="preserve"> в любом случае</w:t>
      </w:r>
      <w:r w:rsidR="00764D81">
        <w:rPr>
          <w:rFonts w:ascii="Times New Roman" w:hAnsi="Times New Roman"/>
          <w:sz w:val="24"/>
          <w:szCs w:val="24"/>
        </w:rPr>
        <w:t>,</w:t>
      </w:r>
      <w:r w:rsidRPr="00AC7F9D">
        <w:rPr>
          <w:rFonts w:ascii="Times New Roman" w:hAnsi="Times New Roman"/>
          <w:sz w:val="24"/>
          <w:szCs w:val="24"/>
        </w:rPr>
        <w:t xml:space="preserve"> не позднее даты окончания срока подачи заявок, такие из</w:t>
      </w:r>
      <w:r w:rsidR="00123640">
        <w:rPr>
          <w:rFonts w:ascii="Times New Roman" w:hAnsi="Times New Roman"/>
          <w:sz w:val="24"/>
          <w:szCs w:val="24"/>
        </w:rPr>
        <w:t>менения размещаются Заказчиком/О</w:t>
      </w:r>
      <w:r w:rsidRPr="00AC7F9D">
        <w:rPr>
          <w:rFonts w:ascii="Times New Roman" w:hAnsi="Times New Roman"/>
          <w:sz w:val="24"/>
          <w:szCs w:val="24"/>
        </w:rPr>
        <w:t xml:space="preserve">рганизатором закупки в тех же источниках, что </w:t>
      </w:r>
      <w:r w:rsidR="00804A3E" w:rsidRPr="00AC7F9D">
        <w:rPr>
          <w:rFonts w:ascii="Times New Roman" w:hAnsi="Times New Roman"/>
          <w:sz w:val="24"/>
          <w:szCs w:val="24"/>
        </w:rPr>
        <w:t>извещение, документация</w:t>
      </w:r>
      <w:r w:rsidRPr="00AC7F9D">
        <w:rPr>
          <w:rFonts w:ascii="Times New Roman" w:hAnsi="Times New Roman"/>
          <w:sz w:val="24"/>
          <w:szCs w:val="24"/>
        </w:rPr>
        <w:t xml:space="preserve"> о закупке</w:t>
      </w:r>
      <w:r w:rsidR="0084111A" w:rsidRPr="00C57AC9">
        <w:rPr>
          <w:rFonts w:ascii="Times New Roman" w:hAnsi="Times New Roman"/>
          <w:sz w:val="24"/>
          <w:szCs w:val="24"/>
        </w:rPr>
        <w:t xml:space="preserve">. </w:t>
      </w:r>
      <w:r w:rsidR="0084111A" w:rsidRPr="00B768DB">
        <w:rPr>
          <w:rFonts w:ascii="Times New Roman" w:hAnsi="Times New Roman"/>
          <w:sz w:val="24"/>
          <w:szCs w:val="24"/>
        </w:rPr>
        <w:t>При этом размещению подлежит обновленная версия извещения и/или документации о закупке, а также перечень внесенных изменений в них.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15" w:name="_Toc418282159"/>
      <w:bookmarkStart w:id="216" w:name="_Ref56229154"/>
      <w:bookmarkStart w:id="217" w:name="_Toc57314645"/>
      <w:bookmarkStart w:id="218" w:name="_Toc311975315"/>
      <w:bookmarkStart w:id="219" w:name="_Toc415874660"/>
      <w:bookmarkStart w:id="220" w:name="_Toc421287961"/>
      <w:bookmarkStart w:id="221" w:name="_Ref313172693"/>
      <w:bookmarkStart w:id="222" w:name="_Ref313227280"/>
      <w:bookmarkEnd w:id="174"/>
      <w:bookmarkEnd w:id="215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требования к заявке</w:t>
      </w:r>
      <w:bookmarkEnd w:id="216"/>
      <w:bookmarkEnd w:id="217"/>
      <w:bookmarkEnd w:id="218"/>
      <w:bookmarkEnd w:id="219"/>
      <w:bookmarkEnd w:id="220"/>
      <w:r w:rsidR="000E4172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, инструкция по заполнению заявки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bookmarkEnd w:id="221"/>
      <w:bookmarkEnd w:id="222"/>
    </w:p>
    <w:p w:rsidR="00906B50" w:rsidRDefault="00DD6869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23" w:name="_Ref414040730"/>
      <w:r w:rsidRPr="00C57AC9">
        <w:rPr>
          <w:rFonts w:ascii="Times New Roman" w:hAnsi="Times New Roman"/>
          <w:sz w:val="24"/>
          <w:szCs w:val="24"/>
        </w:rPr>
        <w:t xml:space="preserve">Участник процедуры закупки должен подготовить заявку в соответствии </w:t>
      </w:r>
      <w:r w:rsidRPr="00C57AC9">
        <w:rPr>
          <w:rFonts w:ascii="Times New Roman" w:hAnsi="Times New Roman"/>
          <w:sz w:val="24"/>
          <w:szCs w:val="24"/>
        </w:rPr>
        <w:br/>
        <w:t>с формами, установленными в разделе 7 настоящей документации, предоставив полный комплект документов согласно перечню, определенному в приложении № 3 к информационной карте</w:t>
      </w:r>
      <w:r>
        <w:rPr>
          <w:rFonts w:ascii="Times New Roman" w:hAnsi="Times New Roman"/>
          <w:i/>
          <w:sz w:val="21"/>
          <w:szCs w:val="21"/>
        </w:rPr>
        <w:t xml:space="preserve">. </w:t>
      </w:r>
      <w:r w:rsidRPr="006A7811">
        <w:rPr>
          <w:rFonts w:ascii="Times New Roman" w:hAnsi="Times New Roman"/>
          <w:sz w:val="24"/>
          <w:szCs w:val="24"/>
        </w:rPr>
        <w:t>Изменение всех прилагаемых к Документации о закупке форм не допускается</w:t>
      </w:r>
      <w:r>
        <w:rPr>
          <w:rFonts w:ascii="Times New Roman" w:hAnsi="Times New Roman"/>
          <w:sz w:val="24"/>
          <w:szCs w:val="24"/>
        </w:rPr>
        <w:t xml:space="preserve"> (за исключением прямого указания)</w:t>
      </w:r>
      <w:r w:rsidR="0084111A" w:rsidRPr="00C57AC9">
        <w:rPr>
          <w:rFonts w:ascii="Times New Roman" w:hAnsi="Times New Roman"/>
          <w:sz w:val="24"/>
          <w:szCs w:val="24"/>
        </w:rPr>
        <w:t>.</w:t>
      </w:r>
    </w:p>
    <w:p w:rsidR="00D046C2" w:rsidRPr="00083049" w:rsidRDefault="00906B50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Подача </w:t>
      </w:r>
      <w:r w:rsidRPr="00906B50">
        <w:rPr>
          <w:rFonts w:ascii="Times New Roman" w:hAnsi="Times New Roman"/>
          <w:sz w:val="24"/>
          <w:szCs w:val="24"/>
        </w:rPr>
        <w:t xml:space="preserve">заявки означает, что участник процедуры закупки изучил Положение о закупке, документацию о закупке (включая все приложения к ним), а также изменения и разъяснения к </w:t>
      </w:r>
      <w:r w:rsidR="002E48E2">
        <w:rPr>
          <w:rFonts w:ascii="Times New Roman" w:hAnsi="Times New Roman"/>
          <w:sz w:val="24"/>
          <w:szCs w:val="24"/>
        </w:rPr>
        <w:t>ней</w:t>
      </w:r>
      <w:r w:rsidRPr="00906B50">
        <w:rPr>
          <w:rFonts w:ascii="Times New Roman" w:hAnsi="Times New Roman"/>
          <w:sz w:val="24"/>
          <w:szCs w:val="24"/>
        </w:rPr>
        <w:t xml:space="preserve"> и безоговорочно согласен с условиями участия в закупке, содержащимися в извещении и документации о закупке. </w:t>
      </w:r>
    </w:p>
    <w:p w:rsidR="005B1AE0" w:rsidRPr="00C57AC9" w:rsidRDefault="0084111A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4" w:name="_Ref414897477"/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Каждый</w:t>
      </w:r>
      <w:r w:rsidRPr="00C57AC9" w:rsidDel="009D31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 процедуры закупки вправе подать только одну заявку. </w:t>
      </w:r>
      <w:bookmarkEnd w:id="223"/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получении двух и более заявок от одного участника процедуры закупки в рамках одного лота все поданные им заявки подлежат отклонению. </w:t>
      </w:r>
      <w:bookmarkEnd w:id="224"/>
    </w:p>
    <w:p w:rsidR="00A71119" w:rsidRPr="00C57AC9" w:rsidRDefault="00936B6B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5" w:name="_Ref414040891"/>
      <w:r w:rsidRPr="00B623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Документы в составе заявки предоставляются в электронной форме. Все документы, в том числе формы, заполненные в соответствии с требованиями документации о закупке и входящие в состав заявки,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лица, являющегося уполномоченным представителем участника процедуры закупки и полномочия которого подтверждены документами, предоставленными в составе заявки (один файл – один документ). Рекомендуется все файлы заявки на участие в закупке, размещенные участником закупки на ЭТП, сопровождать наименованием, позволяющим идентифицировать содержание данного файла заявки на участие в закупке, с указанием наименования документа, представленного данным файлом.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</w:t>
      </w:r>
      <w:r w:rsidR="00A71119"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В случае если регламентом ЭТП предусмотрено направление в составе заявки документов, представленных им (в статусе поставщика) в момент аккредитации на ЭТП, участник процедуры закупки обязан обеспечить актуальность направляемых сведений.</w:t>
      </w:r>
    </w:p>
    <w:p w:rsidR="00A71119" w:rsidRPr="00C57AC9" w:rsidRDefault="00A71119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способом.</w:t>
      </w:r>
    </w:p>
    <w:p w:rsidR="0084111A" w:rsidRPr="00B768DB" w:rsidRDefault="008510BE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Все суммы денежных средств в заявке должны быть выражены в валюте, установленной в информационной карт</w:t>
      </w:r>
      <w:r w:rsidR="00962D5E" w:rsidRPr="00B768DB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. Если в предложении о цене контракта имеются расхождения между обозначением сумм прописью и цифрами, то ЗК принимается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br/>
        <w:t>к рассмотрению сумма, указанная прописью.</w:t>
      </w:r>
      <w:r w:rsidR="00AD6B05" w:rsidRPr="00B768DB">
        <w:rPr>
          <w:rFonts w:ascii="Times New Roman" w:eastAsia="Times New Roman" w:hAnsi="Times New Roman"/>
          <w:b/>
          <w:kern w:val="28"/>
          <w:sz w:val="36"/>
          <w:szCs w:val="24"/>
          <w:lang w:eastAsia="ru-RU"/>
        </w:rPr>
        <w:t xml:space="preserve">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Если в специальных электронных формах на ЭТП,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единицу, то ЗК принимает к рассмотрению цену договора представленную в специальных электронных формах на ЭТП, форме заявки, при этом в случае признания участника процедуры закупки победителем (единственным участником) данный участник обязан привести цену за единицу продукции в соответствие с ценой договора.</w:t>
      </w:r>
    </w:p>
    <w:p w:rsidR="008510BE" w:rsidRPr="008510BE" w:rsidRDefault="008510BE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10BE">
        <w:rPr>
          <w:rFonts w:ascii="Times New Roman" w:hAnsi="Times New Roman"/>
          <w:sz w:val="24"/>
          <w:szCs w:val="24"/>
        </w:rPr>
        <w:t xml:space="preserve">В случае </w:t>
      </w:r>
      <w:r w:rsidR="00193287">
        <w:rPr>
          <w:rFonts w:ascii="Times New Roman" w:hAnsi="Times New Roman"/>
          <w:sz w:val="24"/>
          <w:szCs w:val="24"/>
        </w:rPr>
        <w:t xml:space="preserve">если предложения о цене договора (единицы продукции) и (или) иные условия закупки, указанные участниками процедуры закупки в специальных электронных формах на ЭТП, отличаются от сведений, указанных в загруженных на ЭТП электронных документах, </w:t>
      </w:r>
      <w:r w:rsidR="00193287">
        <w:rPr>
          <w:rFonts w:ascii="Times New Roman" w:hAnsi="Times New Roman"/>
          <w:sz w:val="24"/>
          <w:szCs w:val="24"/>
        </w:rPr>
        <w:lastRenderedPageBreak/>
        <w:t>Заказчик вправе запросить у участника процедуры закупки разъяснения о том, какая информация имеет приоритет. В отсутствие в установленный Заказчиком срок для ответа разъяснения от участника процедуры закупки Заказчик будет руководствоваться сведениями, указанными в специальных электронных формах на ЭТП</w:t>
      </w:r>
      <w:r w:rsidRPr="008510BE">
        <w:rPr>
          <w:rFonts w:ascii="Times New Roman" w:hAnsi="Times New Roman"/>
          <w:sz w:val="24"/>
          <w:szCs w:val="24"/>
        </w:rPr>
        <w:t>.</w:t>
      </w:r>
    </w:p>
    <w:bookmarkEnd w:id="225"/>
    <w:p w:rsidR="0084111A" w:rsidRPr="00C57AC9" w:rsidRDefault="0084111A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Нарушение участником процедуры закупки требований к составу, содержанию и порядку оформления заявки, устан</w:t>
      </w:r>
      <w:r w:rsidR="00CB25AE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овленных настоящим подразделом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является основанием для отказа в допуске к участию в закупке.</w:t>
      </w:r>
    </w:p>
    <w:p w:rsidR="0084111A" w:rsidRPr="00C57AC9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26" w:name="_Toc415874661"/>
      <w:bookmarkStart w:id="227" w:name="_Ref414297932"/>
      <w:bookmarkStart w:id="228" w:name="_Ref415072934"/>
      <w:bookmarkStart w:id="229" w:name="_Toc415874662"/>
      <w:bookmarkStart w:id="230" w:name="_Toc421287962"/>
      <w:bookmarkEnd w:id="226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описанию продукции</w:t>
      </w:r>
      <w:bookmarkEnd w:id="227"/>
      <w:bookmarkEnd w:id="228"/>
      <w:bookmarkEnd w:id="229"/>
      <w:bookmarkEnd w:id="230"/>
    </w:p>
    <w:p w:rsidR="00B4202E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C57AC9">
        <w:rPr>
          <w:rFonts w:ascii="Times New Roman" w:hAnsi="Times New Roman"/>
          <w:b w:val="0"/>
          <w:sz w:val="24"/>
          <w:szCs w:val="24"/>
        </w:rPr>
        <w:t xml:space="preserve">4.6.1 Описание продукции должно быть подготовлено участником процедуры закупки </w:t>
      </w:r>
      <w:r w:rsidR="00B152F6" w:rsidRPr="00C57AC9">
        <w:rPr>
          <w:rFonts w:ascii="Times New Roman" w:hAnsi="Times New Roman"/>
          <w:b w:val="0"/>
          <w:sz w:val="24"/>
          <w:szCs w:val="24"/>
        </w:rPr>
        <w:br/>
      </w:r>
      <w:r w:rsidRPr="00C57AC9">
        <w:rPr>
          <w:rFonts w:ascii="Times New Roman" w:hAnsi="Times New Roman"/>
          <w:b w:val="0"/>
          <w:sz w:val="24"/>
          <w:szCs w:val="24"/>
        </w:rPr>
        <w:t xml:space="preserve">в соответствии с требованиями настоящего подраздела и может быть представлено в виде: </w:t>
      </w:r>
    </w:p>
    <w:p w:rsidR="00CB4666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</w:rPr>
      </w:pPr>
      <w:r w:rsidRPr="00C57AC9">
        <w:rPr>
          <w:rFonts w:ascii="Times New Roman" w:eastAsiaTheme="minorHAnsi" w:hAnsi="Times New Roman"/>
          <w:b w:val="0"/>
          <w:sz w:val="24"/>
          <w:szCs w:val="24"/>
        </w:rPr>
        <w:t xml:space="preserve">(1) Согласия участника процедуры закупки </w:t>
      </w:r>
      <w:r w:rsidRPr="00E625A1">
        <w:rPr>
          <w:rFonts w:ascii="Times New Roman" w:eastAsiaTheme="minorHAnsi" w:hAnsi="Times New Roman"/>
          <w:b w:val="0"/>
          <w:sz w:val="24"/>
          <w:szCs w:val="24"/>
        </w:rPr>
        <w:t xml:space="preserve">на </w:t>
      </w:r>
      <w:r w:rsidR="005223CD" w:rsidRPr="00E625A1">
        <w:rPr>
          <w:rFonts w:ascii="Times New Roman" w:eastAsiaTheme="minorHAnsi" w:hAnsi="Times New Roman"/>
          <w:b w:val="0"/>
          <w:sz w:val="24"/>
          <w:szCs w:val="24"/>
        </w:rPr>
        <w:t xml:space="preserve">поставку товаров, выполнение работ, </w:t>
      </w:r>
      <w:r w:rsidR="00CB4666" w:rsidRPr="00E625A1">
        <w:rPr>
          <w:rFonts w:ascii="Times New Roman" w:eastAsiaTheme="minorHAnsi" w:hAnsi="Times New Roman"/>
          <w:b w:val="0"/>
          <w:sz w:val="24"/>
          <w:szCs w:val="24"/>
        </w:rPr>
        <w:t>оказание услуг</w:t>
      </w:r>
      <w:r w:rsidR="005223CD">
        <w:rPr>
          <w:rFonts w:ascii="Times New Roman" w:eastAsiaTheme="minorHAnsi" w:hAnsi="Times New Roman"/>
          <w:b w:val="0"/>
          <w:sz w:val="24"/>
          <w:szCs w:val="24"/>
        </w:rPr>
        <w:t xml:space="preserve"> </w:t>
      </w:r>
      <w:r w:rsidRPr="00C57AC9">
        <w:rPr>
          <w:rFonts w:ascii="Times New Roman" w:eastAsiaTheme="minorHAnsi" w:hAnsi="Times New Roman"/>
          <w:b w:val="0"/>
          <w:sz w:val="24"/>
          <w:szCs w:val="24"/>
        </w:rPr>
        <w:t xml:space="preserve">на условиях, указанных в </w:t>
      </w:r>
      <w:r w:rsidR="00E60CC1">
        <w:rPr>
          <w:rFonts w:ascii="Times New Roman" w:eastAsiaTheme="minorHAnsi" w:hAnsi="Times New Roman"/>
          <w:b w:val="0"/>
          <w:sz w:val="24"/>
          <w:szCs w:val="24"/>
        </w:rPr>
        <w:t xml:space="preserve">извещении, </w:t>
      </w:r>
      <w:r w:rsidRPr="00C57AC9">
        <w:rPr>
          <w:rFonts w:ascii="Times New Roman" w:eastAsiaTheme="minorHAnsi" w:hAnsi="Times New Roman"/>
          <w:b w:val="0"/>
          <w:sz w:val="24"/>
          <w:szCs w:val="24"/>
        </w:rPr>
        <w:t>документации о закупке, без направления участником процедуры закупки собственных предложений</w:t>
      </w:r>
      <w:r w:rsidR="00E60CC1">
        <w:rPr>
          <w:rFonts w:ascii="Times New Roman" w:eastAsiaTheme="minorHAnsi" w:hAnsi="Times New Roman"/>
          <w:b w:val="0"/>
          <w:sz w:val="24"/>
          <w:szCs w:val="24"/>
        </w:rPr>
        <w:t xml:space="preserve"> в случае, когда такой способ описания продукции допускается извещением, документацией о закупке</w:t>
      </w:r>
      <w:r w:rsidRPr="00C57AC9">
        <w:rPr>
          <w:rFonts w:ascii="Times New Roman" w:eastAsiaTheme="minorHAnsi" w:hAnsi="Times New Roman"/>
          <w:b w:val="0"/>
          <w:sz w:val="24"/>
          <w:szCs w:val="24"/>
        </w:rPr>
        <w:t>;</w:t>
      </w:r>
    </w:p>
    <w:p w:rsidR="00CB4666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</w:rPr>
      </w:pPr>
      <w:r w:rsidRPr="00C57AC9">
        <w:rPr>
          <w:rFonts w:ascii="Times New Roman" w:hAnsi="Times New Roman"/>
          <w:b w:val="0"/>
          <w:sz w:val="24"/>
          <w:szCs w:val="24"/>
        </w:rPr>
        <w:t xml:space="preserve">(2) </w:t>
      </w:r>
      <w:r w:rsidR="00663CC6">
        <w:rPr>
          <w:rFonts w:ascii="Times New Roman" w:hAnsi="Times New Roman"/>
          <w:b w:val="0"/>
          <w:sz w:val="24"/>
          <w:szCs w:val="24"/>
        </w:rPr>
        <w:t>П</w:t>
      </w:r>
      <w:r w:rsidRPr="00C57AC9">
        <w:rPr>
          <w:rFonts w:ascii="Times New Roman" w:hAnsi="Times New Roman"/>
          <w:b w:val="0"/>
          <w:sz w:val="24"/>
          <w:szCs w:val="24"/>
        </w:rPr>
        <w:t>редложени</w:t>
      </w:r>
      <w:r w:rsidR="00E60CC1">
        <w:rPr>
          <w:rFonts w:ascii="Times New Roman" w:hAnsi="Times New Roman"/>
          <w:b w:val="0"/>
          <w:sz w:val="24"/>
          <w:szCs w:val="24"/>
        </w:rPr>
        <w:t>е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участника процедуры закупки в отношении продукции, включающе</w:t>
      </w:r>
      <w:r w:rsidR="00E60CC1">
        <w:rPr>
          <w:rFonts w:ascii="Times New Roman" w:hAnsi="Times New Roman"/>
          <w:b w:val="0"/>
          <w:sz w:val="24"/>
          <w:szCs w:val="24"/>
        </w:rPr>
        <w:t>е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в себя предложения в отношении функциональных характеристик /потребительских свойств, количественных и качественных характеристик продукции, </w:t>
      </w:r>
      <w:r w:rsidR="00663CC6">
        <w:rPr>
          <w:rFonts w:ascii="Times New Roman" w:hAnsi="Times New Roman"/>
          <w:b w:val="0"/>
          <w:sz w:val="24"/>
          <w:szCs w:val="24"/>
        </w:rPr>
        <w:t xml:space="preserve">соответствующие значениям, установленным в </w:t>
      </w:r>
      <w:r w:rsidR="00E60CC1">
        <w:rPr>
          <w:rFonts w:ascii="Times New Roman" w:hAnsi="Times New Roman"/>
          <w:b w:val="0"/>
          <w:sz w:val="24"/>
          <w:szCs w:val="24"/>
        </w:rPr>
        <w:t xml:space="preserve">извещении, </w:t>
      </w:r>
      <w:r w:rsidR="00663CC6">
        <w:rPr>
          <w:rFonts w:ascii="Times New Roman" w:hAnsi="Times New Roman"/>
          <w:b w:val="0"/>
          <w:sz w:val="24"/>
          <w:szCs w:val="24"/>
        </w:rPr>
        <w:t>документации о закупке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или эквивалентные им</w:t>
      </w:r>
      <w:r w:rsidR="00663CC6">
        <w:rPr>
          <w:rFonts w:ascii="Times New Roman" w:hAnsi="Times New Roman"/>
          <w:b w:val="0"/>
          <w:sz w:val="24"/>
          <w:szCs w:val="24"/>
        </w:rPr>
        <w:t xml:space="preserve"> </w:t>
      </w:r>
      <w:r w:rsidR="00E60CC1">
        <w:rPr>
          <w:rFonts w:ascii="Times New Roman" w:hAnsi="Times New Roman"/>
          <w:b w:val="0"/>
          <w:sz w:val="24"/>
          <w:szCs w:val="24"/>
        </w:rPr>
        <w:t>в случае, когда такой способ описания продукции требовался в соответствии с извещением, документацией о закупке с указанием (при наличии)</w:t>
      </w:r>
      <w:r w:rsidR="00663CC6">
        <w:rPr>
          <w:rFonts w:ascii="Times New Roman" w:hAnsi="Times New Roman"/>
          <w:b w:val="0"/>
          <w:sz w:val="24"/>
          <w:szCs w:val="24"/>
        </w:rPr>
        <w:t xml:space="preserve"> на зарегистрированные товарные знаки и (или) знаки обслуживания товара, марку, модель, модификацию товара, патенты, полезные модели или промышленные образцы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</w:t>
      </w:r>
      <w:r w:rsidRPr="00C57AC9">
        <w:rPr>
          <w:rFonts w:ascii="Times New Roman" w:hAnsi="Times New Roman"/>
          <w:b w:val="0"/>
          <w:sz w:val="24"/>
          <w:szCs w:val="24"/>
        </w:rPr>
        <w:t>.</w:t>
      </w:r>
    </w:p>
    <w:p w:rsidR="00B4202E" w:rsidRPr="00C57AC9" w:rsidRDefault="00B4202E" w:rsidP="00073531">
      <w:pPr>
        <w:pStyle w:val="2"/>
        <w:numPr>
          <w:ilvl w:val="0"/>
          <w:numId w:val="0"/>
        </w:numPr>
        <w:spacing w:before="0"/>
        <w:ind w:right="-38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C57AC9">
        <w:rPr>
          <w:rFonts w:ascii="Times New Roman" w:hAnsi="Times New Roman"/>
          <w:b w:val="0"/>
          <w:sz w:val="24"/>
          <w:szCs w:val="24"/>
        </w:rPr>
        <w:t xml:space="preserve">4.6.2 Конкретный способ предоставления описания продукции указан в </w:t>
      </w:r>
      <w:r w:rsidRPr="003104F2">
        <w:rPr>
          <w:rFonts w:ascii="Times New Roman" w:hAnsi="Times New Roman"/>
          <w:b w:val="0"/>
          <w:sz w:val="24"/>
          <w:szCs w:val="24"/>
        </w:rPr>
        <w:t>пункте 1</w:t>
      </w:r>
      <w:r w:rsidR="002259C8">
        <w:rPr>
          <w:rFonts w:ascii="Times New Roman" w:hAnsi="Times New Roman"/>
          <w:b w:val="0"/>
          <w:sz w:val="24"/>
          <w:szCs w:val="24"/>
        </w:rPr>
        <w:t>3</w:t>
      </w:r>
      <w:r w:rsidRPr="00C57AC9">
        <w:rPr>
          <w:rFonts w:ascii="Times New Roman" w:hAnsi="Times New Roman"/>
          <w:b w:val="0"/>
          <w:sz w:val="24"/>
          <w:szCs w:val="24"/>
        </w:rPr>
        <w:t xml:space="preserve"> Информационной карты.</w:t>
      </w:r>
    </w:p>
    <w:p w:rsidR="0084111A" w:rsidRPr="00C57AC9" w:rsidRDefault="00B152F6" w:rsidP="00073531">
      <w:pPr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4.6.3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описании продукции участник процедуры закупки обязан подтвердить соответствие поставляемой продукции требованиям </w:t>
      </w:r>
      <w:r w:rsidR="00C45234">
        <w:rPr>
          <w:rFonts w:ascii="Times New Roman" w:eastAsia="Times New Roman" w:hAnsi="Times New Roman"/>
          <w:sz w:val="24"/>
          <w:szCs w:val="24"/>
          <w:lang w:eastAsia="ru-RU"/>
        </w:rPr>
        <w:t xml:space="preserve">извещения, </w:t>
      </w:r>
      <w:r w:rsidR="0084111A" w:rsidRPr="00C57AC9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 в отношении всех показателей, которые в ней установлены.</w:t>
      </w:r>
    </w:p>
    <w:p w:rsidR="00341AA1" w:rsidRDefault="00341AA1" w:rsidP="00073531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4.6.4 </w:t>
      </w:r>
      <w:r w:rsidR="0084111A" w:rsidRPr="002032B8">
        <w:rPr>
          <w:rFonts w:ascii="Times New Roman" w:hAnsi="Times New Roman"/>
          <w:sz w:val="24"/>
          <w:szCs w:val="24"/>
        </w:rPr>
        <w:t xml:space="preserve">При описании продукции участником процедуры закупки должны указываться точные, конкретные, однозначно трактуемые и не допускающие двусмысленного толкования показатели, </w:t>
      </w:r>
      <w:r w:rsidR="00C45234">
        <w:rPr>
          <w:rFonts w:ascii="Times New Roman" w:hAnsi="Times New Roman"/>
          <w:sz w:val="24"/>
          <w:szCs w:val="24"/>
        </w:rPr>
        <w:t>кроме</w:t>
      </w:r>
      <w:r w:rsidR="0084111A" w:rsidRPr="002032B8">
        <w:rPr>
          <w:rFonts w:ascii="Times New Roman" w:hAnsi="Times New Roman"/>
          <w:sz w:val="24"/>
          <w:szCs w:val="24"/>
        </w:rPr>
        <w:t xml:space="preserve"> случаев, когда допускается представление описания в ином порядке в соответствии с </w:t>
      </w:r>
      <w:r w:rsidR="0084111A" w:rsidRPr="003104F2">
        <w:rPr>
          <w:rFonts w:ascii="Times New Roman" w:hAnsi="Times New Roman"/>
          <w:sz w:val="24"/>
          <w:szCs w:val="24"/>
        </w:rPr>
        <w:t xml:space="preserve">требованиями </w:t>
      </w:r>
      <w:r w:rsidR="00B152F6" w:rsidRPr="003104F2">
        <w:rPr>
          <w:rFonts w:ascii="Times New Roman" w:hAnsi="Times New Roman"/>
          <w:sz w:val="24"/>
          <w:szCs w:val="24"/>
        </w:rPr>
        <w:t>раздела 9</w:t>
      </w:r>
      <w:r w:rsidR="003104F2" w:rsidRPr="003104F2">
        <w:rPr>
          <w:rFonts w:ascii="Times New Roman" w:hAnsi="Times New Roman"/>
          <w:sz w:val="24"/>
          <w:szCs w:val="24"/>
        </w:rPr>
        <w:t xml:space="preserve"> документации</w:t>
      </w:r>
      <w:r w:rsidR="003104F2">
        <w:rPr>
          <w:rFonts w:ascii="Times New Roman" w:hAnsi="Times New Roman"/>
          <w:sz w:val="24"/>
          <w:szCs w:val="24"/>
        </w:rPr>
        <w:t xml:space="preserve"> о закупке.</w:t>
      </w:r>
    </w:p>
    <w:p w:rsidR="00341AA1" w:rsidRDefault="00341AA1" w:rsidP="00073531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4.6.5 </w:t>
      </w:r>
      <w:r w:rsidR="0084111A" w:rsidRPr="002032B8">
        <w:rPr>
          <w:rFonts w:ascii="Times New Roman" w:hAnsi="Times New Roman"/>
          <w:sz w:val="24"/>
          <w:szCs w:val="24"/>
        </w:rPr>
        <w:t>При описании продукции участник процедуры закупки до</w:t>
      </w:r>
      <w:r w:rsidR="00CE3C21">
        <w:rPr>
          <w:rFonts w:ascii="Times New Roman" w:hAnsi="Times New Roman"/>
          <w:sz w:val="24"/>
          <w:szCs w:val="24"/>
        </w:rPr>
        <w:t>лжен использовать общеизвестные/</w:t>
      </w:r>
      <w:r w:rsidR="0084111A" w:rsidRPr="002032B8">
        <w:rPr>
          <w:rFonts w:ascii="Times New Roman" w:hAnsi="Times New Roman"/>
          <w:sz w:val="24"/>
          <w:szCs w:val="24"/>
        </w:rPr>
        <w:t xml:space="preserve">стандартные показатели, термины и сокращения в соответствии </w:t>
      </w:r>
      <w:r w:rsidR="00B152F6" w:rsidRPr="002032B8">
        <w:rPr>
          <w:rFonts w:ascii="Times New Roman" w:hAnsi="Times New Roman"/>
          <w:sz w:val="24"/>
          <w:szCs w:val="24"/>
        </w:rPr>
        <w:br/>
      </w:r>
      <w:r w:rsidR="0084111A" w:rsidRPr="002032B8">
        <w:rPr>
          <w:rFonts w:ascii="Times New Roman" w:hAnsi="Times New Roman"/>
          <w:sz w:val="24"/>
          <w:szCs w:val="24"/>
        </w:rPr>
        <w:t xml:space="preserve">с требованиями </w:t>
      </w:r>
      <w:r w:rsidR="006A6052">
        <w:rPr>
          <w:rFonts w:ascii="Times New Roman" w:hAnsi="Times New Roman"/>
          <w:sz w:val="24"/>
          <w:szCs w:val="24"/>
        </w:rPr>
        <w:t>извещения,</w:t>
      </w:r>
      <w:r w:rsidR="0084111A" w:rsidRPr="002032B8">
        <w:rPr>
          <w:rFonts w:ascii="Times New Roman" w:hAnsi="Times New Roman"/>
          <w:sz w:val="24"/>
          <w:szCs w:val="24"/>
        </w:rPr>
        <w:t xml:space="preserve"> документации о закупке.</w:t>
      </w:r>
    </w:p>
    <w:p w:rsidR="004E0EC5" w:rsidRPr="0016138A" w:rsidRDefault="00341AA1" w:rsidP="00073531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4.6.6 </w:t>
      </w:r>
      <w:r w:rsidR="0084111A" w:rsidRPr="00C57AC9">
        <w:rPr>
          <w:rFonts w:ascii="Times New Roman" w:hAnsi="Times New Roman"/>
          <w:sz w:val="24"/>
          <w:szCs w:val="24"/>
        </w:rPr>
        <w:t>Нарушение участником процедуры закупки требований к описанию продукции, установленных настоящим подразделом и п</w:t>
      </w:r>
      <w:r w:rsidR="00D9546D" w:rsidRPr="00C57AC9">
        <w:rPr>
          <w:rFonts w:ascii="Times New Roman" w:hAnsi="Times New Roman"/>
          <w:sz w:val="24"/>
          <w:szCs w:val="24"/>
        </w:rPr>
        <w:t>унктом 1</w:t>
      </w:r>
      <w:r w:rsidR="002259C8">
        <w:rPr>
          <w:rFonts w:ascii="Times New Roman" w:hAnsi="Times New Roman"/>
          <w:sz w:val="24"/>
          <w:szCs w:val="24"/>
        </w:rPr>
        <w:t>3</w:t>
      </w:r>
      <w:r w:rsidR="0084111A" w:rsidRPr="00C57AC9">
        <w:rPr>
          <w:rFonts w:ascii="Times New Roman" w:hAnsi="Times New Roman"/>
          <w:sz w:val="24"/>
          <w:szCs w:val="24"/>
        </w:rPr>
        <w:t xml:space="preserve"> информационной карты, является </w:t>
      </w:r>
      <w:r w:rsidR="0084111A" w:rsidRPr="0016138A">
        <w:rPr>
          <w:rFonts w:ascii="Times New Roman" w:hAnsi="Times New Roman"/>
          <w:sz w:val="24"/>
          <w:szCs w:val="24"/>
        </w:rPr>
        <w:t>основанием для отказа в допуске к участию в закупке.</w:t>
      </w:r>
      <w:bookmarkStart w:id="231" w:name="_Toc415874663"/>
      <w:bookmarkStart w:id="232" w:name="_Toc415874664"/>
      <w:bookmarkStart w:id="233" w:name="_Toc415874665"/>
      <w:bookmarkStart w:id="234" w:name="_Ref414297886"/>
      <w:bookmarkStart w:id="235" w:name="_Ref414885310"/>
      <w:bookmarkStart w:id="236" w:name="_Toc415874666"/>
      <w:bookmarkStart w:id="237" w:name="_Toc421287963"/>
      <w:bookmarkEnd w:id="231"/>
      <w:bookmarkEnd w:id="232"/>
      <w:bookmarkEnd w:id="233"/>
      <w:r w:rsidR="004E0EC5" w:rsidRPr="0016138A">
        <w:rPr>
          <w:rFonts w:ascii="Times New Roman" w:hAnsi="Times New Roman"/>
          <w:sz w:val="24"/>
          <w:szCs w:val="24"/>
        </w:rPr>
        <w:t xml:space="preserve"> </w:t>
      </w:r>
    </w:p>
    <w:p w:rsidR="0084111A" w:rsidRPr="00131EDE" w:rsidRDefault="0084111A" w:rsidP="009B5F5A">
      <w:pPr>
        <w:pStyle w:val="3"/>
        <w:numPr>
          <w:ilvl w:val="1"/>
          <w:numId w:val="22"/>
        </w:numPr>
        <w:tabs>
          <w:tab w:val="left" w:pos="426"/>
          <w:tab w:val="left" w:pos="993"/>
        </w:tabs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38" w:name="_Toc415874668"/>
      <w:bookmarkStart w:id="239" w:name="_Ref416087557"/>
      <w:bookmarkStart w:id="240" w:name="_Toc421287965"/>
      <w:bookmarkStart w:id="241" w:name="_Ref414292290"/>
      <w:bookmarkEnd w:id="234"/>
      <w:bookmarkEnd w:id="235"/>
      <w:bookmarkEnd w:id="236"/>
      <w:bookmarkEnd w:id="237"/>
      <w:r w:rsidRPr="00131EDE">
        <w:rPr>
          <w:rFonts w:ascii="Times New Roman" w:hAnsi="Times New Roman"/>
          <w:sz w:val="24"/>
          <w:szCs w:val="24"/>
        </w:rPr>
        <w:t xml:space="preserve">Начальная (максимальная) цена договора </w:t>
      </w:r>
      <w:bookmarkEnd w:id="238"/>
      <w:bookmarkEnd w:id="239"/>
      <w:bookmarkEnd w:id="240"/>
    </w:p>
    <w:p w:rsidR="005E31A7" w:rsidRPr="00131EDE" w:rsidRDefault="00F71A3F" w:rsidP="007E1E70">
      <w:pPr>
        <w:tabs>
          <w:tab w:val="left" w:pos="426"/>
          <w:tab w:val="left" w:pos="993"/>
        </w:tabs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6138A" w:rsidRPr="00131ED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.1 </w:t>
      </w:r>
      <w:r w:rsid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 начальной (максимально) цене </w:t>
      </w:r>
      <w:r w:rsidR="0084111A"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договора </w:t>
      </w:r>
      <w:r w:rsidR="00131EDE">
        <w:rPr>
          <w:rFonts w:ascii="Times New Roman" w:eastAsia="Times New Roman" w:hAnsi="Times New Roman"/>
          <w:sz w:val="24"/>
          <w:szCs w:val="24"/>
          <w:lang w:eastAsia="ru-RU"/>
        </w:rPr>
        <w:t>устанавливаются</w:t>
      </w:r>
      <w:r w:rsidR="0084111A"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 в извещении и в п</w:t>
      </w:r>
      <w:r w:rsidR="002E51D0" w:rsidRPr="00131EDE">
        <w:rPr>
          <w:rFonts w:ascii="Times New Roman" w:eastAsia="Times New Roman" w:hAnsi="Times New Roman"/>
          <w:sz w:val="24"/>
          <w:szCs w:val="24"/>
          <w:lang w:eastAsia="ru-RU"/>
        </w:rPr>
        <w:t>ункте 9</w:t>
      </w:r>
      <w:r w:rsidR="0084111A"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</w:t>
      </w:r>
    </w:p>
    <w:p w:rsidR="005E31A7" w:rsidRPr="00131EDE" w:rsidRDefault="005E31A7" w:rsidP="007E1E70">
      <w:pPr>
        <w:tabs>
          <w:tab w:val="left" w:pos="426"/>
          <w:tab w:val="left" w:pos="993"/>
        </w:tabs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4.7.2 Порядок применения методов определения и обоснования НМЦ устанавливается Методикой определения начальной (максимальной) цены договора, </w:t>
      </w:r>
      <w:r w:rsidRPr="00131EDE">
        <w:rPr>
          <w:rFonts w:ascii="Times New Roman" w:eastAsia="Calibri" w:hAnsi="Times New Roman"/>
          <w:sz w:val="24"/>
          <w:szCs w:val="24"/>
        </w:rPr>
        <w:t>утвержденной приказом Госкорпорации «Роскосмос» от 30.10.2019 № 357.</w:t>
      </w:r>
      <w:r w:rsidRPr="00131EDE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 определения НМЦ </w:t>
      </w:r>
      <w:r w:rsidRPr="00131EDE">
        <w:rPr>
          <w:rFonts w:ascii="Times New Roman" w:eastAsia="Calibri" w:hAnsi="Times New Roman"/>
          <w:sz w:val="24"/>
          <w:szCs w:val="24"/>
        </w:rPr>
        <w:t xml:space="preserve">договора указан в пункте 9 Информационной карты. </w:t>
      </w:r>
    </w:p>
    <w:p w:rsidR="0084111A" w:rsidRPr="00C57AC9" w:rsidRDefault="005E31A7" w:rsidP="007E1E70">
      <w:pPr>
        <w:tabs>
          <w:tab w:val="left" w:pos="426"/>
          <w:tab w:val="left" w:pos="993"/>
        </w:tabs>
        <w:suppressAutoHyphens/>
        <w:spacing w:after="0" w:line="240" w:lineRule="auto"/>
        <w:ind w:right="-38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131EDE">
        <w:rPr>
          <w:rFonts w:ascii="Times New Roman" w:hAnsi="Times New Roman"/>
          <w:sz w:val="24"/>
          <w:szCs w:val="24"/>
        </w:rPr>
        <w:t xml:space="preserve">4.7.3 Предложение участником процедуры закупки в составе заявки предложения о цене договора, превышающим НМЦ, является </w:t>
      </w:r>
      <w:r w:rsidR="00131EDE" w:rsidRPr="00131EDE">
        <w:rPr>
          <w:rFonts w:ascii="Times New Roman" w:hAnsi="Times New Roman"/>
          <w:sz w:val="24"/>
          <w:szCs w:val="24"/>
        </w:rPr>
        <w:t>основанием для</w:t>
      </w:r>
      <w:r w:rsidRPr="00131EDE">
        <w:rPr>
          <w:rFonts w:ascii="Times New Roman" w:hAnsi="Times New Roman"/>
          <w:sz w:val="24"/>
          <w:szCs w:val="24"/>
        </w:rPr>
        <w:t xml:space="preserve"> отказа в допуске к участию в закупке</w:t>
      </w:r>
      <w:r w:rsidR="0084111A" w:rsidRPr="00C57AC9">
        <w:rPr>
          <w:rFonts w:ascii="Times New Roman" w:hAnsi="Times New Roman"/>
          <w:sz w:val="24"/>
          <w:szCs w:val="24"/>
        </w:rPr>
        <w:t>.</w:t>
      </w:r>
    </w:p>
    <w:p w:rsidR="0084111A" w:rsidRDefault="0084111A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42" w:name="_Toc415874669"/>
      <w:bookmarkStart w:id="243" w:name="_Ref416087512"/>
      <w:bookmarkStart w:id="244" w:name="_Ref419804915"/>
      <w:bookmarkStart w:id="245" w:name="_Toc421287966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заявки</w:t>
      </w:r>
      <w:bookmarkEnd w:id="241"/>
      <w:bookmarkEnd w:id="242"/>
      <w:bookmarkEnd w:id="243"/>
      <w:bookmarkEnd w:id="244"/>
      <w:bookmarkEnd w:id="245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46" w:name="_Ref414292319"/>
      <w:bookmarkStart w:id="247" w:name="_Toc415874670"/>
      <w:bookmarkStart w:id="248" w:name="_Toc421287967"/>
      <w:r w:rsidRPr="00B768DB">
        <w:rPr>
          <w:rFonts w:ascii="Times New Roman" w:hAnsi="Times New Roman"/>
          <w:sz w:val="24"/>
          <w:szCs w:val="24"/>
        </w:rPr>
        <w:t>При проведении конкурентных процедур закупки заказчик /организатор закупки устанавливает требование об обеспечении заявки только в случае, если НМЦ превышает 5 000 000 рублей с НДС.</w:t>
      </w:r>
      <w:r w:rsidR="0099568B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не позднее</w:t>
      </w:r>
      <w:r w:rsidR="0097642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окончания подачи заявок </w:t>
      </w:r>
      <w:r w:rsidR="00E6226F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обеспечение заявки в форме </w:t>
      </w:r>
      <w:r w:rsidR="004F094F">
        <w:rPr>
          <w:rFonts w:ascii="Times New Roman" w:eastAsia="Times New Roman" w:hAnsi="Times New Roman"/>
          <w:sz w:val="24"/>
          <w:szCs w:val="24"/>
          <w:lang w:eastAsia="ru-RU"/>
        </w:rPr>
        <w:t>и в размере, указанные в пункте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FD6C74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карты, если такое требование установлено организатором закупки.</w:t>
      </w:r>
    </w:p>
    <w:p w:rsidR="00B07E16" w:rsidRPr="00B07E16" w:rsidRDefault="00FD6C74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07E16">
        <w:rPr>
          <w:rFonts w:ascii="Times New Roman" w:hAnsi="Times New Roman"/>
          <w:sz w:val="24"/>
          <w:szCs w:val="24"/>
        </w:rPr>
        <w:lastRenderedPageBreak/>
        <w:t>Требование об обеспечении заявки устанавливается в извещении, документации о закупке в размере от 0,5 до 5 процентов (от половины процента до пяти процентов) НМЦ и в равной мере распространяется на всех участников</w:t>
      </w:r>
      <w:r w:rsidR="0099568B">
        <w:rPr>
          <w:rFonts w:ascii="Times New Roman" w:hAnsi="Times New Roman"/>
          <w:sz w:val="24"/>
          <w:szCs w:val="24"/>
        </w:rPr>
        <w:t xml:space="preserve"> закупки</w:t>
      </w:r>
      <w:r w:rsidR="00030BF0" w:rsidRPr="00B07E16">
        <w:rPr>
          <w:rFonts w:ascii="Times New Roman" w:hAnsi="Times New Roman"/>
          <w:sz w:val="24"/>
          <w:szCs w:val="24"/>
        </w:rPr>
        <w:t>.</w:t>
      </w:r>
      <w:r w:rsidR="0099568B">
        <w:rPr>
          <w:rFonts w:ascii="Times New Roman" w:hAnsi="Times New Roman"/>
          <w:sz w:val="24"/>
          <w:szCs w:val="24"/>
        </w:rPr>
        <w:t xml:space="preserve"> </w:t>
      </w:r>
    </w:p>
    <w:p w:rsidR="006322E5" w:rsidRPr="00B07E16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07E16">
        <w:rPr>
          <w:rFonts w:ascii="Times New Roman" w:hAnsi="Times New Roman"/>
          <w:sz w:val="24"/>
          <w:szCs w:val="24"/>
        </w:rPr>
        <w:t>При проведении конкурентной процедуры закупки обеспечение заявки может быть предоставлено:</w:t>
      </w:r>
    </w:p>
    <w:p w:rsidR="00FD6C74" w:rsidRPr="00FD6C74" w:rsidRDefault="006322E5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38A">
        <w:rPr>
          <w:rFonts w:ascii="Times New Roman" w:hAnsi="Times New Roman"/>
          <w:sz w:val="24"/>
          <w:szCs w:val="24"/>
        </w:rPr>
        <w:t xml:space="preserve">(1) </w:t>
      </w:r>
      <w:r w:rsidR="00FD6C74" w:rsidRPr="00FD6C74">
        <w:rPr>
          <w:rFonts w:ascii="Times New Roman" w:eastAsia="Times New Roman" w:hAnsi="Times New Roman"/>
          <w:sz w:val="24"/>
          <w:szCs w:val="24"/>
          <w:lang w:eastAsia="ru-RU"/>
        </w:rPr>
        <w:t>в виде безотзывной банковской гарантии, выданной банком и соответствующей требованиям, установленным в извещении, документации о закупке: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 банковская гарантия должна быть безотзывной;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 срок действия банковской гарантии должен составлять не менее чем два месяца с даты окончания срока подачи заявок;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 банковская гарантия должна быть выдана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FD6C74" w:rsidRPr="00FD6C74" w:rsidRDefault="00FD6C74" w:rsidP="00FD6C74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 сумма банковской гарантии должна быть не менее суммы обеспечения заявки;</w:t>
      </w:r>
    </w:p>
    <w:p w:rsidR="00A85E8B" w:rsidRPr="00681358" w:rsidRDefault="00FD6C74" w:rsidP="00FD6C74">
      <w:pPr>
        <w:autoSpaceDE w:val="0"/>
        <w:autoSpaceDN w:val="0"/>
        <w:adjustRightInd w:val="0"/>
        <w:spacing w:after="0" w:line="240" w:lineRule="auto"/>
        <w:ind w:right="-380" w:firstLine="567"/>
        <w:jc w:val="both"/>
        <w:rPr>
          <w:rFonts w:ascii="Times New Roman" w:hAnsi="Times New Roman"/>
          <w:strike/>
          <w:sz w:val="24"/>
          <w:szCs w:val="24"/>
        </w:rPr>
      </w:pPr>
      <w:r w:rsidRPr="00FD6C74">
        <w:rPr>
          <w:rFonts w:ascii="Times New Roman" w:eastAsia="Times New Roman" w:hAnsi="Times New Roman"/>
          <w:sz w:val="24"/>
          <w:szCs w:val="24"/>
          <w:lang w:eastAsia="ru-RU"/>
        </w:rPr>
        <w:t>- 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</w:t>
      </w:r>
      <w:r w:rsidR="00C05D3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85E8B" w:rsidRPr="007A0ED3" w:rsidRDefault="006322E5" w:rsidP="007E1E70">
      <w:pPr>
        <w:autoSpaceDE w:val="0"/>
        <w:autoSpaceDN w:val="0"/>
        <w:adjustRightInd w:val="0"/>
        <w:spacing w:after="0" w:line="240" w:lineRule="auto"/>
        <w:ind w:right="-38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8138A">
        <w:rPr>
          <w:rFonts w:ascii="Times New Roman" w:hAnsi="Times New Roman"/>
          <w:sz w:val="24"/>
          <w:szCs w:val="24"/>
        </w:rPr>
        <w:t xml:space="preserve">(2) </w:t>
      </w:r>
      <w:r w:rsidR="00FD6C74" w:rsidRPr="007A0ED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путем перечисления денежных средств заказчику либо организатору закупки </w:t>
      </w:r>
      <w:r w:rsidR="00FD6C74" w:rsidRPr="007A0ED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(в соответствии с требованиями извещения, документации о закупке), при проведении конкурентной процедуры закупки в электронной форме обеспечение заявки предоставляется путем перечисления денежных средств на счет, открытый участнику процедуры закупки оператором ЭТП в соответствии с регламентом ЭТП</w:t>
      </w:r>
      <w:r w:rsidR="00A85E8B" w:rsidRPr="007A0ED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9568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49" w:name="_Ref317515319"/>
      <w:r w:rsidRPr="00B768DB">
        <w:rPr>
          <w:rFonts w:ascii="Times New Roman" w:hAnsi="Times New Roman"/>
          <w:sz w:val="24"/>
          <w:szCs w:val="24"/>
        </w:rPr>
        <w:t>Выбор способа предоставления обеспечения заявки осуществляется участником процедуры закупки самостоятельно</w:t>
      </w:r>
      <w:r w:rsidR="00804D2C" w:rsidRPr="00B768DB">
        <w:rPr>
          <w:rFonts w:ascii="Times New Roman" w:hAnsi="Times New Roman"/>
          <w:sz w:val="24"/>
          <w:szCs w:val="24"/>
        </w:rPr>
        <w:t>.</w:t>
      </w:r>
      <w:r w:rsidR="0099568B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заявки </w:t>
      </w:r>
      <w:r w:rsidR="00202C19" w:rsidRPr="00B768DB">
        <w:rPr>
          <w:rFonts w:ascii="Times New Roman" w:eastAsia="Times New Roman" w:hAnsi="Times New Roman"/>
          <w:sz w:val="24"/>
          <w:szCs w:val="24"/>
          <w:lang w:eastAsia="ru-RU"/>
        </w:rPr>
        <w:t>удерживается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следующих случаях:</w:t>
      </w:r>
      <w:bookmarkEnd w:id="249"/>
    </w:p>
    <w:p w:rsidR="006322E5" w:rsidRPr="00B768DB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(1) </w:t>
      </w:r>
      <w:r w:rsidR="0083659F" w:rsidRPr="00B768DB">
        <w:rPr>
          <w:rFonts w:ascii="Times New Roman" w:hAnsi="Times New Roman"/>
          <w:sz w:val="24"/>
          <w:szCs w:val="24"/>
        </w:rPr>
        <w:t>непредставления/</w:t>
      </w:r>
      <w:proofErr w:type="spellStart"/>
      <w:r w:rsidR="0083659F" w:rsidRPr="00B768DB">
        <w:rPr>
          <w:rFonts w:ascii="Times New Roman" w:hAnsi="Times New Roman"/>
          <w:sz w:val="24"/>
          <w:szCs w:val="24"/>
        </w:rPr>
        <w:t>ненаправления</w:t>
      </w:r>
      <w:proofErr w:type="spellEnd"/>
      <w:r w:rsidR="0083659F" w:rsidRPr="00B768DB">
        <w:rPr>
          <w:rFonts w:ascii="Times New Roman" w:hAnsi="Times New Roman"/>
          <w:sz w:val="24"/>
          <w:szCs w:val="24"/>
        </w:rPr>
        <w:t>,</w:t>
      </w:r>
      <w:r w:rsidRPr="00B768DB">
        <w:rPr>
          <w:rFonts w:ascii="Times New Roman" w:hAnsi="Times New Roman"/>
          <w:sz w:val="24"/>
          <w:szCs w:val="24"/>
        </w:rPr>
        <w:t xml:space="preserve"> подписанного им договора в предусмотренные документацией о закупке сроки;</w:t>
      </w:r>
    </w:p>
    <w:p w:rsidR="006322E5" w:rsidRPr="00B768DB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>(2) непредставления им обеспечения исполнения договора, в том числе предоставление обеспечения исполнения договора в меньшем размере,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форме;</w:t>
      </w:r>
    </w:p>
    <w:p w:rsidR="006322E5" w:rsidRPr="00B768DB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(3) </w:t>
      </w:r>
      <w:r w:rsidR="0083659F" w:rsidRPr="00B768DB">
        <w:rPr>
          <w:rFonts w:ascii="Times New Roman" w:hAnsi="Times New Roman"/>
          <w:sz w:val="24"/>
          <w:szCs w:val="24"/>
        </w:rPr>
        <w:t>поступления З</w:t>
      </w:r>
      <w:r w:rsidRPr="00B768DB">
        <w:rPr>
          <w:rFonts w:ascii="Times New Roman" w:hAnsi="Times New Roman"/>
          <w:sz w:val="24"/>
          <w:szCs w:val="24"/>
        </w:rPr>
        <w:t>аказчику в письменной форме заявления об отказе от подписания договора;</w:t>
      </w:r>
    </w:p>
    <w:p w:rsidR="006322E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(4) предъявления встречных </w:t>
      </w:r>
      <w:r w:rsidR="0083659F" w:rsidRPr="00B768DB">
        <w:rPr>
          <w:rFonts w:ascii="Times New Roman" w:hAnsi="Times New Roman"/>
          <w:sz w:val="24"/>
          <w:szCs w:val="24"/>
        </w:rPr>
        <w:t>требований по условиям договора</w:t>
      </w:r>
      <w:r w:rsidRPr="00B768DB">
        <w:rPr>
          <w:rFonts w:ascii="Times New Roman" w:hAnsi="Times New Roman"/>
          <w:sz w:val="24"/>
          <w:szCs w:val="24"/>
        </w:rPr>
        <w:t>.</w:t>
      </w:r>
    </w:p>
    <w:p w:rsidR="006322E5" w:rsidRPr="0044410D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44410D">
        <w:rPr>
          <w:rFonts w:ascii="Times New Roman" w:hAnsi="Times New Roman"/>
          <w:sz w:val="24"/>
          <w:szCs w:val="24"/>
        </w:rPr>
        <w:t>Обеспечение заявки возвращается в срок н</w:t>
      </w:r>
      <w:r w:rsidR="00D239EF">
        <w:rPr>
          <w:rFonts w:ascii="Times New Roman" w:hAnsi="Times New Roman"/>
          <w:sz w:val="24"/>
          <w:szCs w:val="24"/>
        </w:rPr>
        <w:t xml:space="preserve">е более 5 (пяти) рабочих дней с </w:t>
      </w:r>
      <w:r w:rsidRPr="0044410D">
        <w:rPr>
          <w:rFonts w:ascii="Times New Roman" w:hAnsi="Times New Roman"/>
          <w:sz w:val="24"/>
          <w:szCs w:val="24"/>
        </w:rPr>
        <w:t>даты: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принятия решения об отказе от проведения зак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упки – всем участникам закупки,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подавшим заявки;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получения опоздавшей заявки в случае, если она поступила после принятия решения об отказе от проведения закупки – участнику закупки, заявка которого была получена после принятия решения об отказе от проведения закупки;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поступления уведомления об отзыве заявки в случаях, когда такой отзыв допускается 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 xml:space="preserve">извещением,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документацией о закупке и осуществлен в установленные в 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 xml:space="preserve">извещении,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документации о закупке сроки − участнику закупки, отозвавшему заявку;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получения опоздавшей заявки в случае, если заявка поступила после установленных в извещении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документации о закупке даты и времени окончания подачи заявок, – участнику закупки, заявка которого была получена с опозданием;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размещения протокола рассмотрения заявок (при условии его оформления) – участникам процедуры закупки, которые не были допущены к участию в закупке;</w:t>
      </w:r>
    </w:p>
    <w:p w:rsidR="00D70454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6)</w:t>
      </w:r>
      <w:r w:rsidR="004068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размещения протокола подведения итогов закупки – всем участникам закупки, кроме победителя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 xml:space="preserve"> и участника, занявшего второе место в </w:t>
      </w:r>
      <w:proofErr w:type="spellStart"/>
      <w:r w:rsidR="00950ECB">
        <w:rPr>
          <w:rFonts w:ascii="Times New Roman" w:hAnsi="Times New Roman"/>
          <w:color w:val="000000" w:themeColor="text1"/>
          <w:sz w:val="24"/>
          <w:szCs w:val="24"/>
        </w:rPr>
        <w:t>ранжировке</w:t>
      </w:r>
      <w:proofErr w:type="spellEnd"/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950ECB" w:rsidRDefault="00D70454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left="567" w:right="-38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заключения договора по результатам процедуры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 xml:space="preserve"> закупки:</w:t>
      </w:r>
    </w:p>
    <w:p w:rsidR="006322E5" w:rsidRDefault="006322E5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993"/>
        <w:rPr>
          <w:rFonts w:ascii="Times New Roman" w:hAnsi="Times New Roman"/>
          <w:color w:val="000000" w:themeColor="text1"/>
          <w:sz w:val="24"/>
          <w:szCs w:val="24"/>
        </w:rPr>
      </w:pPr>
      <w:r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 xml:space="preserve">победителю и </w:t>
      </w:r>
      <w:r w:rsidRPr="0044410D">
        <w:rPr>
          <w:rFonts w:ascii="Times New Roman" w:hAnsi="Times New Roman"/>
          <w:color w:val="000000" w:themeColor="text1"/>
          <w:sz w:val="24"/>
          <w:szCs w:val="24"/>
        </w:rPr>
        <w:t xml:space="preserve">участнику, </w:t>
      </w:r>
      <w:r w:rsidR="00950ECB">
        <w:rPr>
          <w:rFonts w:ascii="Times New Roman" w:hAnsi="Times New Roman"/>
          <w:color w:val="000000" w:themeColor="text1"/>
          <w:sz w:val="24"/>
          <w:szCs w:val="24"/>
        </w:rPr>
        <w:t xml:space="preserve">занявшему второе место в </w:t>
      </w:r>
      <w:proofErr w:type="spellStart"/>
      <w:r w:rsidR="00950ECB">
        <w:rPr>
          <w:rFonts w:ascii="Times New Roman" w:hAnsi="Times New Roman"/>
          <w:color w:val="000000" w:themeColor="text1"/>
          <w:sz w:val="24"/>
          <w:szCs w:val="24"/>
        </w:rPr>
        <w:t>ранжировке</w:t>
      </w:r>
      <w:proofErr w:type="spellEnd"/>
      <w:r w:rsidR="00950ECB">
        <w:rPr>
          <w:rFonts w:ascii="Times New Roman" w:hAnsi="Times New Roman"/>
          <w:color w:val="000000" w:themeColor="text1"/>
          <w:sz w:val="24"/>
          <w:szCs w:val="24"/>
        </w:rPr>
        <w:t>, после заключения договора с Победителем</w:t>
      </w:r>
      <w:r w:rsidRPr="0044410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70454" w:rsidRDefault="00950ECB" w:rsidP="00D70454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993"/>
        <w:rPr>
          <w:rFonts w:ascii="Times New Roman" w:hAnsi="Times New Roman"/>
          <w:color w:val="000000" w:themeColor="text1"/>
          <w:sz w:val="24"/>
          <w:szCs w:val="24"/>
        </w:rPr>
      </w:pPr>
      <w:r w:rsidRPr="0044410D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участнику, занявшему второе место в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ранжировке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(в случае уклонения победителя от заключения договора и при обращении к такому участнику заказчика);</w:t>
      </w:r>
    </w:p>
    <w:p w:rsidR="00D70454" w:rsidRDefault="00D70454" w:rsidP="00030BF0">
      <w:pPr>
        <w:pStyle w:val="5"/>
        <w:numPr>
          <w:ilvl w:val="0"/>
          <w:numId w:val="0"/>
        </w:numPr>
        <w:tabs>
          <w:tab w:val="left" w:pos="993"/>
        </w:tabs>
        <w:spacing w:before="0"/>
        <w:ind w:left="567" w:right="-38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8)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заключения договора с единственным участником ко</w:t>
      </w:r>
      <w:r w:rsidR="006322E5">
        <w:rPr>
          <w:rFonts w:ascii="Times New Roman" w:hAnsi="Times New Roman"/>
          <w:color w:val="000000" w:themeColor="text1"/>
          <w:sz w:val="24"/>
          <w:szCs w:val="24"/>
        </w:rPr>
        <w:t>нкурентной закупки;</w:t>
      </w:r>
    </w:p>
    <w:p w:rsidR="006322E5" w:rsidRPr="0044410D" w:rsidRDefault="00D70454" w:rsidP="00030BF0">
      <w:pPr>
        <w:pStyle w:val="5"/>
        <w:numPr>
          <w:ilvl w:val="0"/>
          <w:numId w:val="0"/>
        </w:numPr>
        <w:tabs>
          <w:tab w:val="left" w:pos="993"/>
        </w:tabs>
        <w:spacing w:before="0"/>
        <w:ind w:right="-380"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9) </w:t>
      </w:r>
      <w:r w:rsidR="006322E5" w:rsidRPr="0044410D">
        <w:rPr>
          <w:rFonts w:ascii="Times New Roman" w:hAnsi="Times New Roman"/>
          <w:color w:val="000000" w:themeColor="text1"/>
          <w:sz w:val="24"/>
          <w:szCs w:val="24"/>
        </w:rPr>
        <w:t>признания закупки несостоявшейся – участнику, которому обеспечение не было возвращено по иным основаниям.</w:t>
      </w:r>
      <w:r w:rsidR="00926F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322E5" w:rsidRPr="00C57AC9" w:rsidRDefault="006322E5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50" w:name="_Ref3120307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46"/>
      <w:bookmarkEnd w:id="247"/>
      <w:bookmarkEnd w:id="248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Подача заявок</w:t>
      </w:r>
    </w:p>
    <w:p w:rsidR="006322E5" w:rsidRDefault="006322E5" w:rsidP="005B1243">
      <w:pPr>
        <w:pStyle w:val="4"/>
        <w:numPr>
          <w:ilvl w:val="2"/>
          <w:numId w:val="22"/>
        </w:numPr>
        <w:tabs>
          <w:tab w:val="left" w:pos="7349"/>
        </w:tabs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A909EB">
        <w:rPr>
          <w:rFonts w:ascii="Times New Roman" w:hAnsi="Times New Roman"/>
          <w:sz w:val="24"/>
          <w:szCs w:val="24"/>
        </w:rPr>
        <w:t xml:space="preserve">Участник процедуры закупки формирует заявку в соответствии с требованиями и условиями, указанными в документации о закупке. </w:t>
      </w:r>
      <w:r w:rsidR="00AD3B3D" w:rsidRPr="00CE5D33">
        <w:rPr>
          <w:rFonts w:ascii="Times New Roman" w:eastAsia="Calibri" w:hAnsi="Times New Roman"/>
          <w:sz w:val="24"/>
          <w:szCs w:val="24"/>
        </w:rPr>
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</w:t>
      </w:r>
      <w:r w:rsidR="00AD3B3D" w:rsidRPr="00CE5D33">
        <w:rPr>
          <w:rFonts w:ascii="Times New Roman" w:eastAsia="Calibri" w:hAnsi="Times New Roman"/>
          <w:color w:val="000000"/>
          <w:sz w:val="24"/>
          <w:szCs w:val="24"/>
        </w:rPr>
        <w:t>№</w:t>
      </w:r>
      <w:r w:rsidR="00AD3B3D" w:rsidRPr="00CE5D33">
        <w:rPr>
          <w:rFonts w:ascii="Times New Roman" w:eastAsia="Calibri" w:hAnsi="Times New Roman"/>
          <w:sz w:val="24"/>
          <w:szCs w:val="24"/>
        </w:rPr>
        <w:t xml:space="preserve"> 255-ФЗ «О контроле за деятельностью лиц, находящихся под иностранным влиянием»,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</w:t>
      </w:r>
      <w:r w:rsidR="00AD3B3D" w:rsidRPr="00CE5D33">
        <w:rPr>
          <w:rFonts w:ascii="Times New Roman" w:eastAsia="Calibri" w:hAnsi="Times New Roman"/>
          <w:color w:val="000000"/>
          <w:sz w:val="24"/>
          <w:szCs w:val="24"/>
        </w:rPr>
        <w:t>№</w:t>
      </w:r>
      <w:r w:rsidR="00AD3B3D" w:rsidRPr="00CE5D33">
        <w:rPr>
          <w:rFonts w:ascii="Times New Roman" w:eastAsia="Calibri" w:hAnsi="Times New Roman"/>
          <w:sz w:val="24"/>
          <w:szCs w:val="24"/>
        </w:rPr>
        <w:t xml:space="preserve"> 255-ФЗ «О контроле за деятельностью лиц, находящихся под иностранным влиянием». Заказчик самостоятельно проверяет нахождение лица в едином реестре </w:t>
      </w:r>
      <w:r w:rsidR="00AD3B3D" w:rsidRPr="00CE5D33">
        <w:rPr>
          <w:rFonts w:ascii="Times New Roman" w:eastAsia="Calibri" w:hAnsi="Times New Roman"/>
          <w:color w:val="000000"/>
          <w:sz w:val="24"/>
          <w:szCs w:val="24"/>
        </w:rPr>
        <w:t>иностранных агентов опубликованном на сайте Министерства юстиции Российской Федерации.</w:t>
      </w:r>
      <w:r w:rsidR="00AD3B3D">
        <w:rPr>
          <w:rFonts w:eastAsia="Calibri"/>
          <w:color w:val="000000"/>
          <w:sz w:val="24"/>
          <w:szCs w:val="24"/>
        </w:rPr>
        <w:t xml:space="preserve"> </w:t>
      </w:r>
      <w:r w:rsidR="00AD3B3D" w:rsidRPr="007262CB">
        <w:rPr>
          <w:rFonts w:ascii="Times New Roman" w:hAnsi="Times New Roman"/>
          <w:sz w:val="24"/>
          <w:szCs w:val="24"/>
        </w:rPr>
        <w:t>Каждый</w:t>
      </w:r>
      <w:r w:rsidR="00AD3B3D" w:rsidRPr="007262CB" w:rsidDel="009D3151">
        <w:rPr>
          <w:rFonts w:ascii="Times New Roman" w:hAnsi="Times New Roman"/>
          <w:sz w:val="24"/>
          <w:szCs w:val="24"/>
        </w:rPr>
        <w:t xml:space="preserve"> </w:t>
      </w:r>
      <w:r w:rsidR="00AD3B3D" w:rsidRPr="007262CB">
        <w:rPr>
          <w:rFonts w:ascii="Times New Roman" w:hAnsi="Times New Roman"/>
          <w:sz w:val="24"/>
          <w:szCs w:val="24"/>
        </w:rPr>
        <w:t xml:space="preserve">участник процедуры закупки вправе подать только одну заявку. </w:t>
      </w:r>
      <w:r w:rsidR="00AD3B3D">
        <w:rPr>
          <w:rFonts w:ascii="Times New Roman" w:hAnsi="Times New Roman"/>
          <w:sz w:val="24"/>
          <w:szCs w:val="24"/>
        </w:rPr>
        <w:t xml:space="preserve"> </w:t>
      </w:r>
      <w:r w:rsidR="00AD3B3D" w:rsidRPr="007262CB">
        <w:rPr>
          <w:rFonts w:ascii="Times New Roman" w:hAnsi="Times New Roman"/>
          <w:sz w:val="24"/>
          <w:szCs w:val="24"/>
        </w:rPr>
        <w:t>При получении двух и более заявок от одного участника процедуры закупки все поданные им заявки подлежат отклонению</w:t>
      </w:r>
      <w:r w:rsidR="00AD3B3D">
        <w:rPr>
          <w:rFonts w:ascii="Times New Roman" w:hAnsi="Times New Roman"/>
          <w:sz w:val="24"/>
          <w:szCs w:val="24"/>
        </w:rPr>
        <w:t>.</w:t>
      </w:r>
      <w:r w:rsidRPr="00A909EB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Подача заявки означает, что участник про</w:t>
      </w:r>
      <w:r w:rsidR="007E1E70">
        <w:rPr>
          <w:rFonts w:ascii="Times New Roman" w:eastAsia="Times New Roman" w:hAnsi="Times New Roman"/>
          <w:sz w:val="24"/>
          <w:szCs w:val="24"/>
          <w:lang w:eastAsia="ru-RU"/>
        </w:rPr>
        <w:t>цедуры закупки изучил Положение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  <w:t>о закупке, настоящую документацию о закупке (включая все приложения</w:t>
      </w:r>
      <w:r w:rsidR="00926FD0">
        <w:rPr>
          <w:rFonts w:ascii="Times New Roman" w:eastAsia="Times New Roman" w:hAnsi="Times New Roman"/>
          <w:sz w:val="24"/>
          <w:szCs w:val="24"/>
          <w:lang w:eastAsia="ru-RU"/>
        </w:rPr>
        <w:t xml:space="preserve"> к ней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), а также изменения и разъяснения к ней, и безоговорочно согласен с условиями участия в закупке, содержащимися в извещении и в документации о закупке.</w:t>
      </w:r>
      <w:r w:rsidR="00926F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22E5" w:rsidRPr="00B768DB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1" w:name="_Ref409441948"/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вправе подать заяв</w:t>
      </w:r>
      <w:r w:rsidR="007E1E70" w:rsidRPr="00B768DB">
        <w:rPr>
          <w:rFonts w:ascii="Times New Roman" w:eastAsia="Times New Roman" w:hAnsi="Times New Roman"/>
          <w:sz w:val="24"/>
          <w:szCs w:val="24"/>
          <w:lang w:eastAsia="ru-RU"/>
        </w:rPr>
        <w:t>ку в любое время начиная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 даты размещения извещения и до установленных в пункте </w:t>
      </w:r>
      <w:r w:rsidR="002259C8" w:rsidRPr="00B768DB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 даты и времени окончания срока подачи заявок. После окончания срока подачи заявок заявки не принимаются.</w:t>
      </w:r>
      <w:r w:rsidR="009122DD"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22E5" w:rsidRPr="00C57AC9" w:rsidRDefault="00B83C84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подаются посредством функционала ЭТП в </w:t>
      </w:r>
      <w:r w:rsidR="005B1243">
        <w:rPr>
          <w:rFonts w:ascii="Times New Roman" w:eastAsia="Times New Roman" w:hAnsi="Times New Roman"/>
          <w:sz w:val="24"/>
          <w:szCs w:val="24"/>
          <w:lang w:eastAsia="ru-RU"/>
        </w:rPr>
        <w:t>соответствии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регламентом ЭТП и подписываются ЭП лица, имеющего право действовать от имени участника процедуры закупки</w:t>
      </w:r>
      <w:r w:rsidR="006322E5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. Подача заявок в печатном виде (на бумажном носителе) не допускается.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2" w:name="_Ref414994625"/>
      <w:bookmarkStart w:id="253" w:name="_Toc415874671"/>
      <w:bookmarkStart w:id="254" w:name="_Toc421287968"/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Порядок подачи заявки на участие в закупке определяется регламентом и функционалом ЭТП, в том числе:</w:t>
      </w:r>
    </w:p>
    <w:p w:rsidR="006322E5" w:rsidRPr="00C57AC9" w:rsidRDefault="006322E5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подача заявки допускается </w:t>
      </w:r>
      <w:r w:rsidR="00B83C84">
        <w:rPr>
          <w:rFonts w:ascii="Times New Roman" w:hAnsi="Times New Roman"/>
          <w:sz w:val="24"/>
          <w:szCs w:val="24"/>
        </w:rPr>
        <w:t>участником</w:t>
      </w:r>
      <w:r w:rsidRPr="00C57AC9">
        <w:rPr>
          <w:rFonts w:ascii="Times New Roman" w:hAnsi="Times New Roman"/>
          <w:sz w:val="24"/>
          <w:szCs w:val="24"/>
        </w:rPr>
        <w:t xml:space="preserve"> процедуры закупки, предоставивши</w:t>
      </w:r>
      <w:r w:rsidR="00B83C84">
        <w:rPr>
          <w:rFonts w:ascii="Times New Roman" w:hAnsi="Times New Roman"/>
          <w:sz w:val="24"/>
          <w:szCs w:val="24"/>
        </w:rPr>
        <w:t>м</w:t>
      </w:r>
      <w:r w:rsidRPr="00C57AC9">
        <w:rPr>
          <w:rFonts w:ascii="Times New Roman" w:hAnsi="Times New Roman"/>
          <w:sz w:val="24"/>
          <w:szCs w:val="24"/>
        </w:rPr>
        <w:t xml:space="preserve"> надлежащее обеспечение заявки в соответствии </w:t>
      </w:r>
      <w:r w:rsidR="007E1E70">
        <w:rPr>
          <w:rFonts w:ascii="Times New Roman" w:hAnsi="Times New Roman"/>
          <w:sz w:val="24"/>
          <w:szCs w:val="24"/>
        </w:rPr>
        <w:t xml:space="preserve">с условиями подраздела </w:t>
      </w:r>
      <w:r w:rsidRPr="00C57AC9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8</w:t>
      </w:r>
      <w:r w:rsidR="00D4341A">
        <w:rPr>
          <w:rFonts w:ascii="Times New Roman" w:hAnsi="Times New Roman"/>
          <w:sz w:val="24"/>
          <w:szCs w:val="24"/>
        </w:rPr>
        <w:t xml:space="preserve"> Документации о закупке</w:t>
      </w:r>
      <w:r w:rsidRPr="00C57AC9">
        <w:rPr>
          <w:rFonts w:ascii="Times New Roman" w:hAnsi="Times New Roman"/>
          <w:sz w:val="24"/>
          <w:szCs w:val="24"/>
        </w:rPr>
        <w:t>;</w:t>
      </w:r>
      <w:r w:rsidR="00B83C84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случае если регламентом ЭТП предусмотрено направление в составе заявки документов, представленных</w:t>
      </w:r>
      <w:r w:rsidR="00B83C84">
        <w:rPr>
          <w:rFonts w:ascii="Times New Roman" w:hAnsi="Times New Roman"/>
          <w:sz w:val="24"/>
          <w:szCs w:val="24"/>
        </w:rPr>
        <w:t xml:space="preserve"> им (в статусе поставщика)</w:t>
      </w:r>
      <w:r w:rsidRPr="00C57AC9">
        <w:rPr>
          <w:rFonts w:ascii="Times New Roman" w:hAnsi="Times New Roman"/>
          <w:sz w:val="24"/>
          <w:szCs w:val="24"/>
        </w:rPr>
        <w:t xml:space="preserve"> в момент аккредитации на ЭТП, участник процедуры закупки обязан обеспечить актуальность направляемых сведений.</w:t>
      </w:r>
      <w:r w:rsidR="009122DD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Изменение или отзыв заявки</w:t>
      </w:r>
      <w:bookmarkEnd w:id="252"/>
      <w:bookmarkEnd w:id="253"/>
      <w:bookmarkEnd w:id="254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322E5" w:rsidRPr="00C57AC9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Участник процедуры закупки вправе изменить или отозвать ранее поданную заявку в любое время до установленных в пункте 2</w:t>
      </w:r>
      <w:r w:rsidR="002259C8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 даты и времени окончания срока подачи заявок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порядке, установленном функционалом ЭТП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322E5" w:rsidRPr="00C57AC9" w:rsidRDefault="006322E5" w:rsidP="009B5F5A">
      <w:pPr>
        <w:keepNext/>
        <w:keepLines/>
        <w:numPr>
          <w:ilvl w:val="1"/>
          <w:numId w:val="22"/>
        </w:numPr>
        <w:suppressAutoHyphens/>
        <w:spacing w:after="0" w:line="240" w:lineRule="auto"/>
        <w:ind w:left="0" w:right="-380" w:firstLine="567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55" w:name="_Ref414020464"/>
      <w:bookmarkStart w:id="256" w:name="_Toc415874672"/>
      <w:bookmarkStart w:id="257" w:name="_Toc421287969"/>
      <w:bookmarkStart w:id="258" w:name="_Toc269472549"/>
      <w:bookmarkEnd w:id="251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Открытие доступа к </w:t>
      </w:r>
      <w:r w:rsidR="009122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поданным 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заявкам</w:t>
      </w:r>
      <w:bookmarkEnd w:id="255"/>
      <w:bookmarkEnd w:id="256"/>
      <w:bookmarkEnd w:id="257"/>
    </w:p>
    <w:p w:rsidR="006322E5" w:rsidRPr="002A292B" w:rsidRDefault="006322E5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9" w:name="_Ref125771274"/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Открытие доступа к 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поданным </w:t>
      </w:r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заявкам осуществляется в 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>указанные</w:t>
      </w:r>
      <w:r w:rsidR="00080DBD"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 в пункте </w:t>
      </w:r>
      <w:r w:rsidR="00080DBD" w:rsidRPr="002A292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2259C8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 дату и время</w:t>
      </w:r>
      <w:r w:rsidR="009122DD">
        <w:rPr>
          <w:rFonts w:ascii="Times New Roman" w:eastAsia="Times New Roman" w:hAnsi="Times New Roman"/>
          <w:sz w:val="24"/>
          <w:szCs w:val="24"/>
          <w:lang w:eastAsia="ru-RU"/>
        </w:rPr>
        <w:t xml:space="preserve"> окончания срока подачи заявок</w:t>
      </w:r>
      <w:r w:rsidRPr="002A292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F399E" w:rsidRPr="002A29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441F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Открытие доступа ко всем поданным заявкам осуществляется одновременно. </w:t>
      </w:r>
      <w:r w:rsidR="00AF399E" w:rsidRPr="002A292B">
        <w:rPr>
          <w:rFonts w:ascii="Times New Roman" w:eastAsia="Times New Roman" w:hAnsi="Times New Roman"/>
          <w:sz w:val="24"/>
          <w:szCs w:val="24"/>
          <w:lang w:eastAsia="ru-RU"/>
        </w:rPr>
        <w:t>После окончания срока подачи заявок оператор ЭТП заявки не принимает</w:t>
      </w:r>
      <w:r w:rsidR="00BF01B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944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510BE" w:rsidRPr="00B768DB" w:rsidRDefault="00D4341A" w:rsidP="009B5F5A">
      <w:pPr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проведении процедуры открытия доступа к поданным заявкам заседание ЗК не проводится, протокол не составляется (за исключением случаев, предусмотренных настоящим подразделом); при этом Заказчику/Организатору закупки посредством программных и технических средств ЭТП предоставляется доступ к поданным заявкам в полном объеме, включая </w:t>
      </w:r>
      <w:r w:rsidRPr="00B768D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документы, представленные участником процедуры закупки при получении аккредитации (в статусе поставщика) и направленные оператором ЭТП вместе с заявкой.</w:t>
      </w:r>
      <w:r w:rsidR="0039441F" w:rsidRPr="00B768D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D551D" w:rsidRPr="002A292B" w:rsidRDefault="000D551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A292B">
        <w:rPr>
          <w:rFonts w:ascii="Times New Roman" w:hAnsi="Times New Roman"/>
          <w:sz w:val="24"/>
          <w:szCs w:val="24"/>
        </w:rPr>
        <w:t>По результатам открытия доступа к поданным заявкам процедура закупки признается несостоявшейся</w:t>
      </w:r>
      <w:r w:rsidR="0039441F">
        <w:rPr>
          <w:rFonts w:ascii="Times New Roman" w:hAnsi="Times New Roman"/>
          <w:sz w:val="24"/>
          <w:szCs w:val="24"/>
        </w:rPr>
        <w:t>,</w:t>
      </w:r>
      <w:r w:rsidRPr="002A292B">
        <w:rPr>
          <w:rFonts w:ascii="Times New Roman" w:hAnsi="Times New Roman"/>
          <w:sz w:val="24"/>
          <w:szCs w:val="24"/>
        </w:rPr>
        <w:t xml:space="preserve"> если не подано ни одной заявки или по окончании срока подачи заявок подана только одна заявка.</w:t>
      </w:r>
      <w:r w:rsidR="0039441F">
        <w:rPr>
          <w:rFonts w:ascii="Times New Roman" w:hAnsi="Times New Roman"/>
          <w:sz w:val="24"/>
          <w:szCs w:val="24"/>
        </w:rPr>
        <w:t xml:space="preserve"> </w:t>
      </w:r>
    </w:p>
    <w:p w:rsidR="000D551D" w:rsidRPr="0039441F" w:rsidRDefault="000D551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39441F">
        <w:rPr>
          <w:rFonts w:ascii="Times New Roman" w:hAnsi="Times New Roman"/>
          <w:sz w:val="24"/>
          <w:szCs w:val="24"/>
        </w:rPr>
        <w:t xml:space="preserve">Если по окончании срока подачи заявок не подано ни одной заявки, составляется протокол открытия доступа, который подписывается ЗК не позднее следующего рабочего дня после проведения процедуры открытия доступа и включает следующие сведения: </w:t>
      </w:r>
    </w:p>
    <w:p w:rsidR="000D551D" w:rsidRPr="0039441F" w:rsidRDefault="00D4341A" w:rsidP="00D4341A">
      <w:pPr>
        <w:suppressAutoHyphens/>
        <w:spacing w:after="0" w:line="240" w:lineRule="auto"/>
        <w:ind w:left="5246" w:right="-380" w:hanging="4679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закупки;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закупки (при наличии);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НМЦ, объеме закупаемой продукции, сроке исполнения договора;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дату и время проведения процедуры открытия доступа к поданным заявкам, дату подписания протокола;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0D551D" w:rsidRPr="0039441F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</w:t>
      </w:r>
      <w:r w:rsidR="000D551D" w:rsidRPr="003944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решение, принятое в соответствии с пунктом 11.9.4 Положения;</w:t>
      </w:r>
    </w:p>
    <w:p w:rsidR="000D551D" w:rsidRPr="002A292B" w:rsidRDefault="00D4341A" w:rsidP="00D4341A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39441F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="000D551D" w:rsidRPr="0039441F">
        <w:rPr>
          <w:rFonts w:ascii="Times New Roman" w:hAnsi="Times New Roman"/>
          <w:color w:val="000000"/>
          <w:sz w:val="24"/>
          <w:szCs w:val="24"/>
        </w:rPr>
        <w:t>иные сведения, которые ЗК сочтет нужным указать</w:t>
      </w:r>
      <w:r w:rsidR="00301276" w:rsidRPr="0039441F">
        <w:rPr>
          <w:rFonts w:ascii="Times New Roman" w:hAnsi="Times New Roman"/>
          <w:color w:val="000000"/>
          <w:sz w:val="24"/>
          <w:szCs w:val="24"/>
        </w:rPr>
        <w:t>.</w:t>
      </w:r>
      <w:r w:rsidR="0039441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01276" w:rsidRPr="002A292B" w:rsidRDefault="00301276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 w:rsidRPr="002A292B">
        <w:rPr>
          <w:rFonts w:ascii="Times New Roman" w:hAnsi="Times New Roman"/>
          <w:color w:val="000000"/>
          <w:sz w:val="24"/>
          <w:szCs w:val="24"/>
        </w:rPr>
        <w:t>4.11.6 Если по окончании срока подачи заявок подана только одна заявка,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отбора.</w:t>
      </w:r>
      <w:r w:rsidR="00341AA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41AA1" w:rsidRPr="00DB6BF5" w:rsidRDefault="00301276" w:rsidP="007E1E70">
      <w:pPr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292B">
        <w:rPr>
          <w:rFonts w:ascii="Times New Roman" w:hAnsi="Times New Roman"/>
          <w:sz w:val="24"/>
          <w:szCs w:val="24"/>
        </w:rPr>
        <w:t xml:space="preserve">4.11.7 </w:t>
      </w:r>
      <w:proofErr w:type="gramStart"/>
      <w:r w:rsidRPr="002A292B">
        <w:rPr>
          <w:rFonts w:ascii="Times New Roman" w:hAnsi="Times New Roman"/>
          <w:sz w:val="24"/>
          <w:szCs w:val="24"/>
        </w:rPr>
        <w:t>В</w:t>
      </w:r>
      <w:proofErr w:type="gramEnd"/>
      <w:r w:rsidRPr="002A29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ходе рассмотрения единственной заявки проводится заседание ЗК, итоги работы которой оформляются протоколом рассмотрения единственной заявки. Указанный протокол подписывается не позднее рабочего дня</w:t>
      </w:r>
      <w:r w:rsid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следующего за днём</w:t>
      </w:r>
      <w:r w:rsidRPr="002A29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заседания ЗК</w:t>
      </w:r>
      <w:r w:rsid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2A29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долже</w:t>
      </w:r>
      <w:r w:rsidR="007E1E70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 содержать следующие сведения:</w:t>
      </w:r>
    </w:p>
    <w:p w:rsidR="00301276" w:rsidRPr="00DB6BF5" w:rsidRDefault="00D4341A" w:rsidP="007E1E70">
      <w:pPr>
        <w:suppressAutoHyphens/>
        <w:spacing w:after="0" w:line="240" w:lineRule="auto"/>
        <w:ind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hAnsi="Times New Roman"/>
          <w:sz w:val="24"/>
          <w:szCs w:val="24"/>
        </w:rPr>
        <w:t xml:space="preserve">1) </w:t>
      </w:r>
      <w:r w:rsidR="00341AA1" w:rsidRPr="00DB6BF5">
        <w:rPr>
          <w:rFonts w:ascii="Times New Roman" w:hAnsi="Times New Roman"/>
          <w:sz w:val="24"/>
          <w:szCs w:val="24"/>
        </w:rPr>
        <w:t xml:space="preserve"> </w:t>
      </w:r>
      <w:r w:rsidR="00301276" w:rsidRPr="00DB6BF5">
        <w:rPr>
          <w:rFonts w:ascii="Times New Roman" w:hAnsi="Times New Roman"/>
          <w:color w:val="000000"/>
          <w:sz w:val="24"/>
          <w:szCs w:val="24"/>
        </w:rPr>
        <w:t>наименование закупки;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закупки (при наличии);</w:t>
      </w:r>
    </w:p>
    <w:p w:rsidR="00301276" w:rsidRPr="00DB6BF5" w:rsidRDefault="00D4341A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341AA1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НМЦ;</w:t>
      </w:r>
    </w:p>
    <w:p w:rsidR="00301276" w:rsidRPr="00DB6BF5" w:rsidRDefault="00D4341A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341AA1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объеме и цене закупаемой продукции, сроке исполнения договора;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дату и время проведения процедуры рассмотрения единственной заявки, дату подписания протокола;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ЗК и (или) реквизиты документа, утвердившего ЗК, количество членов ЗК и количество присутствующих членов ЗК, наличие у ЗК кворума для принятия решений;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66B2F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дату и время регистрации заявки участника, которая была рассмотрена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закупке, которым не соответствует заявка, а также положений заявки, не соответствующих требованиям документации о закупке;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голосования членов ЗК, принявших участие в голосовании;</w:t>
      </w:r>
    </w:p>
    <w:p w:rsidR="00301276" w:rsidRPr="00DB6BF5" w:rsidRDefault="00341AA1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</w:t>
      </w:r>
      <w:r w:rsidR="00D4341A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</w:t>
      </w:r>
      <w:r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1276" w:rsidRPr="00DB6B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решение, принятое в соответствии с пунктами 11.9.4, 11.9.5 Положения;</w:t>
      </w:r>
    </w:p>
    <w:p w:rsidR="00301276" w:rsidRPr="002A292B" w:rsidRDefault="00C66B2F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 w:rsidRPr="00DB6BF5">
        <w:rPr>
          <w:rFonts w:ascii="Times New Roman" w:hAnsi="Times New Roman"/>
          <w:color w:val="000000"/>
          <w:sz w:val="24"/>
          <w:szCs w:val="24"/>
        </w:rPr>
        <w:t>12</w:t>
      </w:r>
      <w:r w:rsidR="00D4341A" w:rsidRPr="00DB6BF5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DB6B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1276" w:rsidRPr="00DB6BF5">
        <w:rPr>
          <w:rFonts w:ascii="Times New Roman" w:hAnsi="Times New Roman"/>
          <w:color w:val="000000"/>
          <w:sz w:val="24"/>
          <w:szCs w:val="24"/>
        </w:rPr>
        <w:t>иные сведения, которые ЗК сочтет нужным указать</w:t>
      </w:r>
      <w:r w:rsidR="00681358" w:rsidRPr="00DB6BF5">
        <w:rPr>
          <w:rFonts w:ascii="Times New Roman" w:hAnsi="Times New Roman"/>
          <w:color w:val="000000"/>
          <w:sz w:val="24"/>
          <w:szCs w:val="24"/>
        </w:rPr>
        <w:t>.</w:t>
      </w:r>
      <w:r w:rsidR="00DB6BF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322E5" w:rsidRPr="002A292B" w:rsidRDefault="00301276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A292B">
        <w:rPr>
          <w:rFonts w:ascii="Times New Roman" w:hAnsi="Times New Roman"/>
          <w:color w:val="000000"/>
          <w:sz w:val="24"/>
          <w:szCs w:val="24"/>
        </w:rPr>
        <w:t xml:space="preserve">4.11.8 </w:t>
      </w:r>
      <w:r w:rsidR="006322E5" w:rsidRPr="002A292B">
        <w:rPr>
          <w:rFonts w:ascii="Times New Roman" w:hAnsi="Times New Roman"/>
          <w:sz w:val="24"/>
          <w:szCs w:val="24"/>
        </w:rPr>
        <w:t>Протокол должен быть размещен заказчиком/организатором закупки в установленных источниках в срок не позднее 3 (трех) дней со дня подписания такого протокола.</w:t>
      </w:r>
      <w:r w:rsidR="00DB6BF5">
        <w:rPr>
          <w:rFonts w:ascii="Times New Roman" w:hAnsi="Times New Roman"/>
          <w:sz w:val="24"/>
          <w:szCs w:val="24"/>
        </w:rPr>
        <w:t xml:space="preserve"> </w:t>
      </w:r>
    </w:p>
    <w:p w:rsidR="006322E5" w:rsidRPr="002A292B" w:rsidRDefault="006322E5" w:rsidP="009B5F5A">
      <w:pPr>
        <w:pStyle w:val="3"/>
        <w:numPr>
          <w:ilvl w:val="1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0" w:name="_Ref314254860"/>
      <w:bookmarkStart w:id="261" w:name="_Ref414296622"/>
      <w:bookmarkStart w:id="262" w:name="_Toc415874684"/>
      <w:bookmarkStart w:id="263" w:name="_Toc421287980"/>
      <w:bookmarkEnd w:id="258"/>
      <w:bookmarkEnd w:id="259"/>
      <w:r w:rsidRPr="002A292B">
        <w:rPr>
          <w:rFonts w:ascii="Times New Roman" w:hAnsi="Times New Roman"/>
          <w:sz w:val="24"/>
          <w:szCs w:val="24"/>
        </w:rPr>
        <w:t>Рассмотрение заявок (отборочная стадия). Допуск к участию в закупке</w:t>
      </w:r>
    </w:p>
    <w:p w:rsidR="006322E5" w:rsidRPr="00774EE0" w:rsidRDefault="00BC145D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0292C">
        <w:rPr>
          <w:rFonts w:ascii="Times New Roman" w:hAnsi="Times New Roman"/>
          <w:sz w:val="24"/>
          <w:szCs w:val="24"/>
        </w:rPr>
        <w:t>Рассмотрение заявок (отборочная стадия) осуществляется в сроки, устан</w:t>
      </w:r>
      <w:r>
        <w:rPr>
          <w:rFonts w:ascii="Times New Roman" w:hAnsi="Times New Roman"/>
          <w:sz w:val="24"/>
          <w:szCs w:val="24"/>
        </w:rPr>
        <w:t>овленные извещением и пунктом 21</w:t>
      </w:r>
      <w:r w:rsidRPr="0020292C">
        <w:rPr>
          <w:rFonts w:ascii="Times New Roman" w:hAnsi="Times New Roman"/>
          <w:sz w:val="24"/>
          <w:szCs w:val="24"/>
        </w:rPr>
        <w:t xml:space="preserve"> информационной карты</w:t>
      </w:r>
      <w:r w:rsidR="006322E5" w:rsidRPr="00774EE0">
        <w:rPr>
          <w:rFonts w:ascii="Times New Roman" w:hAnsi="Times New Roman"/>
          <w:sz w:val="24"/>
          <w:szCs w:val="24"/>
        </w:rPr>
        <w:t>.</w:t>
      </w:r>
      <w:r w:rsidR="00DB6BF5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774EE0">
        <w:rPr>
          <w:rFonts w:ascii="Times New Roman" w:hAnsi="Times New Roman"/>
          <w:sz w:val="24"/>
          <w:szCs w:val="24"/>
        </w:rPr>
        <w:t xml:space="preserve">В рамках рассмотрения заявок (отборочной стадии) ЗК принимает решение </w:t>
      </w:r>
      <w:r w:rsidRPr="00774EE0">
        <w:rPr>
          <w:rFonts w:ascii="Times New Roman" w:hAnsi="Times New Roman"/>
          <w:sz w:val="24"/>
          <w:szCs w:val="24"/>
        </w:rPr>
        <w:br/>
        <w:t>о признании заявок соответствующими либо не соответствующими требованиям документации о закупке</w:t>
      </w:r>
      <w:r w:rsidRPr="00774EE0" w:rsidDel="00BC35AE">
        <w:rPr>
          <w:rFonts w:ascii="Times New Roman" w:hAnsi="Times New Roman"/>
          <w:sz w:val="24"/>
          <w:szCs w:val="24"/>
        </w:rPr>
        <w:t xml:space="preserve"> </w:t>
      </w:r>
      <w:r w:rsidRPr="00774EE0">
        <w:rPr>
          <w:rFonts w:ascii="Times New Roman" w:hAnsi="Times New Roman"/>
          <w:sz w:val="24"/>
          <w:szCs w:val="24"/>
        </w:rPr>
        <w:t xml:space="preserve">на основании установленных в </w:t>
      </w:r>
      <w:r w:rsidRPr="00B768DB">
        <w:rPr>
          <w:rFonts w:ascii="Times New Roman" w:hAnsi="Times New Roman"/>
          <w:sz w:val="24"/>
          <w:szCs w:val="24"/>
        </w:rPr>
        <w:t>пункте 2</w:t>
      </w:r>
      <w:r w:rsidR="00D87FE5" w:rsidRPr="00B768DB">
        <w:rPr>
          <w:rFonts w:ascii="Times New Roman" w:hAnsi="Times New Roman"/>
          <w:sz w:val="24"/>
          <w:szCs w:val="24"/>
        </w:rPr>
        <w:t>1</w:t>
      </w:r>
      <w:r w:rsidR="00774EE0"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/>
          <w:sz w:val="24"/>
          <w:szCs w:val="24"/>
        </w:rPr>
        <w:t>информационной карты измеряемых критериев отбора.</w:t>
      </w:r>
    </w:p>
    <w:p w:rsidR="006322E5" w:rsidRPr="00BA55FD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0A554B">
        <w:rPr>
          <w:rFonts w:ascii="Times New Roman" w:hAnsi="Times New Roman"/>
          <w:sz w:val="24"/>
          <w:szCs w:val="24"/>
        </w:rPr>
        <w:t xml:space="preserve">Участники процедуры закупки, заявки которых признаны соответствующими требованиям документации о закупке, допускаются к оценке и сопоставлению заявок </w:t>
      </w:r>
      <w:r w:rsidRPr="000A554B">
        <w:rPr>
          <w:rFonts w:ascii="Times New Roman" w:hAnsi="Times New Roman"/>
          <w:sz w:val="24"/>
          <w:szCs w:val="24"/>
        </w:rPr>
        <w:br/>
      </w:r>
      <w:r w:rsidRPr="000A554B">
        <w:rPr>
          <w:rFonts w:ascii="Times New Roman" w:hAnsi="Times New Roman"/>
          <w:sz w:val="24"/>
          <w:szCs w:val="24"/>
        </w:rPr>
        <w:lastRenderedPageBreak/>
        <w:t>и признаются участниками закупки. Участники процедуры закупки, заявки которых признаны не соответствующими тре</w:t>
      </w:r>
      <w:r w:rsidR="00D87FE5">
        <w:rPr>
          <w:rFonts w:ascii="Times New Roman" w:hAnsi="Times New Roman"/>
          <w:sz w:val="24"/>
          <w:szCs w:val="24"/>
        </w:rPr>
        <w:t>бованиям документации о закупке</w:t>
      </w:r>
      <w:r w:rsidRPr="000A554B">
        <w:rPr>
          <w:rFonts w:ascii="Times New Roman" w:hAnsi="Times New Roman"/>
          <w:sz w:val="24"/>
          <w:szCs w:val="24"/>
        </w:rPr>
        <w:t xml:space="preserve"> в дальнейшей процедуре закупки не участвуют.</w:t>
      </w:r>
      <w:r w:rsidR="00D87FE5">
        <w:rPr>
          <w:rFonts w:ascii="Times New Roman" w:hAnsi="Times New Roman"/>
          <w:sz w:val="24"/>
          <w:szCs w:val="24"/>
        </w:rPr>
        <w:t xml:space="preserve"> </w:t>
      </w:r>
    </w:p>
    <w:p w:rsidR="00BD1D83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На этапе рассмотрения заявок ЗК вправе проверить актуальность </w:t>
      </w:r>
      <w:r w:rsidRPr="00B768DB">
        <w:rPr>
          <w:rFonts w:ascii="Times New Roman" w:hAnsi="Times New Roman"/>
          <w:sz w:val="24"/>
          <w:szCs w:val="24"/>
        </w:rPr>
        <w:br/>
        <w:t>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способом.</w:t>
      </w:r>
    </w:p>
    <w:p w:rsidR="00BD1D83" w:rsidRPr="00DF55FE" w:rsidRDefault="00D87F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проведения процедуры </w:t>
      </w:r>
      <w:r w:rsidR="00DF55FE" w:rsidRPr="00DF55FE">
        <w:rPr>
          <w:rFonts w:ascii="Times New Roman" w:hAnsi="Times New Roman"/>
          <w:sz w:val="24"/>
          <w:szCs w:val="24"/>
        </w:rPr>
        <w:t>рассмотрения заявок</w:t>
      </w:r>
      <w:r>
        <w:rPr>
          <w:rFonts w:ascii="Times New Roman" w:hAnsi="Times New Roman"/>
          <w:sz w:val="24"/>
          <w:szCs w:val="24"/>
        </w:rPr>
        <w:t xml:space="preserve"> (отборочная стадия)</w:t>
      </w:r>
      <w:r w:rsidR="00DF55FE" w:rsidRPr="00DF55FE">
        <w:rPr>
          <w:rFonts w:ascii="Times New Roman" w:hAnsi="Times New Roman"/>
          <w:sz w:val="24"/>
          <w:szCs w:val="24"/>
        </w:rPr>
        <w:t xml:space="preserve"> ЗК в отношении каждой поступившей заявки осуществляет следующие действия</w:t>
      </w:r>
      <w:r w:rsidR="00BD1D83" w:rsidRPr="00DF55FE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состава, содержания и оформления заявки на соответствие требованиям документации о закупке;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участника процедуры закупки (в том числе всех лиц, выступающих на стороне одного участника процедуры закупки) на соответствие требованиям, установленным документаци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закупке;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соответствия предлагаемой продукции и условий исполнения договора требованиям, установленным в документации о закупке;</w:t>
      </w:r>
    </w:p>
    <w:p w:rsidR="009D4150" w:rsidRPr="00B45E39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соблюдения порядка описания продукции, предлагаемой к поставке в составе заявки на участие в закупке, на соответствие требованиям, установленным в документации о закупке;</w:t>
      </w:r>
    </w:p>
    <w:p w:rsid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проверку предложения о цене договора (единицы продукции) на предмет ее соответствия требова</w:t>
      </w:r>
      <w:r w:rsid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ниям, установленным в 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</w:t>
      </w:r>
      <w:r w:rsid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разделе 4.7 </w:t>
      </w:r>
      <w:r w:rsidR="00E230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окументации</w:t>
      </w:r>
      <w:r w:rsidR="00E230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закупке</w:t>
      </w:r>
      <w:r w:rsidR="009D4150" w:rsidRPr="00B45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BD1D83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порядке, 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которые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установлен</w:t>
      </w:r>
      <w:r w:rsidR="00D87F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документации о закупке</w:t>
      </w:r>
      <w:r w:rsidR="00BD1D83" w:rsidRPr="009D415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="00D87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9D4150" w:rsidRPr="009D4150" w:rsidRDefault="009D4150" w:rsidP="009B5F5A">
      <w:pPr>
        <w:keepNext/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64" w:name="_Ref409698673"/>
      <w:r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ЗК отклоняет заявку участника процедуры закупки по следующим основаниям:</w:t>
      </w:r>
      <w:bookmarkEnd w:id="264"/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непредоставление</w:t>
      </w:r>
      <w:proofErr w:type="spellEnd"/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составе заявки документов и сведений, предусмотренных документацией о закупке; нарушение требований документации о закупке к содержанию и оформлению заявки;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несоответствие участника процедуры закупки требованиям документации о закупке, в том числе несоответствие лиц, выступающих на стороне одного участника процедуры закупки, требованиям документации о закупке;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несоответствие предлагаемой продукции или условий исполнения договора требованиям, установленным в документации о закупке;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несоблюдение требований документации о закупке к описанию продукции, предлагаемой к поставке в составе заявки на участие в закупке;</w:t>
      </w:r>
    </w:p>
    <w:p w:rsidR="009D4150" w:rsidRPr="009D4150" w:rsidRDefault="00BC145D" w:rsidP="00BC145D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несоответствие предложения о цене договора (единицы продукции) требованиям документации о закупке, в том числе наличие предложения о цене договора (единицы продукции), превышающей размер НМЦ (единицы продукции);</w:t>
      </w:r>
    </w:p>
    <w:p w:rsidR="00BD1D83" w:rsidRPr="009D4150" w:rsidRDefault="00BC145D" w:rsidP="007E1E70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 </w:t>
      </w:r>
      <w:r w:rsidR="009D4150" w:rsidRPr="009D4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наличие в состав</w:t>
      </w:r>
      <w:r w:rsid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заявки недостоверных сведений.</w:t>
      </w:r>
    </w:p>
    <w:p w:rsidR="00846E2F" w:rsidRPr="00BE7BE4" w:rsidRDefault="00846E2F" w:rsidP="007E1E70">
      <w:pPr>
        <w:suppressAutoHyphens/>
        <w:spacing w:after="0" w:line="240" w:lineRule="auto"/>
        <w:ind w:right="-38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0821">
        <w:rPr>
          <w:rFonts w:ascii="Times New Roman" w:eastAsia="Times New Roman" w:hAnsi="Times New Roman"/>
          <w:sz w:val="24"/>
          <w:szCs w:val="24"/>
          <w:lang w:eastAsia="ru-RU"/>
        </w:rPr>
        <w:t>Отклонение заявки участника процедуры закупки по иным основаниям не допускается.</w:t>
      </w:r>
      <w:r w:rsidR="00E026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6960" w:rsidRPr="00E02692" w:rsidRDefault="00E16960" w:rsidP="009B5F5A">
      <w:pPr>
        <w:keepNext/>
        <w:numPr>
          <w:ilvl w:val="2"/>
          <w:numId w:val="22"/>
        </w:numPr>
        <w:suppressAutoHyphens/>
        <w:spacing w:after="0" w:line="240" w:lineRule="auto"/>
        <w:ind w:left="0" w:right="-380" w:firstLine="567"/>
        <w:jc w:val="both"/>
        <w:outlineLvl w:val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ходе проведения рассмотрения заявок проводится заседание ЗК, итоги работы которой оформляются протоколом рассмотрения заявок, который подписывается не позднее следующего рабочего дня после дня заседания ЗК</w:t>
      </w:r>
      <w:r w:rsidR="00E02692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 этот протокол включаются</w:t>
      </w: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следующие сведения: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закупки;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закупки (при наличии);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сведения об НМЦ;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сведения об объеме </w:t>
      </w:r>
      <w:r w:rsidR="00E02692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цене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закупаемой продукции, сроке исполнения договора;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и время проведения процедуры рассмотрения заявок, дату подписания протокола;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7) </w:t>
      </w:r>
      <w:r w:rsidR="00482A91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наименование ЗК и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(или) реквизиты документа, утвердившего ЗК, количество членов ЗК и количество присутствующих членов ЗК, наличие у ЗК кворума для принятия решений;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8) </w:t>
      </w:r>
      <w:r w:rsidR="00AC793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количество поданных на участие </w:t>
      </w:r>
      <w:r w:rsidR="00E02692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закупке </w:t>
      </w:r>
      <w:r w:rsidR="00AC793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(этапе закупки) заявок, а также дата и время регистрации каждой такой заявки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E16960" w:rsidRPr="00E02692" w:rsidRDefault="00EF110B" w:rsidP="00EF110B">
      <w:pPr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9)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закупке, которым не соответствует заявка, а также положений заявки, не соответствующих требованиям документации о закупке;</w:t>
      </w:r>
    </w:p>
    <w:p w:rsidR="00E16960" w:rsidRPr="00E02692" w:rsidRDefault="00EF110B" w:rsidP="00EF110B">
      <w:pPr>
        <w:tabs>
          <w:tab w:val="left" w:pos="1560"/>
        </w:tabs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 о проведении или не проведении переторжки;</w:t>
      </w:r>
    </w:p>
    <w:p w:rsidR="00E16960" w:rsidRPr="00E02692" w:rsidRDefault="00EF110B" w:rsidP="00EF110B">
      <w:pPr>
        <w:tabs>
          <w:tab w:val="left" w:pos="1560"/>
        </w:tabs>
        <w:suppressAutoHyphens/>
        <w:spacing w:after="0" w:line="240" w:lineRule="auto"/>
        <w:ind w:right="-380" w:firstLine="567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11) </w:t>
      </w:r>
      <w:r w:rsidR="00E16960" w:rsidRPr="00E026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голосования членов ЗК, принявших участие в голосовании;</w:t>
      </w:r>
    </w:p>
    <w:p w:rsidR="00E16960" w:rsidRPr="009D4150" w:rsidRDefault="00EF110B" w:rsidP="00EF110B">
      <w:pPr>
        <w:pStyle w:val="5"/>
        <w:numPr>
          <w:ilvl w:val="0"/>
          <w:numId w:val="0"/>
        </w:numPr>
        <w:tabs>
          <w:tab w:val="left" w:pos="1560"/>
        </w:tabs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E02692">
        <w:rPr>
          <w:rFonts w:ascii="Times New Roman" w:hAnsi="Times New Roman"/>
          <w:sz w:val="24"/>
          <w:szCs w:val="24"/>
        </w:rPr>
        <w:t xml:space="preserve">12) </w:t>
      </w:r>
      <w:r w:rsidR="00E16960" w:rsidRPr="00E02692">
        <w:rPr>
          <w:rFonts w:ascii="Times New Roman" w:hAnsi="Times New Roman"/>
          <w:sz w:val="24"/>
          <w:szCs w:val="24"/>
        </w:rPr>
        <w:t>иные сведения, которые ЗК сочтет нужным указать</w:t>
      </w:r>
      <w:r w:rsidR="00E02692" w:rsidRPr="00E02692">
        <w:rPr>
          <w:rFonts w:ascii="Times New Roman" w:hAnsi="Times New Roman"/>
          <w:sz w:val="24"/>
          <w:szCs w:val="24"/>
        </w:rPr>
        <w:t>.</w:t>
      </w:r>
      <w:r w:rsidR="00E02692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5" w:name="_Ref300579486"/>
      <w:r w:rsidRPr="00D10340">
        <w:rPr>
          <w:rFonts w:ascii="Times New Roman" w:hAnsi="Times New Roman"/>
          <w:sz w:val="24"/>
          <w:szCs w:val="24"/>
        </w:rPr>
        <w:t>По результатам рассмотрения заявок процедура закупки признается несостоявшейся в случае, если ЗК принято решение о признании менее 2 (двух) заявок соответствующими требованиям документации о закупке; при этом в протокол рассмотрения заявок вносится соответствующая информация. Последствия признания процедуры закупки несостоявшейся по указанным основаниям установлены в пунктах 11.9.4 и 11.9.5 Положения соответственно</w:t>
      </w:r>
      <w:r>
        <w:rPr>
          <w:rFonts w:ascii="Times New Roman" w:hAnsi="Times New Roman"/>
          <w:sz w:val="24"/>
          <w:szCs w:val="24"/>
        </w:rPr>
        <w:t>.</w:t>
      </w:r>
      <w:r w:rsidR="00E02692">
        <w:rPr>
          <w:rFonts w:ascii="Times New Roman" w:hAnsi="Times New Roman"/>
          <w:sz w:val="24"/>
          <w:szCs w:val="24"/>
        </w:rPr>
        <w:t xml:space="preserve"> </w:t>
      </w:r>
    </w:p>
    <w:p w:rsidR="00E16716" w:rsidRPr="00E16716" w:rsidRDefault="00846E2F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E16716">
        <w:rPr>
          <w:rFonts w:ascii="Times New Roman" w:hAnsi="Times New Roman"/>
          <w:color w:val="000000" w:themeColor="text1"/>
          <w:sz w:val="24"/>
          <w:szCs w:val="24"/>
        </w:rPr>
        <w:t xml:space="preserve">Протокол рассмотрения заявок </w:t>
      </w:r>
      <w:r w:rsidRPr="00E16716">
        <w:rPr>
          <w:rFonts w:ascii="Times New Roman" w:hAnsi="Times New Roman"/>
          <w:sz w:val="24"/>
          <w:szCs w:val="24"/>
        </w:rPr>
        <w:t>размещается в срок не позднее 3 (трех) дней со дня подписания так</w:t>
      </w:r>
      <w:r w:rsidR="00E02692">
        <w:rPr>
          <w:rFonts w:ascii="Times New Roman" w:hAnsi="Times New Roman"/>
          <w:sz w:val="24"/>
          <w:szCs w:val="24"/>
        </w:rPr>
        <w:t>ого</w:t>
      </w:r>
      <w:r w:rsidRPr="00E16716">
        <w:rPr>
          <w:rFonts w:ascii="Times New Roman" w:hAnsi="Times New Roman"/>
          <w:sz w:val="24"/>
          <w:szCs w:val="24"/>
        </w:rPr>
        <w:t xml:space="preserve"> протокол</w:t>
      </w:r>
      <w:r w:rsidR="00E02692">
        <w:rPr>
          <w:rFonts w:ascii="Times New Roman" w:hAnsi="Times New Roman"/>
          <w:sz w:val="24"/>
          <w:szCs w:val="24"/>
        </w:rPr>
        <w:t>а</w:t>
      </w:r>
      <w:r w:rsidR="006322E5" w:rsidRPr="00E16716">
        <w:rPr>
          <w:rFonts w:ascii="Times New Roman" w:hAnsi="Times New Roman"/>
          <w:sz w:val="24"/>
          <w:szCs w:val="24"/>
        </w:rPr>
        <w:t>.</w:t>
      </w:r>
      <w:r w:rsidR="006E55BA" w:rsidRPr="00E16716">
        <w:rPr>
          <w:rFonts w:ascii="Times New Roman" w:hAnsi="Times New Roman"/>
          <w:sz w:val="24"/>
          <w:szCs w:val="24"/>
        </w:rPr>
        <w:t xml:space="preserve"> </w:t>
      </w:r>
    </w:p>
    <w:p w:rsidR="006322E5" w:rsidRPr="00E16716" w:rsidRDefault="00846E2F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E16716">
        <w:rPr>
          <w:rFonts w:ascii="Times New Roman" w:hAnsi="Times New Roman"/>
          <w:sz w:val="24"/>
          <w:szCs w:val="24"/>
        </w:rPr>
        <w:t xml:space="preserve">Любой участник процедуры закупки или участник закупки после </w:t>
      </w:r>
      <w:r w:rsidR="00202C19">
        <w:rPr>
          <w:rFonts w:ascii="Times New Roman" w:hAnsi="Times New Roman"/>
          <w:sz w:val="24"/>
          <w:szCs w:val="24"/>
        </w:rPr>
        <w:t>размещения протокола рассмотрения</w:t>
      </w:r>
      <w:r w:rsidRPr="00E16716">
        <w:rPr>
          <w:rFonts w:ascii="Times New Roman" w:hAnsi="Times New Roman"/>
          <w:sz w:val="24"/>
          <w:szCs w:val="24"/>
        </w:rPr>
        <w:t xml:space="preserve"> заявок вправе направить </w:t>
      </w:r>
      <w:r w:rsidR="00E02692">
        <w:rPr>
          <w:rFonts w:ascii="Times New Roman" w:hAnsi="Times New Roman"/>
          <w:sz w:val="24"/>
          <w:szCs w:val="24"/>
        </w:rPr>
        <w:t>заказчику/</w:t>
      </w:r>
      <w:r w:rsidRPr="00E16716">
        <w:rPr>
          <w:rFonts w:ascii="Times New Roman" w:hAnsi="Times New Roman"/>
          <w:sz w:val="24"/>
          <w:szCs w:val="24"/>
        </w:rPr>
        <w:t xml:space="preserve">организатору закупки </w:t>
      </w:r>
      <w:r w:rsidR="006E55BA" w:rsidRPr="00E16716">
        <w:rPr>
          <w:rFonts w:ascii="Times New Roman" w:hAnsi="Times New Roman"/>
          <w:sz w:val="24"/>
          <w:szCs w:val="24"/>
        </w:rPr>
        <w:t xml:space="preserve">посредством </w:t>
      </w:r>
      <w:r w:rsidR="00E02692">
        <w:rPr>
          <w:rFonts w:ascii="Times New Roman" w:hAnsi="Times New Roman"/>
          <w:sz w:val="24"/>
          <w:szCs w:val="24"/>
        </w:rPr>
        <w:t xml:space="preserve">функционала ЭТП </w:t>
      </w:r>
      <w:r w:rsidR="006E55BA" w:rsidRPr="00E16716">
        <w:rPr>
          <w:rFonts w:ascii="Times New Roman" w:hAnsi="Times New Roman"/>
          <w:sz w:val="24"/>
          <w:szCs w:val="24"/>
        </w:rPr>
        <w:t>запрос</w:t>
      </w:r>
      <w:r w:rsidRPr="00E16716">
        <w:rPr>
          <w:rFonts w:ascii="Times New Roman" w:hAnsi="Times New Roman"/>
          <w:sz w:val="24"/>
          <w:szCs w:val="24"/>
        </w:rPr>
        <w:t xml:space="preserve"> о разъяснении результатов рассмотрения своей заявки. </w:t>
      </w:r>
      <w:r w:rsidR="00E02692">
        <w:rPr>
          <w:rFonts w:ascii="Times New Roman" w:hAnsi="Times New Roman"/>
          <w:sz w:val="24"/>
          <w:szCs w:val="24"/>
        </w:rPr>
        <w:t>Заказчик/</w:t>
      </w:r>
      <w:r w:rsidRPr="00E16716">
        <w:rPr>
          <w:rFonts w:ascii="Times New Roman" w:hAnsi="Times New Roman"/>
          <w:sz w:val="24"/>
          <w:szCs w:val="24"/>
        </w:rPr>
        <w:t>Организатор закупки в течение 5 (пяти)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разъяснения. Не предоставляются разъяснения результатов рассмотрения заявок в отношении иных участников процедуры закупки или участников закупки</w:t>
      </w:r>
      <w:r w:rsidR="006322E5" w:rsidRPr="00E16716">
        <w:rPr>
          <w:rFonts w:ascii="Times New Roman" w:hAnsi="Times New Roman"/>
          <w:sz w:val="24"/>
          <w:szCs w:val="24"/>
        </w:rPr>
        <w:t>.</w:t>
      </w:r>
      <w:r w:rsidR="00E02692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3"/>
        <w:numPr>
          <w:ilvl w:val="1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6" w:name="_Ref313834143"/>
      <w:bookmarkStart w:id="267" w:name="_Toc415874674"/>
      <w:bookmarkStart w:id="268" w:name="_Toc421287971"/>
      <w:bookmarkEnd w:id="265"/>
      <w:r w:rsidRPr="00C57AC9">
        <w:rPr>
          <w:rFonts w:ascii="Times New Roman" w:hAnsi="Times New Roman"/>
          <w:sz w:val="24"/>
          <w:szCs w:val="24"/>
        </w:rPr>
        <w:t>Переторжка</w:t>
      </w:r>
      <w:bookmarkEnd w:id="266"/>
      <w:bookmarkEnd w:id="267"/>
      <w:bookmarkEnd w:id="268"/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После рассмотрения заявок непосредственно перед их оценкой </w:t>
      </w:r>
      <w:r w:rsidRPr="00C57AC9">
        <w:rPr>
          <w:rFonts w:ascii="Times New Roman" w:hAnsi="Times New Roman"/>
          <w:sz w:val="24"/>
          <w:szCs w:val="24"/>
        </w:rPr>
        <w:br/>
        <w:t xml:space="preserve">и сопоставлением ЗК принимает решение о проведении или </w:t>
      </w:r>
      <w:proofErr w:type="spellStart"/>
      <w:r w:rsidRPr="00C57AC9">
        <w:rPr>
          <w:rFonts w:ascii="Times New Roman" w:hAnsi="Times New Roman"/>
          <w:sz w:val="24"/>
          <w:szCs w:val="24"/>
        </w:rPr>
        <w:t>непроведении</w:t>
      </w:r>
      <w:proofErr w:type="spellEnd"/>
      <w:r w:rsidRPr="00C57AC9">
        <w:rPr>
          <w:rFonts w:ascii="Times New Roman" w:hAnsi="Times New Roman"/>
          <w:sz w:val="24"/>
          <w:szCs w:val="24"/>
        </w:rPr>
        <w:t xml:space="preserve"> (в зависимости от условий, указанных в пункте 4.1</w:t>
      </w:r>
      <w:r>
        <w:rPr>
          <w:rFonts w:ascii="Times New Roman" w:hAnsi="Times New Roman"/>
          <w:sz w:val="24"/>
          <w:szCs w:val="24"/>
        </w:rPr>
        <w:t>3</w:t>
      </w:r>
      <w:r w:rsidRPr="00C57AC9">
        <w:rPr>
          <w:rFonts w:ascii="Times New Roman" w:hAnsi="Times New Roman"/>
          <w:sz w:val="24"/>
          <w:szCs w:val="24"/>
        </w:rPr>
        <w:t>.3) процедуры переторжки.</w:t>
      </w:r>
      <w:r w:rsidR="00EE7CB7" w:rsidRPr="00EE7CB7">
        <w:rPr>
          <w:rFonts w:ascii="Times New Roman" w:hAnsi="Times New Roman"/>
          <w:sz w:val="24"/>
          <w:szCs w:val="24"/>
        </w:rPr>
        <w:t xml:space="preserve"> </w:t>
      </w:r>
    </w:p>
    <w:p w:rsidR="006322E5" w:rsidRPr="001A3287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69" w:name="_Ref416443671"/>
      <w:r w:rsidRPr="007C3545">
        <w:rPr>
          <w:rFonts w:ascii="Times New Roman" w:hAnsi="Times New Roman"/>
          <w:sz w:val="24"/>
          <w:szCs w:val="24"/>
        </w:rPr>
        <w:t>Переторжка представляет собой процедуру,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</w:t>
      </w:r>
      <w:r w:rsidR="006E55BA">
        <w:rPr>
          <w:rFonts w:ascii="Times New Roman" w:hAnsi="Times New Roman"/>
          <w:sz w:val="24"/>
          <w:szCs w:val="24"/>
        </w:rPr>
        <w:t xml:space="preserve">ок </w:t>
      </w:r>
      <w:r w:rsidR="006E55BA" w:rsidRPr="001A3287">
        <w:rPr>
          <w:rFonts w:ascii="Times New Roman" w:hAnsi="Times New Roman"/>
          <w:sz w:val="24"/>
          <w:szCs w:val="24"/>
        </w:rPr>
        <w:t>путем снижения первоначального предложения о цене договора (единицы продукции)</w:t>
      </w:r>
      <w:r w:rsidRPr="001A3287">
        <w:rPr>
          <w:rFonts w:ascii="Times New Roman" w:hAnsi="Times New Roman"/>
          <w:sz w:val="24"/>
          <w:szCs w:val="24"/>
        </w:rPr>
        <w:t>, при условии сохранения всех остальных предложений, изложенных в их заявке, без изменений</w:t>
      </w:r>
      <w:r w:rsidR="00EE7CB7">
        <w:rPr>
          <w:rFonts w:ascii="Times New Roman" w:hAnsi="Times New Roman"/>
          <w:sz w:val="24"/>
          <w:szCs w:val="24"/>
        </w:rPr>
        <w:t>.</w:t>
      </w:r>
      <w:r w:rsidR="004744B8">
        <w:rPr>
          <w:rFonts w:ascii="Times New Roman" w:hAnsi="Times New Roman"/>
          <w:sz w:val="24"/>
          <w:szCs w:val="24"/>
        </w:rPr>
        <w:t xml:space="preserve"> </w:t>
      </w:r>
    </w:p>
    <w:p w:rsidR="006322E5" w:rsidRPr="001A3287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sz w:val="24"/>
          <w:szCs w:val="24"/>
        </w:rPr>
        <w:t>Переторжка проводится после рассмотрения заявок непосредственно перед их оценкой и сопоставлением при выполнении в совокупности следующих условий:</w:t>
      </w:r>
      <w:bookmarkEnd w:id="269"/>
    </w:p>
    <w:p w:rsidR="006322E5" w:rsidRPr="001A3287" w:rsidRDefault="006322E5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sz w:val="24"/>
          <w:szCs w:val="24"/>
        </w:rPr>
        <w:t>по результатам рассмотрения заявок до дальнейшего участия в процедуре закупки допущено не менее 2 (двух) участников закупки;</w:t>
      </w:r>
    </w:p>
    <w:p w:rsidR="006322E5" w:rsidRPr="00C57AC9" w:rsidRDefault="006E55BA" w:rsidP="009B5F5A">
      <w:pPr>
        <w:pStyle w:val="5"/>
        <w:numPr>
          <w:ilvl w:val="3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sz w:val="24"/>
          <w:szCs w:val="24"/>
        </w:rPr>
        <w:t>отклонение среднего предложения о цене договора (единицы продукции)</w:t>
      </w:r>
      <w:r w:rsidR="006322E5" w:rsidRPr="001A3287">
        <w:rPr>
          <w:rFonts w:ascii="Times New Roman" w:hAnsi="Times New Roman"/>
          <w:sz w:val="24"/>
          <w:szCs w:val="24"/>
        </w:rPr>
        <w:t xml:space="preserve"> </w:t>
      </w:r>
      <w:r w:rsidR="006322E5" w:rsidRPr="00457AB1">
        <w:rPr>
          <w:rFonts w:ascii="Times New Roman" w:hAnsi="Times New Roman"/>
          <w:sz w:val="24"/>
          <w:szCs w:val="24"/>
        </w:rPr>
        <w:t>участников закупки от размера НМЦ, установленной в извещении и документации о закупке, составляет менее 10 процентов (десяти процентов) от данной НМЦ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r w:rsidR="004744B8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7E1E70">
      <w:pPr>
        <w:pStyle w:val="a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C57A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иных случаях, </w:t>
      </w:r>
      <w:r w:rsidRPr="00E0465B">
        <w:rPr>
          <w:rFonts w:ascii="Times New Roman" w:hAnsi="Times New Roman"/>
          <w:sz w:val="24"/>
          <w:szCs w:val="24"/>
        </w:rPr>
        <w:t xml:space="preserve">не указанных в пункте </w:t>
      </w:r>
      <w:r>
        <w:rPr>
          <w:rFonts w:ascii="Times New Roman" w:hAnsi="Times New Roman"/>
          <w:sz w:val="24"/>
          <w:szCs w:val="24"/>
        </w:rPr>
        <w:t>4</w:t>
      </w:r>
      <w:r w:rsidRPr="00E0465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E0465B">
        <w:rPr>
          <w:rFonts w:ascii="Times New Roman" w:hAnsi="Times New Roman"/>
          <w:sz w:val="24"/>
          <w:szCs w:val="24"/>
        </w:rPr>
        <w:t>3.3</w:t>
      </w:r>
      <w:r>
        <w:rPr>
          <w:rFonts w:ascii="Times New Roman" w:hAnsi="Times New Roman"/>
          <w:sz w:val="24"/>
          <w:szCs w:val="24"/>
        </w:rPr>
        <w:t>,</w:t>
      </w:r>
      <w:r w:rsidRPr="00457AB1">
        <w:rPr>
          <w:rFonts w:ascii="Times New Roman" w:hAnsi="Times New Roman"/>
          <w:sz w:val="24"/>
          <w:szCs w:val="24"/>
        </w:rPr>
        <w:t xml:space="preserve"> а также в случае осуществления закупок услуг обязательного страхования, тарифы по которым регулируются законодательством Российской Федерации, процедура переторжки не проводится</w:t>
      </w:r>
      <w:r w:rsidRPr="00C57AC9">
        <w:rPr>
          <w:rFonts w:ascii="Times New Roman" w:hAnsi="Times New Roman"/>
          <w:sz w:val="24"/>
          <w:szCs w:val="24"/>
        </w:rPr>
        <w:t>.</w:t>
      </w:r>
      <w:r w:rsidR="004744B8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>Решение о проведении переторжки, принимаемое ЗК на основании пункта 4.13</w:t>
      </w:r>
      <w:r w:rsidR="004744B8" w:rsidRPr="00B768DB">
        <w:rPr>
          <w:rFonts w:ascii="Times New Roman" w:hAnsi="Times New Roman"/>
          <w:sz w:val="24"/>
          <w:szCs w:val="24"/>
        </w:rPr>
        <w:t>.3</w:t>
      </w:r>
      <w:r w:rsidRPr="00B768DB">
        <w:rPr>
          <w:rFonts w:ascii="Times New Roman" w:hAnsi="Times New Roman"/>
          <w:sz w:val="24"/>
          <w:szCs w:val="24"/>
        </w:rPr>
        <w:t>, фиксируется в протоколе рассмотрения заявок, который д</w:t>
      </w:r>
      <w:r w:rsidR="007F2EFA" w:rsidRPr="00B768DB">
        <w:rPr>
          <w:rFonts w:ascii="Times New Roman" w:hAnsi="Times New Roman"/>
          <w:sz w:val="24"/>
          <w:szCs w:val="24"/>
        </w:rPr>
        <w:t>олжен быть размещен Заказчиком (Организатором закупки, С</w:t>
      </w:r>
      <w:r w:rsidRPr="00B768DB">
        <w:rPr>
          <w:rFonts w:ascii="Times New Roman" w:hAnsi="Times New Roman"/>
          <w:sz w:val="24"/>
          <w:szCs w:val="24"/>
        </w:rPr>
        <w:t>пециализированной организацией) в установленных источниках в срок не позднее 3 (трех) дней со дня его подписания.</w:t>
      </w:r>
      <w:r w:rsidR="004744B8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Дата проведения переторжки устанавливается не ранее чем через 2 (два) рабочих дня после </w:t>
      </w:r>
      <w:r w:rsidR="007F2EFA" w:rsidRPr="00B768DB">
        <w:rPr>
          <w:rFonts w:ascii="Times New Roman" w:hAnsi="Times New Roman"/>
          <w:sz w:val="24"/>
          <w:szCs w:val="24"/>
        </w:rPr>
        <w:t>размещения</w:t>
      </w:r>
      <w:r w:rsidRPr="00B768DB">
        <w:rPr>
          <w:rFonts w:ascii="Times New Roman" w:hAnsi="Times New Roman"/>
          <w:sz w:val="24"/>
          <w:szCs w:val="24"/>
        </w:rPr>
        <w:t xml:space="preserve"> протокола с решением о проведении переторжки.</w:t>
      </w:r>
      <w:r w:rsidR="00E7107C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37064">
        <w:rPr>
          <w:rFonts w:ascii="Times New Roman" w:hAnsi="Times New Roman"/>
          <w:sz w:val="24"/>
          <w:szCs w:val="24"/>
        </w:rPr>
        <w:t>В переторжке имеют право участвовать все участники закупки, чьи заявки не были отклонены по итогам рассмотрения заявок</w:t>
      </w:r>
      <w:r>
        <w:rPr>
          <w:rFonts w:ascii="Times New Roman" w:hAnsi="Times New Roman"/>
          <w:sz w:val="24"/>
          <w:szCs w:val="24"/>
        </w:rPr>
        <w:t>.</w:t>
      </w:r>
      <w:r w:rsidR="00E7107C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Участник вправе не участвовать в переторжке, тогда его заявка остается действующей с </w:t>
      </w:r>
      <w:r w:rsidR="00E7107C" w:rsidRPr="00B768DB">
        <w:rPr>
          <w:rFonts w:ascii="Times New Roman" w:hAnsi="Times New Roman"/>
          <w:sz w:val="24"/>
          <w:szCs w:val="24"/>
        </w:rPr>
        <w:t>предложением о цене договора (единицы продукции)</w:t>
      </w:r>
      <w:r w:rsidRPr="00B768DB">
        <w:rPr>
          <w:rFonts w:ascii="Times New Roman" w:hAnsi="Times New Roman"/>
          <w:sz w:val="24"/>
          <w:szCs w:val="24"/>
        </w:rPr>
        <w:t>, указанно</w:t>
      </w:r>
      <w:r w:rsidR="00E7107C" w:rsidRPr="00B768DB">
        <w:rPr>
          <w:rFonts w:ascii="Times New Roman" w:hAnsi="Times New Roman"/>
          <w:sz w:val="24"/>
          <w:szCs w:val="24"/>
        </w:rPr>
        <w:t>го</w:t>
      </w:r>
      <w:r w:rsidRPr="00B768DB">
        <w:rPr>
          <w:rFonts w:ascii="Times New Roman" w:hAnsi="Times New Roman"/>
          <w:sz w:val="24"/>
          <w:szCs w:val="24"/>
        </w:rPr>
        <w:t xml:space="preserve"> в составе заявки на участие в закупке.</w:t>
      </w:r>
      <w:r w:rsidR="00E7107C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37064">
        <w:rPr>
          <w:rFonts w:ascii="Times New Roman" w:hAnsi="Times New Roman"/>
          <w:sz w:val="24"/>
          <w:szCs w:val="24"/>
        </w:rPr>
        <w:t>Предложения участника закупки в рамках переторжки не рассматриваются, а его заявка остается действующей с ранее объявленной ценой в следующих случаях</w:t>
      </w:r>
      <w:r w:rsidRPr="00C57AC9">
        <w:rPr>
          <w:rFonts w:ascii="Times New Roman" w:hAnsi="Times New Roman"/>
          <w:sz w:val="24"/>
          <w:szCs w:val="24"/>
        </w:rPr>
        <w:t>:</w:t>
      </w:r>
    </w:p>
    <w:p w:rsidR="006322E5" w:rsidRPr="00137064" w:rsidRDefault="00EB034F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</w:t>
      </w:r>
      <w:r w:rsidR="006322E5" w:rsidRPr="00137064">
        <w:rPr>
          <w:rFonts w:ascii="Times New Roman" w:hAnsi="Times New Roman"/>
          <w:sz w:val="24"/>
          <w:szCs w:val="24"/>
        </w:rPr>
        <w:t>1) предложение направлено на увеличение первоначально</w:t>
      </w:r>
      <w:r>
        <w:rPr>
          <w:rFonts w:ascii="Times New Roman" w:hAnsi="Times New Roman"/>
          <w:sz w:val="24"/>
          <w:szCs w:val="24"/>
        </w:rPr>
        <w:t>го предложения о цене договора (единицы продукции)</w:t>
      </w:r>
      <w:r w:rsidR="006322E5" w:rsidRPr="00137064">
        <w:rPr>
          <w:rFonts w:ascii="Times New Roman" w:hAnsi="Times New Roman"/>
          <w:sz w:val="24"/>
          <w:szCs w:val="24"/>
        </w:rPr>
        <w:t>;</w:t>
      </w:r>
    </w:p>
    <w:p w:rsidR="006322E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37064">
        <w:rPr>
          <w:rFonts w:ascii="Times New Roman" w:hAnsi="Times New Roman"/>
          <w:sz w:val="24"/>
          <w:szCs w:val="24"/>
        </w:rPr>
        <w:t>(2) предложено несколько вариантов измен</w:t>
      </w:r>
      <w:r>
        <w:rPr>
          <w:rFonts w:ascii="Times New Roman" w:hAnsi="Times New Roman"/>
          <w:sz w:val="24"/>
          <w:szCs w:val="24"/>
        </w:rPr>
        <w:t>ения первоначально</w:t>
      </w:r>
      <w:r w:rsidR="00EB034F">
        <w:rPr>
          <w:rFonts w:ascii="Times New Roman" w:hAnsi="Times New Roman"/>
          <w:sz w:val="24"/>
          <w:szCs w:val="24"/>
        </w:rPr>
        <w:t>го предложения о цене договора (единицы продукции)</w:t>
      </w:r>
      <w:r>
        <w:rPr>
          <w:rFonts w:ascii="Times New Roman" w:hAnsi="Times New Roman"/>
          <w:sz w:val="24"/>
          <w:szCs w:val="24"/>
        </w:rPr>
        <w:t>.</w:t>
      </w:r>
      <w:r w:rsidR="00E7107C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E55BA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color w:val="000000"/>
          <w:sz w:val="24"/>
          <w:szCs w:val="24"/>
        </w:rPr>
        <w:t xml:space="preserve">При проведении закупки в электронной форме переторжка проводится в режиме реального времени на ЭТП. В период с момента начала переторжки на ЭТП участник закупки, желающий повысить предпочтительность своей заявки, должен до установленного срока представить посредством функционала ЭТП </w:t>
      </w:r>
      <w:r w:rsidR="007A1C39">
        <w:rPr>
          <w:rFonts w:ascii="Times New Roman" w:hAnsi="Times New Roman"/>
          <w:color w:val="000000"/>
          <w:sz w:val="24"/>
          <w:szCs w:val="24"/>
        </w:rPr>
        <w:t>новое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 предложение о цене договора (единицы продукции). Порядок снижения цены договора определяется функционалом и регламентом ЭТП, на которой проводится закупка. Снижение предложения о цене договора (единицы продукции)</w:t>
      </w:r>
      <w:r w:rsidRPr="001A3287" w:rsidDel="003E53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A3287">
        <w:rPr>
          <w:rFonts w:ascii="Times New Roman" w:hAnsi="Times New Roman"/>
          <w:color w:val="000000"/>
          <w:sz w:val="24"/>
          <w:szCs w:val="24"/>
        </w:rPr>
        <w:t>при проведении переторжки в электронной форме может осуществляться поэтапно до момента окончания переторжки неограниченное количество раз. Участники закупки заявляют новое предложение о цене договора (единицы продукции)</w:t>
      </w:r>
      <w:r w:rsidRPr="001A3287" w:rsidDel="003E53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A3287">
        <w:rPr>
          <w:rFonts w:ascii="Times New Roman" w:hAnsi="Times New Roman"/>
          <w:color w:val="000000"/>
          <w:sz w:val="24"/>
          <w:szCs w:val="24"/>
        </w:rPr>
        <w:t>независимо от цен, предлагаемых другими участниками закупки, и участник закупки не имеет обязанности заявить предложение о цене договора (единицы продукции) ниже других участников закупки</w:t>
      </w:r>
      <w:r w:rsidR="006322E5" w:rsidRPr="00137064">
        <w:rPr>
          <w:rFonts w:ascii="Times New Roman" w:hAnsi="Times New Roman"/>
          <w:sz w:val="24"/>
          <w:szCs w:val="24"/>
        </w:rPr>
        <w:t>.</w:t>
      </w:r>
      <w:r w:rsidR="007A1C39">
        <w:rPr>
          <w:rFonts w:ascii="Times New Roman" w:hAnsi="Times New Roman"/>
          <w:sz w:val="24"/>
          <w:szCs w:val="24"/>
        </w:rPr>
        <w:t xml:space="preserve"> </w:t>
      </w:r>
    </w:p>
    <w:p w:rsidR="006322E5" w:rsidRPr="00B768DB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270" w:name="_Ref415252233"/>
      <w:bookmarkStart w:id="271" w:name="_Toc415874675"/>
      <w:bookmarkStart w:id="272" w:name="_Ref414020540"/>
      <w:bookmarkStart w:id="273" w:name="_Ref313834186"/>
      <w:bookmarkStart w:id="274" w:name="_Toc421287972"/>
      <w:r w:rsidRPr="00B768DB">
        <w:rPr>
          <w:rFonts w:ascii="Times New Roman" w:hAnsi="Times New Roman"/>
          <w:sz w:val="24"/>
          <w:szCs w:val="24"/>
        </w:rPr>
        <w:t xml:space="preserve">Окончательные предложения о цене </w:t>
      </w:r>
      <w:r w:rsidR="007A1C39" w:rsidRPr="00B768DB">
        <w:rPr>
          <w:rFonts w:ascii="Times New Roman" w:hAnsi="Times New Roman"/>
          <w:sz w:val="24"/>
          <w:szCs w:val="24"/>
        </w:rPr>
        <w:t>договора (единицы продукции)</w:t>
      </w:r>
      <w:r w:rsidRPr="00B768DB" w:rsidDel="003E53AF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/>
          <w:sz w:val="24"/>
          <w:szCs w:val="24"/>
        </w:rPr>
        <w:t>участников закупки, принявших участие в переторжке, фиксируются в протоколе оценки и сопоставления заявок.</w:t>
      </w:r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Победитель определяется после проведения переторжки</w:t>
      </w:r>
      <w:r w:rsidR="00A72AC3">
        <w:rPr>
          <w:rFonts w:ascii="Times New Roman" w:hAnsi="Times New Roman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</w:rPr>
        <w:t xml:space="preserve">в порядке и на основании критериев оценки, указанных в </w:t>
      </w:r>
      <w:r w:rsidRPr="004607EF">
        <w:rPr>
          <w:rFonts w:ascii="Times New Roman" w:hAnsi="Times New Roman"/>
          <w:sz w:val="24"/>
          <w:szCs w:val="24"/>
        </w:rPr>
        <w:t>п. </w:t>
      </w:r>
      <w:r w:rsidR="00DA7068">
        <w:rPr>
          <w:rFonts w:ascii="Times New Roman" w:hAnsi="Times New Roman"/>
          <w:sz w:val="24"/>
          <w:szCs w:val="24"/>
        </w:rPr>
        <w:t>23</w:t>
      </w:r>
      <w:r w:rsidRPr="004607EF">
        <w:rPr>
          <w:rFonts w:ascii="Times New Roman" w:hAnsi="Times New Roman"/>
          <w:sz w:val="24"/>
          <w:szCs w:val="24"/>
        </w:rPr>
        <w:t xml:space="preserve"> информационной</w:t>
      </w:r>
      <w:r w:rsidRPr="00C57AC9">
        <w:rPr>
          <w:rFonts w:ascii="Times New Roman" w:hAnsi="Times New Roman"/>
          <w:sz w:val="24"/>
          <w:szCs w:val="24"/>
        </w:rPr>
        <w:t xml:space="preserve"> карты, с учетом</w:t>
      </w:r>
      <w:r w:rsidR="002C6515">
        <w:rPr>
          <w:rFonts w:ascii="Times New Roman" w:hAnsi="Times New Roman"/>
          <w:sz w:val="24"/>
          <w:szCs w:val="24"/>
        </w:rPr>
        <w:t xml:space="preserve"> предложения о</w:t>
      </w:r>
      <w:r w:rsidRPr="00C57AC9">
        <w:rPr>
          <w:rFonts w:ascii="Times New Roman" w:hAnsi="Times New Roman"/>
          <w:sz w:val="24"/>
          <w:szCs w:val="24"/>
        </w:rPr>
        <w:t xml:space="preserve"> цен</w:t>
      </w:r>
      <w:r w:rsidR="002C6515">
        <w:rPr>
          <w:rFonts w:ascii="Times New Roman" w:hAnsi="Times New Roman"/>
          <w:sz w:val="24"/>
          <w:szCs w:val="24"/>
        </w:rPr>
        <w:t>е договора (единицы продукции)</w:t>
      </w:r>
      <w:r w:rsidRPr="00C57AC9">
        <w:rPr>
          <w:rFonts w:ascii="Times New Roman" w:hAnsi="Times New Roman"/>
          <w:sz w:val="24"/>
          <w:szCs w:val="24"/>
        </w:rPr>
        <w:t>, указанно</w:t>
      </w:r>
      <w:r w:rsidR="002C6515">
        <w:rPr>
          <w:rFonts w:ascii="Times New Roman" w:hAnsi="Times New Roman"/>
          <w:sz w:val="24"/>
          <w:szCs w:val="24"/>
        </w:rPr>
        <w:t>го</w:t>
      </w:r>
      <w:r w:rsidRPr="00C57AC9">
        <w:rPr>
          <w:rFonts w:ascii="Times New Roman" w:hAnsi="Times New Roman"/>
          <w:sz w:val="24"/>
          <w:szCs w:val="24"/>
        </w:rPr>
        <w:t xml:space="preserve"> в ходе переторжки или ранее поданн</w:t>
      </w:r>
      <w:r w:rsidR="002C6515">
        <w:rPr>
          <w:rFonts w:ascii="Times New Roman" w:hAnsi="Times New Roman"/>
          <w:sz w:val="24"/>
          <w:szCs w:val="24"/>
        </w:rPr>
        <w:t>ых</w:t>
      </w:r>
      <w:r w:rsidRPr="00C57AC9">
        <w:rPr>
          <w:rFonts w:ascii="Times New Roman" w:hAnsi="Times New Roman"/>
          <w:sz w:val="24"/>
          <w:szCs w:val="24"/>
        </w:rPr>
        <w:t xml:space="preserve"> предложени</w:t>
      </w:r>
      <w:r w:rsidR="002C6515">
        <w:rPr>
          <w:rFonts w:ascii="Times New Roman" w:hAnsi="Times New Roman"/>
          <w:sz w:val="24"/>
          <w:szCs w:val="24"/>
        </w:rPr>
        <w:t>й</w:t>
      </w:r>
      <w:r w:rsidRPr="00C57AC9">
        <w:rPr>
          <w:rFonts w:ascii="Times New Roman" w:hAnsi="Times New Roman"/>
          <w:sz w:val="24"/>
          <w:szCs w:val="24"/>
        </w:rPr>
        <w:t xml:space="preserve"> о цене </w:t>
      </w:r>
      <w:r w:rsidR="002C6515">
        <w:rPr>
          <w:rFonts w:ascii="Times New Roman" w:hAnsi="Times New Roman"/>
          <w:sz w:val="24"/>
          <w:szCs w:val="24"/>
        </w:rPr>
        <w:t>договора (единицы продукции)</w:t>
      </w:r>
      <w:r w:rsidRPr="00C57AC9">
        <w:rPr>
          <w:rFonts w:ascii="Times New Roman" w:hAnsi="Times New Roman"/>
          <w:sz w:val="24"/>
          <w:szCs w:val="24"/>
        </w:rPr>
        <w:t xml:space="preserve"> (в случае, если участник закупки не принимал участия в переторжке).</w:t>
      </w:r>
      <w:r w:rsidR="00DA7068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3"/>
        <w:numPr>
          <w:ilvl w:val="1"/>
          <w:numId w:val="22"/>
        </w:numPr>
        <w:spacing w:before="0"/>
        <w:ind w:left="0" w:right="-380" w:firstLine="567"/>
        <w:jc w:val="both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Оценка и сопоставление заявок (оценочная стадия). Выбор победителя</w:t>
      </w:r>
      <w:r w:rsidR="009C44DC">
        <w:rPr>
          <w:rFonts w:ascii="Times New Roman" w:hAnsi="Times New Roman"/>
          <w:sz w:val="24"/>
          <w:szCs w:val="24"/>
        </w:rPr>
        <w:t>.</w:t>
      </w:r>
      <w:bookmarkEnd w:id="270"/>
      <w:bookmarkEnd w:id="271"/>
      <w:bookmarkEnd w:id="272"/>
      <w:bookmarkEnd w:id="273"/>
      <w:bookmarkEnd w:id="274"/>
    </w:p>
    <w:p w:rsidR="006322E5" w:rsidRPr="00C57AC9" w:rsidRDefault="006322E5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Дата и место оценки и сопоставления заявок (подведения итогов закупки) проводится в месте и в сроки, установленные извещением и пунктом 2</w:t>
      </w:r>
      <w:r w:rsidR="00191E7F" w:rsidRPr="00191E7F">
        <w:rPr>
          <w:rFonts w:ascii="Times New Roman" w:hAnsi="Times New Roman"/>
          <w:sz w:val="24"/>
          <w:szCs w:val="24"/>
        </w:rPr>
        <w:t>4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карты.</w:t>
      </w:r>
    </w:p>
    <w:p w:rsidR="00794BD1" w:rsidRPr="00191E7F" w:rsidRDefault="009F0D17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A3287">
        <w:rPr>
          <w:rFonts w:ascii="Times New Roman" w:hAnsi="Times New Roman"/>
          <w:color w:val="000000"/>
          <w:sz w:val="24"/>
          <w:szCs w:val="24"/>
        </w:rPr>
        <w:t xml:space="preserve">Оценка и сопоставление заявок осуществляются в соответствии с критериями оценки и в порядке (включая весовые коэффициенты значимости), </w:t>
      </w:r>
      <w:r w:rsidR="00191E7F">
        <w:rPr>
          <w:rFonts w:ascii="Times New Roman" w:hAnsi="Times New Roman"/>
          <w:color w:val="000000"/>
          <w:sz w:val="24"/>
          <w:szCs w:val="24"/>
        </w:rPr>
        <w:t xml:space="preserve">которые установлены 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документацией о закупке </w:t>
      </w:r>
      <w:r w:rsidR="00191E7F">
        <w:rPr>
          <w:rFonts w:ascii="Times New Roman" w:hAnsi="Times New Roman"/>
          <w:sz w:val="24"/>
          <w:szCs w:val="24"/>
        </w:rPr>
        <w:t>(</w:t>
      </w:r>
      <w:r w:rsidRPr="001A3287">
        <w:rPr>
          <w:rFonts w:ascii="Times New Roman" w:hAnsi="Times New Roman"/>
          <w:bCs/>
          <w:sz w:val="24"/>
          <w:szCs w:val="24"/>
        </w:rPr>
        <w:t>приложени</w:t>
      </w:r>
      <w:r w:rsidR="00191E7F">
        <w:rPr>
          <w:rFonts w:ascii="Times New Roman" w:hAnsi="Times New Roman"/>
          <w:bCs/>
          <w:sz w:val="24"/>
          <w:szCs w:val="24"/>
        </w:rPr>
        <w:t>е</w:t>
      </w:r>
      <w:r w:rsidRPr="001A3287">
        <w:rPr>
          <w:rFonts w:ascii="Times New Roman" w:hAnsi="Times New Roman"/>
          <w:bCs/>
          <w:sz w:val="24"/>
          <w:szCs w:val="24"/>
        </w:rPr>
        <w:t xml:space="preserve"> № 2 к информационной карте</w:t>
      </w:r>
      <w:r w:rsidR="00191E7F">
        <w:rPr>
          <w:rFonts w:ascii="Times New Roman" w:hAnsi="Times New Roman"/>
          <w:bCs/>
          <w:sz w:val="24"/>
          <w:szCs w:val="24"/>
        </w:rPr>
        <w:t>)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 и методикой оценки и сопоставления заявок участников</w:t>
      </w:r>
      <w:r w:rsidR="001A3287" w:rsidRPr="001A328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A3287" w:rsidRPr="001A3287">
        <w:rPr>
          <w:rFonts w:ascii="Times New Roman" w:hAnsi="Times New Roman" w:hint="eastAsia"/>
          <w:sz w:val="24"/>
          <w:szCs w:val="24"/>
        </w:rPr>
        <w:t>утвержденной</w:t>
      </w:r>
      <w:r w:rsidR="001A3287" w:rsidRPr="001A3287">
        <w:rPr>
          <w:rFonts w:ascii="Times New Roman" w:hAnsi="Times New Roman"/>
          <w:sz w:val="24"/>
          <w:szCs w:val="24"/>
        </w:rPr>
        <w:t xml:space="preserve"> </w:t>
      </w:r>
      <w:r w:rsidR="001A3287" w:rsidRPr="001A3287">
        <w:rPr>
          <w:rFonts w:ascii="Times New Roman" w:hAnsi="Times New Roman" w:hint="eastAsia"/>
          <w:sz w:val="24"/>
          <w:szCs w:val="24"/>
        </w:rPr>
        <w:t>приказом</w:t>
      </w:r>
      <w:r w:rsidR="001A3287" w:rsidRPr="001A3287">
        <w:rPr>
          <w:rFonts w:ascii="Times New Roman" w:hAnsi="Times New Roman"/>
          <w:sz w:val="24"/>
          <w:szCs w:val="24"/>
        </w:rPr>
        <w:t xml:space="preserve"> </w:t>
      </w:r>
      <w:r w:rsidR="001A3287" w:rsidRPr="001A3287">
        <w:rPr>
          <w:rFonts w:ascii="Times New Roman" w:hAnsi="Times New Roman" w:hint="eastAsia"/>
          <w:sz w:val="24"/>
          <w:szCs w:val="24"/>
        </w:rPr>
        <w:t>Госкорпорации</w:t>
      </w:r>
      <w:r w:rsidR="001A3287" w:rsidRPr="001A3287">
        <w:rPr>
          <w:rFonts w:ascii="Times New Roman" w:hAnsi="Times New Roman"/>
          <w:sz w:val="24"/>
          <w:szCs w:val="24"/>
        </w:rPr>
        <w:t xml:space="preserve"> «</w:t>
      </w:r>
      <w:r w:rsidR="001A3287" w:rsidRPr="001A3287">
        <w:rPr>
          <w:rFonts w:ascii="Times New Roman" w:hAnsi="Times New Roman" w:hint="eastAsia"/>
          <w:sz w:val="24"/>
          <w:szCs w:val="24"/>
        </w:rPr>
        <w:t>Роскосмос»</w:t>
      </w:r>
      <w:r w:rsidR="001A3287" w:rsidRPr="001A3287">
        <w:rPr>
          <w:rFonts w:ascii="Times New Roman" w:hAnsi="Times New Roman"/>
          <w:sz w:val="24"/>
          <w:szCs w:val="24"/>
        </w:rPr>
        <w:t xml:space="preserve"> </w:t>
      </w:r>
      <w:r w:rsidR="001A3287" w:rsidRPr="001A3287">
        <w:rPr>
          <w:rFonts w:ascii="Times New Roman" w:hAnsi="Times New Roman" w:hint="eastAsia"/>
          <w:sz w:val="24"/>
          <w:szCs w:val="24"/>
        </w:rPr>
        <w:t>от</w:t>
      </w:r>
      <w:r w:rsidR="001A3287" w:rsidRPr="001A3287">
        <w:rPr>
          <w:rFonts w:ascii="Times New Roman" w:hAnsi="Times New Roman"/>
          <w:sz w:val="24"/>
          <w:szCs w:val="24"/>
        </w:rPr>
        <w:t xml:space="preserve"> 04.12.2020 </w:t>
      </w:r>
      <w:r w:rsidR="001A3287" w:rsidRPr="001A3287">
        <w:rPr>
          <w:rFonts w:ascii="Times New Roman" w:hAnsi="Times New Roman" w:hint="eastAsia"/>
          <w:sz w:val="24"/>
          <w:szCs w:val="24"/>
        </w:rPr>
        <w:t>№</w:t>
      </w:r>
      <w:r w:rsidR="001A3287" w:rsidRPr="001A3287">
        <w:rPr>
          <w:rFonts w:ascii="Times New Roman" w:hAnsi="Times New Roman"/>
          <w:sz w:val="24"/>
          <w:szCs w:val="24"/>
        </w:rPr>
        <w:t xml:space="preserve"> 339</w:t>
      </w:r>
      <w:r w:rsidRPr="001A3287">
        <w:rPr>
          <w:rFonts w:ascii="Times New Roman" w:hAnsi="Times New Roman"/>
          <w:color w:val="000000"/>
          <w:sz w:val="24"/>
          <w:szCs w:val="24"/>
        </w:rPr>
        <w:t>.</w:t>
      </w:r>
      <w:r w:rsidR="001A3287" w:rsidRPr="001A32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A3287">
        <w:rPr>
          <w:rFonts w:ascii="Times New Roman" w:hAnsi="Times New Roman"/>
          <w:color w:val="000000"/>
          <w:sz w:val="24"/>
          <w:szCs w:val="24"/>
        </w:rPr>
        <w:t xml:space="preserve">Применение иного порядка и (или) критериев оценки, кроме предусмотренных </w:t>
      </w:r>
      <w:r w:rsidRPr="00191E7F">
        <w:rPr>
          <w:rFonts w:ascii="Times New Roman" w:hAnsi="Times New Roman"/>
          <w:color w:val="000000"/>
          <w:sz w:val="24"/>
          <w:szCs w:val="24"/>
        </w:rPr>
        <w:t>в документации о закупке, не допускается</w:t>
      </w:r>
      <w:r w:rsidR="006322E5" w:rsidRPr="00191E7F">
        <w:rPr>
          <w:rFonts w:ascii="Times New Roman" w:hAnsi="Times New Roman"/>
          <w:sz w:val="24"/>
          <w:szCs w:val="24"/>
        </w:rPr>
        <w:t>.</w:t>
      </w:r>
      <w:r w:rsidR="00191E7F" w:rsidRPr="00191E7F">
        <w:rPr>
          <w:rFonts w:ascii="Times New Roman" w:hAnsi="Times New Roman"/>
          <w:sz w:val="24"/>
          <w:szCs w:val="24"/>
        </w:rPr>
        <w:t xml:space="preserve"> (п.12.9.4)</w:t>
      </w:r>
    </w:p>
    <w:p w:rsidR="000A0264" w:rsidRPr="00191E7F" w:rsidRDefault="000A0264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При проведении оценки и сопоставления заявок ЗК оформляется соответствующий протокол, который</w:t>
      </w:r>
      <w:r w:rsidR="009F0D17" w:rsidRPr="00191E7F">
        <w:rPr>
          <w:rFonts w:ascii="Times New Roman" w:hAnsi="Times New Roman"/>
          <w:sz w:val="24"/>
          <w:szCs w:val="24"/>
        </w:rPr>
        <w:t xml:space="preserve"> подписывается не позднее следующего рабочего дня после </w:t>
      </w:r>
      <w:r w:rsidR="00191E7F" w:rsidRPr="00191E7F">
        <w:rPr>
          <w:rFonts w:ascii="Times New Roman" w:hAnsi="Times New Roman"/>
          <w:sz w:val="24"/>
          <w:szCs w:val="24"/>
        </w:rPr>
        <w:t xml:space="preserve">дня </w:t>
      </w:r>
      <w:r w:rsidR="009F0D17" w:rsidRPr="00191E7F">
        <w:rPr>
          <w:rFonts w:ascii="Times New Roman" w:hAnsi="Times New Roman"/>
          <w:sz w:val="24"/>
          <w:szCs w:val="24"/>
        </w:rPr>
        <w:t>заседания ЗК и</w:t>
      </w:r>
      <w:r w:rsidRPr="00191E7F">
        <w:rPr>
          <w:rFonts w:ascii="Times New Roman" w:hAnsi="Times New Roman"/>
          <w:sz w:val="24"/>
          <w:szCs w:val="24"/>
        </w:rPr>
        <w:t xml:space="preserve"> должен содержать следующие сведения: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(1) наименование закупки;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(2) номер закупки (при наличии);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(3) сведения об НМЦ, объеме закупаемой продукции, сроке исполнения договора;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(4) дата и место проведения процедуры оценки и сопоставления заявок (подведения итогов закупки)</w:t>
      </w:r>
      <w:r w:rsidR="00D445F9" w:rsidRPr="00191E7F">
        <w:rPr>
          <w:rFonts w:ascii="Times New Roman" w:hAnsi="Times New Roman"/>
          <w:sz w:val="24"/>
          <w:szCs w:val="24"/>
        </w:rPr>
        <w:t>, дату подписания протокола</w:t>
      </w:r>
      <w:r w:rsidRPr="00191E7F">
        <w:rPr>
          <w:rFonts w:ascii="Times New Roman" w:hAnsi="Times New Roman"/>
          <w:sz w:val="24"/>
          <w:szCs w:val="24"/>
        </w:rPr>
        <w:t>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(5) наименование и адрес ЭТП в информационно-телекоммуникационной сети «Интернет», с использованием которой проводится закупка;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>(6) наименование ЗК и (или) реквизиты документа, утвердившего ЗК, количество членов ЗК и количество присутствующих членов ЗК, наличие кворума для принятия решения;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 xml:space="preserve">(7) </w:t>
      </w:r>
      <w:r w:rsidR="00293398" w:rsidRPr="00191E7F">
        <w:rPr>
          <w:rFonts w:ascii="Times New Roman" w:hAnsi="Times New Roman"/>
          <w:sz w:val="24"/>
          <w:szCs w:val="24"/>
        </w:rPr>
        <w:t>количество поданных заявок на участие в закупке,</w:t>
      </w:r>
      <w:r w:rsidRPr="00191E7F">
        <w:rPr>
          <w:rFonts w:ascii="Times New Roman" w:hAnsi="Times New Roman"/>
          <w:sz w:val="24"/>
          <w:szCs w:val="24"/>
        </w:rPr>
        <w:t xml:space="preserve"> а также дата и время регистрации каждой такой заявки;</w:t>
      </w:r>
    </w:p>
    <w:p w:rsidR="000A0264" w:rsidRPr="00191E7F" w:rsidRDefault="000A0264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191E7F">
        <w:rPr>
          <w:rFonts w:ascii="Times New Roman" w:hAnsi="Times New Roman"/>
          <w:sz w:val="24"/>
          <w:szCs w:val="24"/>
        </w:rPr>
        <w:t xml:space="preserve">(8) в случае проведения переторжки – окончательные </w:t>
      </w:r>
      <w:r w:rsidR="00D445F9" w:rsidRPr="00191E7F">
        <w:rPr>
          <w:rFonts w:ascii="Times New Roman" w:hAnsi="Times New Roman"/>
          <w:sz w:val="24"/>
          <w:szCs w:val="24"/>
        </w:rPr>
        <w:t>предложения о цене договора (единицы продукции)</w:t>
      </w:r>
      <w:r w:rsidRPr="00191E7F">
        <w:rPr>
          <w:rFonts w:ascii="Times New Roman" w:hAnsi="Times New Roman"/>
          <w:sz w:val="24"/>
          <w:szCs w:val="24"/>
        </w:rPr>
        <w:t xml:space="preserve"> по результатам переторжки;</w:t>
      </w:r>
    </w:p>
    <w:p w:rsidR="000A0264" w:rsidRPr="00DB426A" w:rsidRDefault="000A0264" w:rsidP="007E1E70">
      <w:pPr>
        <w:pStyle w:val="5"/>
        <w:numPr>
          <w:ilvl w:val="0"/>
          <w:numId w:val="0"/>
        </w:numPr>
        <w:spacing w:before="0"/>
        <w:ind w:right="-380" w:firstLine="567"/>
        <w:rPr>
          <w:color w:val="000000"/>
        </w:rPr>
      </w:pPr>
      <w:r w:rsidRPr="00DB426A">
        <w:rPr>
          <w:rFonts w:ascii="Times New Roman" w:hAnsi="Times New Roman"/>
          <w:sz w:val="24"/>
          <w:szCs w:val="24"/>
        </w:rPr>
        <w:t xml:space="preserve">(9) </w:t>
      </w:r>
      <w:r w:rsidR="00293398" w:rsidRPr="00DB426A">
        <w:rPr>
          <w:rFonts w:ascii="Times New Roman" w:hAnsi="Times New Roman"/>
          <w:sz w:val="24"/>
          <w:szCs w:val="24"/>
        </w:rPr>
        <w:t xml:space="preserve">порядковые номера заявок на участие в закупке, окончательных предложений участников закупки в порядке уменьшения степени выгодности содержащихся в них условий исполнения договора, включая информацию о ценовых предложениях и (или) дополнительных ценовых предложений участников закупки. Заявке на участие в закупке, окончательному предложению, в которых содержится лучшие условия исполнения договора, присваивается первый номер. В случае, если в нескольких заявках на участие в закупке, окончательных предложениях содержатся </w:t>
      </w:r>
      <w:r w:rsidR="00293398" w:rsidRPr="00DB426A">
        <w:rPr>
          <w:rFonts w:ascii="Times New Roman" w:hAnsi="Times New Roman"/>
          <w:sz w:val="24"/>
          <w:szCs w:val="24"/>
        </w:rPr>
        <w:lastRenderedPageBreak/>
        <w:t>одинаковые условия исполнения договора, меньший порядковый номер присваивается заявке на участие в закупке, окончательному предложению, которые поступили ранее других заявок на участие в закупке, окончательных предложений, содержащих такие же ус</w:t>
      </w:r>
      <w:r w:rsidR="006E3479" w:rsidRPr="00DB426A">
        <w:rPr>
          <w:rFonts w:ascii="Times New Roman" w:hAnsi="Times New Roman"/>
          <w:sz w:val="24"/>
          <w:szCs w:val="24"/>
        </w:rPr>
        <w:t>л</w:t>
      </w:r>
      <w:r w:rsidR="00293398" w:rsidRPr="00DB426A">
        <w:rPr>
          <w:rFonts w:ascii="Times New Roman" w:hAnsi="Times New Roman"/>
          <w:sz w:val="24"/>
          <w:szCs w:val="24"/>
        </w:rPr>
        <w:t>овия</w:t>
      </w:r>
      <w:r w:rsidRPr="00DB426A">
        <w:rPr>
          <w:rFonts w:ascii="Times New Roman" w:hAnsi="Times New Roman"/>
          <w:color w:val="000000"/>
          <w:sz w:val="24"/>
          <w:szCs w:val="24"/>
        </w:rPr>
        <w:t>;</w:t>
      </w:r>
      <w:r w:rsidR="006E3479" w:rsidRPr="00DB426A">
        <w:rPr>
          <w:rFonts w:ascii="Times New Roman" w:hAnsi="Times New Roman"/>
          <w:color w:val="000000"/>
          <w:sz w:val="24"/>
          <w:szCs w:val="24"/>
        </w:rPr>
        <w:t xml:space="preserve"> результаты рассмотрения заявок на участие в закупке, окончательных предложений с указанием в том числе:</w:t>
      </w:r>
    </w:p>
    <w:p w:rsidR="000A0264" w:rsidRPr="00DB426A" w:rsidRDefault="00DB426A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1) количества</w:t>
      </w:r>
      <w:r w:rsidR="006E3479" w:rsidRPr="00DB426A">
        <w:rPr>
          <w:rFonts w:ascii="Times New Roman" w:hAnsi="Times New Roman"/>
          <w:sz w:val="24"/>
          <w:szCs w:val="24"/>
        </w:rPr>
        <w:t xml:space="preserve"> заявок на участие в закупке, окончательных предложений, которые отклонены;</w:t>
      </w:r>
    </w:p>
    <w:p w:rsidR="006E3479" w:rsidRPr="00DB426A" w:rsidRDefault="006E3479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trike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2) оснований отклонения каждой заявки на участие в закупке, каждого окончательного предложения с указанием положений документации о закупке.</w:t>
      </w:r>
    </w:p>
    <w:p w:rsidR="000A0264" w:rsidRPr="00DB426A" w:rsidRDefault="000A0264" w:rsidP="007E1E70">
      <w:pPr>
        <w:pStyle w:val="5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0</w:t>
      </w:r>
      <w:r w:rsidRPr="00DB426A">
        <w:rPr>
          <w:rFonts w:ascii="Times New Roman" w:hAnsi="Times New Roman"/>
          <w:sz w:val="24"/>
          <w:szCs w:val="24"/>
        </w:rPr>
        <w:t xml:space="preserve">) </w:t>
      </w:r>
      <w:r w:rsidR="006E3479" w:rsidRPr="00DB426A">
        <w:rPr>
          <w:rFonts w:ascii="Times New Roman" w:hAnsi="Times New Roman"/>
          <w:sz w:val="24"/>
          <w:szCs w:val="24"/>
        </w:rPr>
        <w:t>результаты оценки заявок на участие в закупке, окончательных предложений с указанием решения комиссии по осуществлению закупок о присвоении каждой такой заявке, каждому окончательному предложению значения по каждому из предусмотренных критериев оценки таких заявок</w:t>
      </w:r>
      <w:r w:rsidRPr="00DB426A">
        <w:rPr>
          <w:rFonts w:ascii="Times New Roman" w:hAnsi="Times New Roman"/>
          <w:sz w:val="24"/>
          <w:szCs w:val="24"/>
        </w:rPr>
        <w:t>;</w:t>
      </w:r>
    </w:p>
    <w:p w:rsidR="000A0264" w:rsidRPr="00DB426A" w:rsidRDefault="000A0264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1</w:t>
      </w:r>
      <w:r w:rsidRPr="00DB426A">
        <w:rPr>
          <w:rFonts w:ascii="Times New Roman" w:hAnsi="Times New Roman"/>
          <w:sz w:val="24"/>
          <w:szCs w:val="24"/>
        </w:rPr>
        <w:t xml:space="preserve">) </w:t>
      </w:r>
      <w:r w:rsidR="006E3479" w:rsidRPr="00DB426A">
        <w:rPr>
          <w:rFonts w:ascii="Times New Roman" w:hAnsi="Times New Roman"/>
          <w:sz w:val="24"/>
          <w:szCs w:val="24"/>
        </w:rPr>
        <w:t>причины, по которым закупка признана несостоявшейся, в случае признания ее таковой</w:t>
      </w:r>
      <w:r w:rsidRPr="00DB426A">
        <w:rPr>
          <w:rFonts w:ascii="Times New Roman" w:hAnsi="Times New Roman"/>
          <w:sz w:val="24"/>
          <w:szCs w:val="24"/>
        </w:rPr>
        <w:t>;</w:t>
      </w:r>
    </w:p>
    <w:p w:rsidR="006E3479" w:rsidRPr="00DB426A" w:rsidRDefault="000A0264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2)</w:t>
      </w:r>
      <w:r w:rsidRPr="00DB426A">
        <w:rPr>
          <w:rFonts w:ascii="Times New Roman" w:hAnsi="Times New Roman"/>
          <w:sz w:val="24"/>
          <w:szCs w:val="24"/>
        </w:rPr>
        <w:t xml:space="preserve"> </w:t>
      </w:r>
      <w:r w:rsidR="006E3479" w:rsidRPr="00DB426A">
        <w:rPr>
          <w:rFonts w:ascii="Times New Roman" w:hAnsi="Times New Roman"/>
          <w:sz w:val="24"/>
          <w:szCs w:val="24"/>
        </w:rPr>
        <w:t>сведения об объеме и цене закупаемой продукции, сроке исполнения договора;</w:t>
      </w:r>
    </w:p>
    <w:p w:rsidR="007B31E6" w:rsidRPr="00DB426A" w:rsidRDefault="006E3479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 xml:space="preserve">(13) </w:t>
      </w:r>
      <w:r w:rsidR="000A0264" w:rsidRPr="00DB426A">
        <w:rPr>
          <w:rFonts w:ascii="Times New Roman" w:hAnsi="Times New Roman"/>
          <w:sz w:val="24"/>
          <w:szCs w:val="24"/>
        </w:rPr>
        <w:t>результаты голосования членов ЗК, принявших участие в голосовании;</w:t>
      </w:r>
    </w:p>
    <w:p w:rsidR="00794BD1" w:rsidRPr="00794BD1" w:rsidRDefault="000A0264" w:rsidP="007E1E70">
      <w:pPr>
        <w:pStyle w:val="4"/>
        <w:keepNext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DB426A">
        <w:rPr>
          <w:rFonts w:ascii="Times New Roman" w:hAnsi="Times New Roman"/>
          <w:sz w:val="24"/>
          <w:szCs w:val="24"/>
        </w:rPr>
        <w:t>(1</w:t>
      </w:r>
      <w:r w:rsidR="006E3479" w:rsidRPr="00DB426A">
        <w:rPr>
          <w:rFonts w:ascii="Times New Roman" w:hAnsi="Times New Roman"/>
          <w:sz w:val="24"/>
          <w:szCs w:val="24"/>
        </w:rPr>
        <w:t>4</w:t>
      </w:r>
      <w:r w:rsidRPr="00DB426A">
        <w:rPr>
          <w:rFonts w:ascii="Times New Roman" w:hAnsi="Times New Roman"/>
          <w:sz w:val="24"/>
          <w:szCs w:val="24"/>
        </w:rPr>
        <w:t>) иные сведения, которые ЗК сочтет нужным указать</w:t>
      </w:r>
      <w:r w:rsidR="006322E5" w:rsidRPr="00DB426A">
        <w:rPr>
          <w:rFonts w:ascii="Times New Roman" w:eastAsia="Arial Unicode MS" w:hAnsi="Times New Roman"/>
          <w:sz w:val="24"/>
          <w:szCs w:val="24"/>
        </w:rPr>
        <w:t>.</w:t>
      </w:r>
      <w:r w:rsidR="00DB426A">
        <w:rPr>
          <w:rFonts w:ascii="Times New Roman" w:eastAsia="Arial Unicode MS" w:hAnsi="Times New Roman"/>
          <w:sz w:val="24"/>
          <w:szCs w:val="24"/>
        </w:rPr>
        <w:t xml:space="preserve"> </w:t>
      </w:r>
    </w:p>
    <w:p w:rsidR="00794BD1" w:rsidRDefault="007B31E6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866143">
        <w:rPr>
          <w:rFonts w:ascii="Times New Roman" w:hAnsi="Times New Roman"/>
          <w:sz w:val="24"/>
          <w:szCs w:val="24"/>
        </w:rPr>
        <w:t>Протокол должен быть размещен в срок не позднее 3 (трех) дней со дня подписания такого протокола</w:t>
      </w:r>
      <w:r w:rsidR="00391129">
        <w:rPr>
          <w:rFonts w:ascii="Times New Roman" w:hAnsi="Times New Roman"/>
          <w:sz w:val="24"/>
          <w:szCs w:val="24"/>
        </w:rPr>
        <w:t>.</w:t>
      </w:r>
      <w:r w:rsidR="00DB426A">
        <w:rPr>
          <w:rFonts w:ascii="Times New Roman" w:hAnsi="Times New Roman"/>
          <w:sz w:val="24"/>
          <w:szCs w:val="24"/>
        </w:rPr>
        <w:t xml:space="preserve"> </w:t>
      </w:r>
    </w:p>
    <w:p w:rsidR="002032B8" w:rsidRDefault="007B31E6" w:rsidP="009B5F5A">
      <w:pPr>
        <w:pStyle w:val="4"/>
        <w:numPr>
          <w:ilvl w:val="2"/>
          <w:numId w:val="22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866143">
        <w:rPr>
          <w:rFonts w:ascii="Times New Roman" w:hAnsi="Times New Roman"/>
          <w:sz w:val="24"/>
          <w:szCs w:val="24"/>
        </w:rPr>
        <w:t>Любой участник закупки после размещения протокола оценки и сопоставления заявок вправе направить заказчику/организатору закупки посредством функционала ЭТП запрос о разъяснении результатов оценки и сопоставления относительно своей заявки. Заказчик/организатор закупки в течение 5 (пяти) рабочих дней со дня поступления такого запроса обязан предоставить такому участнику закупки соответствующие разъяснения посредством функционала ЭТП. Не предоставляются разъяснения результатов оценки заявок в отношении иных участников закупки</w:t>
      </w:r>
      <w:r w:rsidR="00D72885">
        <w:rPr>
          <w:rFonts w:ascii="Times New Roman" w:hAnsi="Times New Roman"/>
          <w:sz w:val="24"/>
          <w:szCs w:val="24"/>
        </w:rPr>
        <w:t>.</w:t>
      </w:r>
      <w:r w:rsidR="00DB426A">
        <w:rPr>
          <w:rFonts w:ascii="Times New Roman" w:hAnsi="Times New Roman"/>
          <w:sz w:val="24"/>
          <w:szCs w:val="24"/>
        </w:rPr>
        <w:t xml:space="preserve"> </w:t>
      </w:r>
    </w:p>
    <w:p w:rsidR="002032B8" w:rsidRDefault="00472FEC" w:rsidP="007E1E70">
      <w:pPr>
        <w:pStyle w:val="4"/>
        <w:numPr>
          <w:ilvl w:val="0"/>
          <w:numId w:val="0"/>
        </w:numPr>
        <w:spacing w:before="0"/>
        <w:ind w:left="567" w:right="-380"/>
        <w:rPr>
          <w:rFonts w:ascii="Times New Roman" w:hAnsi="Times New Roman"/>
          <w:b/>
          <w:sz w:val="24"/>
          <w:szCs w:val="24"/>
        </w:rPr>
      </w:pPr>
      <w:r w:rsidRPr="002032B8">
        <w:rPr>
          <w:rFonts w:ascii="Times New Roman" w:hAnsi="Times New Roman"/>
          <w:b/>
          <w:sz w:val="24"/>
          <w:szCs w:val="24"/>
        </w:rPr>
        <w:t xml:space="preserve">4.15 </w:t>
      </w:r>
      <w:r w:rsidR="001A3287" w:rsidRPr="002032B8">
        <w:rPr>
          <w:rFonts w:ascii="Times New Roman" w:hAnsi="Times New Roman"/>
          <w:b/>
          <w:sz w:val="24"/>
          <w:szCs w:val="24"/>
        </w:rPr>
        <w:t>Привлечение экспертов</w:t>
      </w:r>
      <w:bookmarkStart w:id="275" w:name="_Toc415874676"/>
      <w:bookmarkStart w:id="276" w:name="_Toc415874677"/>
      <w:bookmarkStart w:id="277" w:name="_Toc421287973"/>
      <w:bookmarkEnd w:id="275"/>
    </w:p>
    <w:p w:rsidR="001A3287" w:rsidRDefault="002032B8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 w:rsidRPr="002032B8">
        <w:rPr>
          <w:rFonts w:ascii="Times New Roman" w:hAnsi="Times New Roman"/>
          <w:sz w:val="24"/>
          <w:szCs w:val="24"/>
        </w:rPr>
        <w:t>4.15.1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A3287" w:rsidRPr="002032B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случаях, требующих специальных /углубленных познаний в отдельных предметных областях, по которым у членов ЗК отсутствует необходимый уровень компетенции, к проведению закупки могут привлекаться эксперты. Эксперты могут быть привлечены к работе Заказчика, Организатора закупки, ЗК, коллегиального органа Заказчика по рассмотрению жалоб в следующих случаях:</w:t>
      </w:r>
    </w:p>
    <w:p w:rsidR="00F069EE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4.15.1.1.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извещения, документации о закупке, в том числе антикоррупционная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069EE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4.15.1.2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заявок на участие в закупке, в том числе на предмет их соответствия требованиям извещения, документации о закупке, наличия в заявках инновационных решений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F069EE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4.15.1.3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образцов продукции и (или) экспертиза условий производства продукции в случае, если соответствующие требования были установлены в извещении, документации о закупке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1A3287" w:rsidRDefault="00F069EE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4.15.1.4 </w:t>
      </w:r>
      <w:r w:rsidRPr="002032B8">
        <w:rPr>
          <w:rFonts w:ascii="Times New Roman" w:hAnsi="Times New Roman"/>
          <w:color w:val="000000"/>
          <w:sz w:val="24"/>
          <w:szCs w:val="24"/>
        </w:rPr>
        <w:t>экспертиза результатов исполнения договора, заключенного по итогам закупки, на соответствие поставленного товара, выполненной работы, оказанной услуги требованиям договора, целям закупки</w:t>
      </w:r>
      <w:r w:rsidR="00DB426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B426A" w:rsidRPr="00F069EE" w:rsidRDefault="00DB426A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vanish/>
          <w:color w:val="000000"/>
          <w:sz w:val="24"/>
          <w:szCs w:val="24"/>
        </w:rPr>
      </w:pPr>
    </w:p>
    <w:p w:rsidR="002032B8" w:rsidRDefault="002032B8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4.15.2 </w:t>
      </w:r>
      <w:proofErr w:type="gramStart"/>
      <w:r w:rsidR="001A3287" w:rsidRPr="002032B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целях поддержки принятия решений членами ЗК по предмету оценки эксперты могут привлекаться на стадии определения победителя закупки. Эксперты представляют членам ЗК свои заключения, содержащие экспертное мнение о степени соответствия представленных заявок требованиям, установленным в извещении, документации о закупке, о выгодности предложенных условий, а также сравнительный анализ поступивших заявок с целью их оценки и сопоставления</w:t>
      </w:r>
      <w:r w:rsidR="00DB426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57188" w:rsidRDefault="002032B8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4.15.3 </w:t>
      </w:r>
      <w:proofErr w:type="gramStart"/>
      <w:r w:rsidR="001A3287" w:rsidRPr="002032B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случае если эксперт заявляет о предпочтительности той или иной заявки, в заключении должны быть указаны обоснование предлагаемого решения, а также конкретные положения заявки участника закупки, превосходящие аналогичные положения заявок иных участников. Экспертные заключения оформляются документально и хранятся вместе с протоколами заседаний ЗК. Экспертные за</w:t>
      </w:r>
      <w:r w:rsidR="00B57188">
        <w:rPr>
          <w:rFonts w:ascii="Times New Roman" w:hAnsi="Times New Roman"/>
          <w:color w:val="000000"/>
          <w:sz w:val="24"/>
          <w:szCs w:val="24"/>
        </w:rPr>
        <w:t xml:space="preserve">ключения не подлежат размещению. </w:t>
      </w:r>
    </w:p>
    <w:p w:rsidR="004B6561" w:rsidRDefault="002032B8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4.15.4 </w:t>
      </w:r>
      <w:proofErr w:type="gramStart"/>
      <w:r w:rsidR="00F069EE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F069EE">
        <w:rPr>
          <w:rFonts w:ascii="Times New Roman" w:hAnsi="Times New Roman"/>
          <w:color w:val="000000"/>
          <w:sz w:val="24"/>
          <w:szCs w:val="24"/>
        </w:rPr>
        <w:t xml:space="preserve"> указанных пунктах 4.15.2 и 4.15.3</w:t>
      </w:r>
      <w:r w:rsidR="001A3287" w:rsidRPr="002032B8">
        <w:rPr>
          <w:rFonts w:ascii="Times New Roman" w:hAnsi="Times New Roman"/>
          <w:color w:val="000000"/>
          <w:sz w:val="24"/>
          <w:szCs w:val="24"/>
        </w:rPr>
        <w:t xml:space="preserve"> Положения случаях мнение экспертов является для членов ЗК рекомендательным. Члены ЗК обязаны ознакомиться и принять во внимание полученные экспертные оценки, однако вправе принимать любые самостоятельные решения (в </w:t>
      </w:r>
      <w:r w:rsidR="001A3287" w:rsidRPr="002032B8">
        <w:rPr>
          <w:rFonts w:ascii="Times New Roman" w:hAnsi="Times New Roman"/>
          <w:color w:val="000000"/>
          <w:sz w:val="24"/>
          <w:szCs w:val="24"/>
        </w:rPr>
        <w:lastRenderedPageBreak/>
        <w:t>том числе не совпадающие с мнениями экспертов) на основе всей имеющейся у них информации и собственных оценок.</w:t>
      </w:r>
      <w:r w:rsidR="00B5718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322E5" w:rsidRPr="004B6561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 w:rsidRPr="004B6561">
        <w:rPr>
          <w:rFonts w:ascii="Times New Roman" w:hAnsi="Times New Roman"/>
          <w:sz w:val="24"/>
          <w:szCs w:val="24"/>
        </w:rPr>
        <w:t xml:space="preserve">4.16 </w:t>
      </w:r>
      <w:r w:rsidR="006322E5" w:rsidRPr="004B6561">
        <w:rPr>
          <w:rFonts w:ascii="Times New Roman" w:hAnsi="Times New Roman"/>
          <w:b/>
          <w:sz w:val="24"/>
          <w:szCs w:val="24"/>
        </w:rPr>
        <w:t>Отказ от проведения закупки</w:t>
      </w:r>
      <w:bookmarkEnd w:id="276"/>
      <w:bookmarkEnd w:id="277"/>
    </w:p>
    <w:p w:rsidR="004B6561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4.16.1 </w:t>
      </w:r>
      <w:r w:rsidR="007B31E6">
        <w:rPr>
          <w:rFonts w:ascii="Times New Roman" w:hAnsi="Times New Roman"/>
          <w:sz w:val="24"/>
          <w:szCs w:val="24"/>
        </w:rPr>
        <w:t>Заказчик/</w:t>
      </w:r>
      <w:r w:rsidR="006322E5" w:rsidRPr="00C57AC9">
        <w:rPr>
          <w:rFonts w:ascii="Times New Roman" w:hAnsi="Times New Roman"/>
          <w:sz w:val="24"/>
          <w:szCs w:val="24"/>
        </w:rPr>
        <w:t xml:space="preserve">Организатор закупки вправе отказаться от проведения закупки в любой момент </w:t>
      </w:r>
      <w:r w:rsidR="006322E5" w:rsidRPr="002541EA">
        <w:rPr>
          <w:rFonts w:ascii="Times New Roman" w:hAnsi="Times New Roman"/>
          <w:sz w:val="24"/>
          <w:szCs w:val="24"/>
        </w:rPr>
        <w:t>д</w:t>
      </w:r>
      <w:r w:rsidR="00B25A8A">
        <w:rPr>
          <w:rFonts w:ascii="Times New Roman" w:hAnsi="Times New Roman"/>
          <w:sz w:val="24"/>
          <w:szCs w:val="24"/>
        </w:rPr>
        <w:t>о окончания срока подачи заявок, установленного в пункте</w:t>
      </w:r>
      <w:r w:rsidR="00193855">
        <w:rPr>
          <w:rFonts w:ascii="Times New Roman" w:hAnsi="Times New Roman"/>
          <w:sz w:val="24"/>
          <w:szCs w:val="24"/>
        </w:rPr>
        <w:t xml:space="preserve"> </w:t>
      </w:r>
      <w:r w:rsidR="002E24F3">
        <w:rPr>
          <w:rFonts w:ascii="Times New Roman" w:hAnsi="Times New Roman"/>
          <w:sz w:val="24"/>
          <w:szCs w:val="24"/>
        </w:rPr>
        <w:t>20</w:t>
      </w:r>
      <w:r w:rsidR="00193855">
        <w:rPr>
          <w:rFonts w:ascii="Times New Roman" w:hAnsi="Times New Roman"/>
          <w:sz w:val="24"/>
          <w:szCs w:val="24"/>
        </w:rPr>
        <w:t xml:space="preserve"> Информационной карты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r w:rsidR="00B57188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4.16.2 </w:t>
      </w:r>
      <w:r w:rsidR="006322E5" w:rsidRPr="002541EA">
        <w:rPr>
          <w:rFonts w:ascii="Times New Roman" w:hAnsi="Times New Roman"/>
          <w:color w:val="000000"/>
          <w:sz w:val="24"/>
          <w:szCs w:val="24"/>
        </w:rPr>
        <w:t>Решение об отказе от проведения закупки может быть принято в следующих случаях (включая, но не ограничиваясь):</w:t>
      </w:r>
    </w:p>
    <w:p w:rsidR="006322E5" w:rsidRPr="002541EA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(1) изменение финансовых, инвестиционных, производственных и иных программ, оказавших влияние на потребность в данной закупке;</w:t>
      </w:r>
    </w:p>
    <w:p w:rsidR="006322E5" w:rsidRPr="002541EA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(2) изменение потребности в продукции, в том числе изменение характеристик продукции;</w:t>
      </w:r>
    </w:p>
    <w:p w:rsidR="006322E5" w:rsidRPr="002541EA" w:rsidRDefault="00EF110B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(3)</w:t>
      </w: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при</w:t>
      </w:r>
      <w:r w:rsidR="006322E5"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возникновении обстоятельств непреодолимой силы, подтвержденных соответствующим документом и влияющих на целесообразность закупки;</w:t>
      </w:r>
    </w:p>
    <w:p w:rsidR="006322E5" w:rsidRPr="0019385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541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(4) необходимость исполнения предписания контролирующих органов и (или) вступившего в законную силу судебного решения</w:t>
      </w:r>
      <w:r w:rsidR="00D445F9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 w:rsidR="00D445F9"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 также заключения комиссии Корпорации по рассмотрению жалоб в сфере закупок</w:t>
      </w: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;</w:t>
      </w:r>
    </w:p>
    <w:p w:rsidR="006322E5" w:rsidRPr="0019385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(5) существенные ошибки, допущенные при подготовке извещения</w:t>
      </w:r>
      <w:r w:rsidR="00355D9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,</w:t>
      </w: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документации о закупке;</w:t>
      </w:r>
      <w:r w:rsidR="004B6561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:rsidR="006322E5" w:rsidRPr="00193855" w:rsidRDefault="006322E5" w:rsidP="007E1E70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19385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(6) изменение норм законодательства.</w:t>
      </w:r>
      <w:r w:rsidR="00355D9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:rsidR="00A2705C" w:rsidRPr="00A2705C" w:rsidRDefault="004B6561" w:rsidP="007E1E70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4.16.3 </w:t>
      </w:r>
      <w:r w:rsidR="00162C71" w:rsidRPr="004B656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Решение об отказе от проведения закупки включает в себя основание для принятия решения и оформляется в виде извещения об отказе от проведения закупки, подписываемого Руководителем заказчика или уполномоченным им лицом в день принятия решения об отказе, но в любом случае не позднее даты окончания срока подачи заявок. По истечении указанного срока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Законодательством. Извещение об отказе от проведения закупки </w:t>
      </w:r>
      <w:r w:rsidR="00355D9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размещается </w:t>
      </w:r>
      <w:r w:rsidR="00162C71" w:rsidRPr="004B656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</w:t>
      </w:r>
      <w:r w:rsidR="00092BD1">
        <w:rPr>
          <w:rFonts w:ascii="Times New Roman" w:eastAsia="Calibri" w:hAnsi="Times New Roman"/>
          <w:bCs/>
          <w:sz w:val="24"/>
          <w:szCs w:val="24"/>
          <w:lang w:eastAsia="en-US"/>
        </w:rPr>
        <w:t>день принятия такого решения</w:t>
      </w:r>
      <w:r w:rsidR="00A2705C">
        <w:rPr>
          <w:rFonts w:ascii="Times New Roman" w:hAnsi="Times New Roman"/>
          <w:sz w:val="24"/>
          <w:szCs w:val="24"/>
        </w:rPr>
        <w:t>.</w:t>
      </w:r>
      <w:r w:rsidR="00355D9A">
        <w:rPr>
          <w:rFonts w:ascii="Times New Roman" w:hAnsi="Times New Roman"/>
          <w:sz w:val="24"/>
          <w:szCs w:val="24"/>
        </w:rPr>
        <w:t xml:space="preserve"> </w:t>
      </w:r>
    </w:p>
    <w:p w:rsidR="00A2705C" w:rsidRPr="00B768DB" w:rsidRDefault="00A2705C" w:rsidP="007E1E70">
      <w:pPr>
        <w:pStyle w:val="4"/>
        <w:numPr>
          <w:ilvl w:val="0"/>
          <w:numId w:val="0"/>
        </w:numPr>
        <w:spacing w:before="0"/>
        <w:ind w:left="284" w:right="-380" w:firstLine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4.16.4 </w:t>
      </w:r>
      <w:r w:rsidR="006322E5" w:rsidRPr="00A2705C">
        <w:rPr>
          <w:rFonts w:ascii="Times New Roman" w:hAnsi="Times New Roman"/>
          <w:sz w:val="24"/>
          <w:szCs w:val="24"/>
        </w:rPr>
        <w:t>Заказчик/организатор закупки, отказавшийся от проведения закупки с соблюдением требований, установленных документацией, не несет ответственности за причиненные участникам убытки.</w:t>
      </w:r>
      <w:r w:rsidR="00355D9A">
        <w:rPr>
          <w:rFonts w:ascii="Times New Roman" w:hAnsi="Times New Roman"/>
          <w:sz w:val="24"/>
          <w:szCs w:val="24"/>
        </w:rPr>
        <w:t xml:space="preserve"> </w:t>
      </w:r>
    </w:p>
    <w:p w:rsidR="007B31E6" w:rsidRPr="00A2705C" w:rsidRDefault="00A2705C" w:rsidP="009B5F5A">
      <w:pPr>
        <w:pStyle w:val="4"/>
        <w:numPr>
          <w:ilvl w:val="1"/>
          <w:numId w:val="19"/>
        </w:numPr>
        <w:spacing w:befor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7B31E6" w:rsidRPr="00A2705C">
        <w:rPr>
          <w:rFonts w:ascii="Times New Roman" w:hAnsi="Times New Roman"/>
          <w:b/>
          <w:sz w:val="24"/>
          <w:szCs w:val="24"/>
        </w:rPr>
        <w:t>Отстранение участника закупки</w:t>
      </w:r>
      <w:r w:rsidRPr="00A2705C">
        <w:rPr>
          <w:rFonts w:ascii="Times New Roman" w:hAnsi="Times New Roman"/>
          <w:b/>
          <w:sz w:val="24"/>
          <w:szCs w:val="24"/>
        </w:rPr>
        <w:t>.</w:t>
      </w:r>
    </w:p>
    <w:p w:rsidR="006322E5" w:rsidRPr="00A2705C" w:rsidRDefault="00A2705C" w:rsidP="002E24F3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4.17.1 </w:t>
      </w:r>
      <w:proofErr w:type="gramStart"/>
      <w:r w:rsidR="007B31E6" w:rsidRPr="00A2705C">
        <w:rPr>
          <w:rFonts w:ascii="Times New Roman" w:hAnsi="Times New Roman"/>
          <w:sz w:val="24"/>
          <w:szCs w:val="24"/>
        </w:rPr>
        <w:t>В</w:t>
      </w:r>
      <w:proofErr w:type="gramEnd"/>
      <w:r w:rsidR="007B31E6" w:rsidRPr="00A2705C">
        <w:rPr>
          <w:rFonts w:ascii="Times New Roman" w:hAnsi="Times New Roman"/>
          <w:sz w:val="24"/>
          <w:szCs w:val="24"/>
        </w:rPr>
        <w:t xml:space="preserve"> любой момент вплоть до подписания договора ЗК должна отстранить участника в случаях обнаружения несоответствия участника и (или) продукции требованиям, установленным в извещении, документации о закупке, и (или) недостоверных сведений в заявке о соответствии участника и (или) продукции таким требованиям, являющихся существенными для допуска данного участника к закупке и (или) для оценки его заявки при наличии документального подтверждения</w:t>
      </w:r>
      <w:r w:rsidR="006322E5" w:rsidRPr="00A2705C">
        <w:rPr>
          <w:rFonts w:ascii="Times New Roman" w:hAnsi="Times New Roman"/>
          <w:sz w:val="24"/>
          <w:szCs w:val="24"/>
        </w:rPr>
        <w:t>.</w:t>
      </w:r>
      <w:r w:rsidR="0064332D">
        <w:rPr>
          <w:rFonts w:ascii="Times New Roman" w:hAnsi="Times New Roman"/>
          <w:sz w:val="24"/>
          <w:szCs w:val="24"/>
        </w:rPr>
        <w:t xml:space="preserve"> </w:t>
      </w:r>
    </w:p>
    <w:p w:rsidR="006322E5" w:rsidRPr="00A2705C" w:rsidRDefault="00F069EE" w:rsidP="002E24F3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bookmarkStart w:id="278" w:name="_Ref412475899"/>
      <w:r>
        <w:rPr>
          <w:rFonts w:ascii="Times New Roman" w:hAnsi="Times New Roman"/>
          <w:sz w:val="24"/>
          <w:szCs w:val="24"/>
        </w:rPr>
        <w:t xml:space="preserve">4.17.2 </w:t>
      </w:r>
      <w:r w:rsidR="007B31E6" w:rsidRPr="00A2705C">
        <w:rPr>
          <w:rFonts w:ascii="Times New Roman" w:hAnsi="Times New Roman"/>
          <w:sz w:val="24"/>
          <w:szCs w:val="24"/>
        </w:rPr>
        <w:t>Решение об отстранении участника оформляется протоколом заседания ЗК, который</w:t>
      </w:r>
      <w:r w:rsidR="00162C71" w:rsidRPr="00A2705C">
        <w:rPr>
          <w:rFonts w:ascii="Times New Roman" w:hAnsi="Times New Roman"/>
          <w:sz w:val="24"/>
          <w:szCs w:val="24"/>
        </w:rPr>
        <w:t xml:space="preserve"> подписывается не позднее следующего рабочего дня после дня заседания ЗК и должен быть размещен З</w:t>
      </w:r>
      <w:r w:rsidR="007B31E6" w:rsidRPr="00A2705C">
        <w:rPr>
          <w:rFonts w:ascii="Times New Roman" w:hAnsi="Times New Roman"/>
          <w:sz w:val="24"/>
          <w:szCs w:val="24"/>
        </w:rPr>
        <w:t>аказчиком/</w:t>
      </w:r>
      <w:r w:rsidR="00162C71" w:rsidRPr="00A2705C">
        <w:rPr>
          <w:rFonts w:ascii="Times New Roman" w:hAnsi="Times New Roman"/>
          <w:sz w:val="24"/>
          <w:szCs w:val="24"/>
        </w:rPr>
        <w:t>О</w:t>
      </w:r>
      <w:r w:rsidR="007B31E6" w:rsidRPr="00A2705C">
        <w:rPr>
          <w:rFonts w:ascii="Times New Roman" w:hAnsi="Times New Roman"/>
          <w:sz w:val="24"/>
          <w:szCs w:val="24"/>
        </w:rPr>
        <w:t>рганизатором закупки</w:t>
      </w:r>
      <w:r w:rsidR="00162C71" w:rsidRPr="00A2705C">
        <w:rPr>
          <w:rFonts w:ascii="Times New Roman" w:hAnsi="Times New Roman"/>
          <w:sz w:val="24"/>
          <w:szCs w:val="24"/>
        </w:rPr>
        <w:t xml:space="preserve"> в </w:t>
      </w:r>
      <w:r w:rsidR="007B31E6" w:rsidRPr="00A2705C">
        <w:rPr>
          <w:rFonts w:ascii="Times New Roman" w:hAnsi="Times New Roman"/>
          <w:sz w:val="24"/>
          <w:szCs w:val="24"/>
        </w:rPr>
        <w:t xml:space="preserve">срок не позднее 3 (трех) дней </w:t>
      </w:r>
      <w:r w:rsidR="0064332D">
        <w:rPr>
          <w:rFonts w:ascii="Times New Roman" w:hAnsi="Times New Roman"/>
          <w:sz w:val="24"/>
          <w:szCs w:val="24"/>
        </w:rPr>
        <w:t>со дня подписания</w:t>
      </w:r>
      <w:r w:rsidR="007B31E6" w:rsidRPr="00A2705C">
        <w:rPr>
          <w:rFonts w:ascii="Times New Roman" w:hAnsi="Times New Roman"/>
          <w:sz w:val="24"/>
          <w:szCs w:val="24"/>
        </w:rPr>
        <w:t xml:space="preserve"> </w:t>
      </w:r>
      <w:r w:rsidR="00092BD1">
        <w:rPr>
          <w:rFonts w:ascii="Times New Roman" w:hAnsi="Times New Roman"/>
          <w:sz w:val="24"/>
          <w:szCs w:val="24"/>
        </w:rPr>
        <w:t>протокола</w:t>
      </w:r>
      <w:r w:rsidR="006322E5" w:rsidRPr="00A2705C">
        <w:rPr>
          <w:rFonts w:ascii="Times New Roman" w:hAnsi="Times New Roman"/>
          <w:sz w:val="24"/>
          <w:szCs w:val="24"/>
        </w:rPr>
        <w:t>.</w:t>
      </w:r>
      <w:r w:rsidR="0064332D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F069EE" w:rsidP="002E24F3">
      <w:pPr>
        <w:pStyle w:val="4"/>
        <w:numPr>
          <w:ilvl w:val="0"/>
          <w:numId w:val="0"/>
        </w:numPr>
        <w:spacing w:before="0"/>
        <w:ind w:left="142" w:right="-380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4.17.3 </w:t>
      </w:r>
      <w:r w:rsidR="007B31E6" w:rsidRPr="009145E4">
        <w:rPr>
          <w:rFonts w:ascii="Times New Roman" w:hAnsi="Times New Roman"/>
          <w:sz w:val="24"/>
          <w:szCs w:val="24"/>
        </w:rPr>
        <w:t xml:space="preserve">Процедура закупки признается несостоявшейся в случаях, если ЗК принято решение об отстранении всех участников </w:t>
      </w:r>
      <w:r w:rsidR="0064332D">
        <w:rPr>
          <w:rFonts w:ascii="Times New Roman" w:hAnsi="Times New Roman"/>
          <w:sz w:val="24"/>
          <w:szCs w:val="24"/>
        </w:rPr>
        <w:t xml:space="preserve">конкурентной </w:t>
      </w:r>
      <w:r w:rsidR="007B31E6" w:rsidRPr="009145E4">
        <w:rPr>
          <w:rFonts w:ascii="Times New Roman" w:hAnsi="Times New Roman"/>
          <w:sz w:val="24"/>
          <w:szCs w:val="24"/>
        </w:rPr>
        <w:t xml:space="preserve">закупки (в том числе </w:t>
      </w:r>
      <w:r w:rsidR="0064332D">
        <w:rPr>
          <w:rFonts w:ascii="Times New Roman" w:hAnsi="Times New Roman"/>
          <w:sz w:val="24"/>
          <w:szCs w:val="24"/>
        </w:rPr>
        <w:t xml:space="preserve">- </w:t>
      </w:r>
      <w:r w:rsidR="007B31E6" w:rsidRPr="009145E4">
        <w:rPr>
          <w:rFonts w:ascii="Times New Roman" w:hAnsi="Times New Roman"/>
          <w:sz w:val="24"/>
          <w:szCs w:val="24"/>
        </w:rPr>
        <w:t xml:space="preserve">допущенных) от участия в процедуре закупки либо всех, кроме одного участника закупки, соответствующего требованиям </w:t>
      </w:r>
      <w:r w:rsidR="0064332D">
        <w:rPr>
          <w:rFonts w:ascii="Times New Roman" w:hAnsi="Times New Roman"/>
          <w:sz w:val="24"/>
          <w:szCs w:val="24"/>
        </w:rPr>
        <w:t xml:space="preserve">извещения, </w:t>
      </w:r>
      <w:r w:rsidR="007B31E6" w:rsidRPr="009145E4">
        <w:rPr>
          <w:rFonts w:ascii="Times New Roman" w:hAnsi="Times New Roman"/>
          <w:sz w:val="24"/>
          <w:szCs w:val="24"/>
        </w:rPr>
        <w:t xml:space="preserve">документации о закупке; при этом в протокол ЗК вносится соответствующая информация. Последствия признания процедуры закупки несостоявшейся по указанным основаниям установлены в </w:t>
      </w:r>
      <w:r w:rsidR="0064332D">
        <w:rPr>
          <w:rFonts w:ascii="Times New Roman" w:hAnsi="Times New Roman"/>
          <w:sz w:val="24"/>
          <w:szCs w:val="24"/>
        </w:rPr>
        <w:t xml:space="preserve">пунктах 11.9.4 и 11.9.5 </w:t>
      </w:r>
      <w:r w:rsidR="007B31E6" w:rsidRPr="009145E4">
        <w:rPr>
          <w:rFonts w:ascii="Times New Roman" w:hAnsi="Times New Roman"/>
          <w:sz w:val="24"/>
          <w:szCs w:val="24"/>
        </w:rPr>
        <w:t>Положении о закупке</w:t>
      </w:r>
      <w:r w:rsidR="006322E5">
        <w:rPr>
          <w:rFonts w:ascii="Times New Roman" w:hAnsi="Times New Roman"/>
          <w:sz w:val="24"/>
          <w:szCs w:val="24"/>
        </w:rPr>
        <w:t>.</w:t>
      </w:r>
      <w:r w:rsidR="0064332D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F475F8" w:rsidP="009B5F5A">
      <w:pPr>
        <w:pStyle w:val="3"/>
        <w:numPr>
          <w:ilvl w:val="1"/>
          <w:numId w:val="19"/>
        </w:numPr>
        <w:spacing w:before="0"/>
        <w:ind w:right="-380"/>
        <w:rPr>
          <w:rFonts w:ascii="Times New Roman" w:hAnsi="Times New Roman"/>
          <w:sz w:val="24"/>
          <w:szCs w:val="24"/>
        </w:rPr>
      </w:pPr>
      <w:bookmarkStart w:id="279" w:name="_Toc409474766"/>
      <w:bookmarkStart w:id="280" w:name="_Toc409528475"/>
      <w:bookmarkStart w:id="281" w:name="_Toc409630178"/>
      <w:bookmarkStart w:id="282" w:name="_Toc409703624"/>
      <w:bookmarkStart w:id="283" w:name="_Toc409711788"/>
      <w:bookmarkStart w:id="284" w:name="_Toc409715508"/>
      <w:bookmarkStart w:id="285" w:name="_Toc409721525"/>
      <w:bookmarkStart w:id="286" w:name="_Toc409720656"/>
      <w:bookmarkStart w:id="287" w:name="_Toc409721743"/>
      <w:bookmarkStart w:id="288" w:name="_Toc409807461"/>
      <w:bookmarkStart w:id="289" w:name="_Toc409812180"/>
      <w:bookmarkStart w:id="290" w:name="_Toc283764409"/>
      <w:bookmarkStart w:id="291" w:name="_Toc409908743"/>
      <w:bookmarkStart w:id="292" w:name="_Toc410902915"/>
      <w:bookmarkStart w:id="293" w:name="_Toc410907926"/>
      <w:bookmarkStart w:id="294" w:name="_Toc410908115"/>
      <w:bookmarkStart w:id="295" w:name="_Toc410910908"/>
      <w:bookmarkStart w:id="296" w:name="_Toc410911181"/>
      <w:bookmarkStart w:id="297" w:name="_Toc410920279"/>
      <w:bookmarkStart w:id="298" w:name="_Toc411279919"/>
      <w:bookmarkStart w:id="299" w:name="_Toc411626645"/>
      <w:bookmarkStart w:id="300" w:name="_Toc411632188"/>
      <w:bookmarkStart w:id="301" w:name="_Toc411882096"/>
      <w:bookmarkStart w:id="302" w:name="_Toc411941106"/>
      <w:bookmarkStart w:id="303" w:name="_Toc285801555"/>
      <w:bookmarkStart w:id="304" w:name="_Toc411949581"/>
      <w:bookmarkStart w:id="305" w:name="_Toc412111222"/>
      <w:bookmarkStart w:id="306" w:name="_Toc285977826"/>
      <w:bookmarkStart w:id="307" w:name="_Toc412127989"/>
      <w:bookmarkStart w:id="308" w:name="_Toc285999955"/>
      <w:bookmarkStart w:id="309" w:name="_Toc412218438"/>
      <w:bookmarkStart w:id="310" w:name="_Toc412543724"/>
      <w:bookmarkStart w:id="311" w:name="_Toc412551469"/>
      <w:bookmarkStart w:id="312" w:name="_Toc412754885"/>
      <w:bookmarkStart w:id="313" w:name="_Ref414292367"/>
      <w:bookmarkStart w:id="314" w:name="_Toc415874679"/>
      <w:bookmarkStart w:id="315" w:name="_Toc421287975"/>
      <w:bookmarkEnd w:id="278"/>
      <w:r>
        <w:rPr>
          <w:rFonts w:ascii="Times New Roman" w:hAnsi="Times New Roman"/>
          <w:sz w:val="24"/>
          <w:szCs w:val="24"/>
        </w:rPr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>Антидемпинговые меры при проведении закупки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6322E5" w:rsidRPr="007B3F6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8"/>
        <w:rPr>
          <w:rFonts w:ascii="Times New Roman" w:hAnsi="Times New Roman"/>
          <w:sz w:val="24"/>
          <w:szCs w:val="24"/>
        </w:rPr>
      </w:pPr>
      <w:bookmarkStart w:id="316" w:name="_Ref409390905"/>
      <w:r w:rsidRPr="00295096">
        <w:rPr>
          <w:rFonts w:ascii="Times New Roman" w:hAnsi="Times New Roman"/>
          <w:sz w:val="24"/>
          <w:szCs w:val="24"/>
        </w:rPr>
        <w:t>В целях борьбы с демпингом при проведении закупок в случае, если участником закупки, с которым заключается договор, предложено снижение НМЦ на 25 процентов (двадцать пять процентов) и более, договор с таким участником заключается только после</w:t>
      </w:r>
      <w:bookmarkEnd w:id="316"/>
      <w:r w:rsidRPr="00295096">
        <w:rPr>
          <w:rFonts w:ascii="Times New Roman" w:hAnsi="Times New Roman"/>
          <w:sz w:val="24"/>
          <w:szCs w:val="24"/>
        </w:rPr>
        <w:t xml:space="preserve"> предоставления им обеспечения исполнения договора в размере, превышающем в полтора раза размер обеспечения исполнения договора, установленный </w:t>
      </w:r>
      <w:r w:rsidR="0096670F">
        <w:rPr>
          <w:rFonts w:ascii="Times New Roman" w:hAnsi="Times New Roman"/>
          <w:sz w:val="24"/>
          <w:szCs w:val="24"/>
        </w:rPr>
        <w:t>в извещении,</w:t>
      </w:r>
      <w:r w:rsidRPr="00295096">
        <w:rPr>
          <w:rFonts w:ascii="Times New Roman" w:hAnsi="Times New Roman"/>
          <w:sz w:val="24"/>
          <w:szCs w:val="24"/>
        </w:rPr>
        <w:t xml:space="preserve"> документации о закупке.</w:t>
      </w:r>
      <w:r w:rsidR="00193855" w:rsidRPr="00193855">
        <w:rPr>
          <w:rFonts w:ascii="Proxima Nova ExCn Rg Cyr" w:hAnsi="Proxima Nova ExCn Rg Cyr"/>
          <w:color w:val="000000"/>
        </w:rPr>
        <w:t xml:space="preserve"> </w:t>
      </w:r>
    </w:p>
    <w:p w:rsidR="006322E5" w:rsidRPr="00295096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8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Антидемпинговые мероприятия должны быть выполнены участником закупки до заключения договора </w:t>
      </w:r>
      <w:r w:rsidRPr="00B768DB">
        <w:rPr>
          <w:rFonts w:ascii="Times New Roman" w:hAnsi="Times New Roman"/>
          <w:sz w:val="24"/>
          <w:szCs w:val="24"/>
        </w:rPr>
        <w:t xml:space="preserve">в порядке, установленном в </w:t>
      </w:r>
      <w:r w:rsidR="00682A65" w:rsidRPr="00B768DB">
        <w:rPr>
          <w:rFonts w:ascii="Times New Roman" w:hAnsi="Times New Roman"/>
          <w:sz w:val="24"/>
          <w:szCs w:val="24"/>
        </w:rPr>
        <w:t xml:space="preserve">подразделе </w:t>
      </w:r>
      <w:r w:rsidRPr="00B768DB">
        <w:rPr>
          <w:rFonts w:ascii="Times New Roman" w:hAnsi="Times New Roman"/>
          <w:sz w:val="24"/>
          <w:szCs w:val="24"/>
        </w:rPr>
        <w:t>4.2</w:t>
      </w:r>
      <w:r w:rsidR="002E24F3" w:rsidRPr="00B768DB">
        <w:rPr>
          <w:rFonts w:ascii="Times New Roman" w:hAnsi="Times New Roman"/>
          <w:sz w:val="24"/>
          <w:szCs w:val="24"/>
        </w:rPr>
        <w:t>0</w:t>
      </w:r>
      <w:r w:rsidRPr="00B768DB">
        <w:rPr>
          <w:rFonts w:ascii="Times New Roman" w:hAnsi="Times New Roman"/>
          <w:sz w:val="24"/>
          <w:szCs w:val="24"/>
        </w:rPr>
        <w:t>.</w:t>
      </w:r>
      <w:r w:rsidRPr="00295096">
        <w:rPr>
          <w:rFonts w:ascii="Times New Roman" w:hAnsi="Times New Roman"/>
          <w:sz w:val="24"/>
          <w:szCs w:val="24"/>
        </w:rPr>
        <w:t xml:space="preserve"> В случае если в течение установленного для заключения договора срока участником закупки, с которым подлежит </w:t>
      </w:r>
      <w:r w:rsidRPr="00295096">
        <w:rPr>
          <w:rFonts w:ascii="Times New Roman" w:hAnsi="Times New Roman"/>
          <w:sz w:val="24"/>
          <w:szCs w:val="24"/>
        </w:rPr>
        <w:lastRenderedPageBreak/>
        <w:t>заключению договор, не будут исполнены антидемпинговые меры, такой участник закупки признается уклонившимся от заключения договора.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Pr="00295096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8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В случае если снижение цены договора ниже установленного предела, указанного в </w:t>
      </w:r>
      <w:r w:rsidR="009E6EE9">
        <w:rPr>
          <w:rFonts w:ascii="Times New Roman" w:hAnsi="Times New Roman"/>
          <w:sz w:val="24"/>
          <w:szCs w:val="24"/>
        </w:rPr>
        <w:t>пункте 4.18</w:t>
      </w:r>
      <w:r w:rsidRPr="002E24F3">
        <w:rPr>
          <w:rFonts w:ascii="Times New Roman" w:hAnsi="Times New Roman"/>
          <w:sz w:val="24"/>
          <w:szCs w:val="24"/>
        </w:rPr>
        <w:t>.1</w:t>
      </w:r>
      <w:r w:rsidRPr="00295096">
        <w:rPr>
          <w:rFonts w:ascii="Times New Roman" w:hAnsi="Times New Roman"/>
          <w:sz w:val="24"/>
          <w:szCs w:val="24"/>
        </w:rPr>
        <w:t>, произошло в ходе преддоговорных переговоров заказчика с лицом, с которым заключается договор по итогам закупки, выполнение антидемпинговых мероприятий, предусмотренных указанным пунктом, не требуется.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3"/>
        <w:numPr>
          <w:ilvl w:val="1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17" w:name="_Toc276141213"/>
      <w:bookmarkStart w:id="318" w:name="_Toc276577632"/>
      <w:bookmarkStart w:id="319" w:name="_Toc312367110"/>
      <w:bookmarkStart w:id="320" w:name="_Ref313827061"/>
      <w:bookmarkStart w:id="321" w:name="_Ref414043818"/>
      <w:bookmarkStart w:id="322" w:name="_Ref414292419"/>
      <w:bookmarkStart w:id="323" w:name="_Toc415874681"/>
      <w:bookmarkStart w:id="324" w:name="_Toc421287977"/>
      <w:bookmarkStart w:id="325" w:name="_Toc263441567"/>
      <w:bookmarkStart w:id="326" w:name="_Toc269476359"/>
      <w:bookmarkStart w:id="327" w:name="_Toc312338871"/>
      <w:bookmarkStart w:id="328" w:name="_Toc269835279"/>
      <w:bookmarkStart w:id="329" w:name="_Toc270595288"/>
      <w:bookmarkStart w:id="330" w:name="_Toc271294290"/>
      <w:bookmarkEnd w:id="317"/>
      <w:bookmarkEnd w:id="318"/>
      <w:r w:rsidRPr="00C57AC9">
        <w:rPr>
          <w:rFonts w:ascii="Times New Roman" w:hAnsi="Times New Roman"/>
          <w:sz w:val="24"/>
          <w:szCs w:val="24"/>
        </w:rPr>
        <w:t>Преддоговорные переговоры</w:t>
      </w:r>
      <w:bookmarkEnd w:id="319"/>
      <w:bookmarkEnd w:id="320"/>
      <w:bookmarkEnd w:id="321"/>
      <w:bookmarkEnd w:id="322"/>
      <w:bookmarkEnd w:id="323"/>
      <w:bookmarkEnd w:id="324"/>
    </w:p>
    <w:p w:rsidR="006322E5" w:rsidRPr="00B768DB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/>
          <w:sz w:val="24"/>
          <w:szCs w:val="24"/>
        </w:rPr>
        <w:t xml:space="preserve">После определения лица, с которым заключается договор, заказчик, организатор закупки вправе провести с ним преддоговорные переговоры в отношении положений проекта договора, если проведение преддоговорных переговоров было предусмотрено </w:t>
      </w:r>
      <w:r w:rsidR="009E6EE9" w:rsidRPr="00B768DB">
        <w:rPr>
          <w:rFonts w:ascii="Times New Roman" w:hAnsi="Times New Roman"/>
          <w:sz w:val="24"/>
          <w:szCs w:val="24"/>
        </w:rPr>
        <w:t xml:space="preserve">извещением, </w:t>
      </w:r>
      <w:r w:rsidRPr="00B768DB">
        <w:rPr>
          <w:rFonts w:ascii="Times New Roman" w:hAnsi="Times New Roman"/>
          <w:sz w:val="24"/>
          <w:szCs w:val="24"/>
        </w:rPr>
        <w:t>документацией о закупке. Преддоговорные переговоры проводятся с учетом норм настоящего подраздела, норм правовых актов Корпорации.</w:t>
      </w:r>
      <w:r w:rsidR="009E6EE9" w:rsidRPr="00B768DB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Преддоговорные переговоры могут быть проведены в очной или заочной форме, в том числе с помощью средств аудио-, </w:t>
      </w:r>
      <w:proofErr w:type="gramStart"/>
      <w:r w:rsidRPr="00295096">
        <w:rPr>
          <w:rFonts w:ascii="Times New Roman" w:hAnsi="Times New Roman"/>
          <w:sz w:val="24"/>
          <w:szCs w:val="24"/>
        </w:rPr>
        <w:t>видео- конференцсвязи</w:t>
      </w:r>
      <w:proofErr w:type="gramEnd"/>
      <w:r w:rsidRPr="00295096">
        <w:rPr>
          <w:rFonts w:ascii="Times New Roman" w:hAnsi="Times New Roman"/>
          <w:sz w:val="24"/>
          <w:szCs w:val="24"/>
        </w:rPr>
        <w:t>. Формат проведения преддоговорных переговоров определяет заказчик, организатор закупки.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Pr="00295096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Преддоговорные переговоры могут быть проведены по следующим аспектам: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(1) снижение цены договора без изменения объема закупаемой продукции;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(2) увеличение объема закупаемой продукции не более чем на 10 процентов (десять процентов) без увеличения цены договора;</w:t>
      </w:r>
    </w:p>
    <w:p w:rsidR="006322E5" w:rsidRPr="00F475F8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(3) </w:t>
      </w:r>
      <w:r w:rsidR="00D77E61" w:rsidRPr="00F475F8">
        <w:rPr>
          <w:rFonts w:ascii="Times New Roman" w:hAnsi="Times New Roman"/>
          <w:sz w:val="24"/>
          <w:szCs w:val="24"/>
        </w:rPr>
        <w:t>улучшение условий исполнения договора для Заказчика (сокращение сроков исполнения договора (его отдельных этапов), отмена или уменьшение аванса, предоставление отсрочки или рассрочки при оплате, улучшение характеристик продукции, увеличение сроков и объема гарантии); реализация условий отмены или уменьшения аванса осуществляется с учетом требований подраздела 10.11 Положения</w:t>
      </w:r>
      <w:r w:rsidRPr="00F475F8">
        <w:rPr>
          <w:rFonts w:ascii="Times New Roman" w:hAnsi="Times New Roman"/>
          <w:sz w:val="24"/>
          <w:szCs w:val="24"/>
        </w:rPr>
        <w:t>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F475F8">
        <w:rPr>
          <w:rFonts w:ascii="Times New Roman" w:hAnsi="Times New Roman"/>
          <w:sz w:val="24"/>
          <w:szCs w:val="24"/>
        </w:rPr>
        <w:t xml:space="preserve">(4) </w:t>
      </w:r>
      <w:r w:rsidR="00D77E61" w:rsidRPr="00F475F8">
        <w:rPr>
          <w:rFonts w:ascii="Times New Roman" w:hAnsi="Times New Roman"/>
          <w:sz w:val="24"/>
          <w:szCs w:val="24"/>
        </w:rPr>
        <w:t>уточнение сроков исполнения обязательств по договору, в случае если договор не был подписан в планируемые сроки в связи с административным производством, с судебным разбирательством, с необходимостью соблюдения требований по заключению договора, указанных в пункте 20.1.3 Положения</w:t>
      </w:r>
      <w:r w:rsidRPr="00295096">
        <w:rPr>
          <w:rFonts w:ascii="Times New Roman" w:hAnsi="Times New Roman"/>
          <w:sz w:val="24"/>
          <w:szCs w:val="24"/>
        </w:rPr>
        <w:t>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(5) включение условий, обусловленных изменениями законодательства или предписаниями органов государственной власти, органов местного самоуправления;</w:t>
      </w:r>
    </w:p>
    <w:p w:rsidR="006322E5" w:rsidRPr="00295096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 xml:space="preserve">(6) уточнение условий договора, которые не были зафиксированы в </w:t>
      </w:r>
      <w:r w:rsidR="009E6EE9">
        <w:rPr>
          <w:rFonts w:ascii="Times New Roman" w:hAnsi="Times New Roman"/>
          <w:sz w:val="24"/>
          <w:szCs w:val="24"/>
        </w:rPr>
        <w:t xml:space="preserve">извещении, </w:t>
      </w:r>
      <w:r w:rsidRPr="00295096">
        <w:rPr>
          <w:rFonts w:ascii="Times New Roman" w:hAnsi="Times New Roman"/>
          <w:sz w:val="24"/>
          <w:szCs w:val="24"/>
        </w:rPr>
        <w:t>документации о закупке и заявке лица, с которым заключается договор, при условии, что это не меняет существенные условия договора, а также условия, являвшиеся критериями оценки;</w:t>
      </w:r>
    </w:p>
    <w:p w:rsidR="006322E5" w:rsidRDefault="006322E5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 w:rsidRPr="00295096">
        <w:rPr>
          <w:rFonts w:ascii="Times New Roman" w:hAnsi="Times New Roman"/>
          <w:sz w:val="24"/>
          <w:szCs w:val="24"/>
        </w:rPr>
        <w:t>(7) уточнение условий договора в случае заключения договора у единственного поставщика</w:t>
      </w:r>
      <w:r w:rsidR="00D77E61">
        <w:rPr>
          <w:rFonts w:ascii="Times New Roman" w:hAnsi="Times New Roman"/>
          <w:sz w:val="24"/>
          <w:szCs w:val="24"/>
        </w:rPr>
        <w:t>;</w:t>
      </w:r>
    </w:p>
    <w:p w:rsidR="00D77E61" w:rsidRPr="00F475F8" w:rsidRDefault="00D77E61" w:rsidP="002E24F3">
      <w:pPr>
        <w:pStyle w:val="4"/>
        <w:numPr>
          <w:ilvl w:val="0"/>
          <w:numId w:val="0"/>
        </w:numPr>
        <w:spacing w:before="0"/>
        <w:ind w:right="-38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(8) </w:t>
      </w:r>
      <w:r w:rsidRPr="00F475F8">
        <w:rPr>
          <w:rFonts w:ascii="Times New Roman" w:hAnsi="Times New Roman"/>
          <w:sz w:val="24"/>
          <w:szCs w:val="24"/>
        </w:rPr>
        <w:t>увеличение количества поставляемого товара на сумму, не превышающую разницу между ценой договора, предложенной участником, и НМЦ, если это право Заказчика предусмотрено извещением, документацией о закупке. При этом цена единицы товара не должна превышать цену единицы товара, определяемую как частное от деления цены договора, указанной в заявке участника, с которым заключается договор, на количество товара, указанного в извещении, документации о закупке</w:t>
      </w:r>
      <w:r w:rsidR="009E6EE9">
        <w:rPr>
          <w:rFonts w:ascii="Times New Roman" w:hAnsi="Times New Roman"/>
          <w:sz w:val="24"/>
          <w:szCs w:val="24"/>
        </w:rPr>
        <w:t xml:space="preserve">. </w:t>
      </w:r>
    </w:p>
    <w:p w:rsidR="006322E5" w:rsidRPr="00F475F8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F475F8">
        <w:rPr>
          <w:rFonts w:ascii="Times New Roman" w:hAnsi="Times New Roman"/>
          <w:sz w:val="24"/>
          <w:szCs w:val="24"/>
        </w:rPr>
        <w:t>Преддоговорные переговоры, направленные на изменение условий заключаемого договора, которое ведет к ухудшению условий договора для заказчика, запрещаются.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D77E61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F475F8">
        <w:rPr>
          <w:rFonts w:ascii="Times New Roman" w:hAnsi="Times New Roman"/>
          <w:sz w:val="24"/>
          <w:szCs w:val="24"/>
        </w:rPr>
        <w:t>Результаты преддоговорных переговоров фиксируются в виде согласованной редакции проекта договора и учитываются при формировании проекта договора</w:t>
      </w:r>
      <w:r w:rsidR="006322E5" w:rsidRPr="00F475F8">
        <w:rPr>
          <w:rFonts w:ascii="Times New Roman" w:hAnsi="Times New Roman"/>
          <w:sz w:val="24"/>
          <w:szCs w:val="24"/>
        </w:rPr>
        <w:t>.</w:t>
      </w:r>
      <w:r w:rsidR="009E6EE9">
        <w:rPr>
          <w:rFonts w:ascii="Times New Roman" w:hAnsi="Times New Roman"/>
          <w:sz w:val="24"/>
          <w:szCs w:val="24"/>
        </w:rPr>
        <w:t xml:space="preserve"> </w:t>
      </w:r>
    </w:p>
    <w:p w:rsidR="00B07E16" w:rsidRPr="00F475F8" w:rsidRDefault="00B07E16" w:rsidP="00B07E16">
      <w:pPr>
        <w:pStyle w:val="4"/>
        <w:numPr>
          <w:ilvl w:val="0"/>
          <w:numId w:val="0"/>
        </w:numPr>
        <w:spacing w:before="0"/>
        <w:ind w:right="-380"/>
        <w:rPr>
          <w:rFonts w:ascii="Times New Roman" w:hAnsi="Times New Roman"/>
          <w:sz w:val="24"/>
          <w:szCs w:val="24"/>
        </w:rPr>
      </w:pPr>
    </w:p>
    <w:p w:rsidR="006322E5" w:rsidRPr="00C57AC9" w:rsidRDefault="006322E5" w:rsidP="009B5F5A">
      <w:pPr>
        <w:pStyle w:val="3"/>
        <w:numPr>
          <w:ilvl w:val="1"/>
          <w:numId w:val="19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31" w:name="_Toc415874682"/>
      <w:bookmarkStart w:id="332" w:name="_Ref313834245"/>
      <w:bookmarkStart w:id="333" w:name="_Ref414297813"/>
      <w:bookmarkStart w:id="334" w:name="_Toc421287978"/>
      <w:r w:rsidRPr="00C57AC9">
        <w:rPr>
          <w:rFonts w:ascii="Times New Roman" w:hAnsi="Times New Roman"/>
          <w:sz w:val="24"/>
          <w:szCs w:val="24"/>
        </w:rPr>
        <w:t>Заключение договора</w:t>
      </w:r>
      <w:bookmarkEnd w:id="325"/>
      <w:bookmarkEnd w:id="326"/>
      <w:bookmarkEnd w:id="327"/>
      <w:bookmarkEnd w:id="331"/>
      <w:bookmarkEnd w:id="332"/>
      <w:bookmarkEnd w:id="333"/>
      <w:bookmarkEnd w:id="334"/>
    </w:p>
    <w:p w:rsidR="006322E5" w:rsidRPr="003F52C0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35" w:name="_Ref313231382"/>
      <w:r w:rsidRPr="003F52C0">
        <w:rPr>
          <w:rFonts w:ascii="Times New Roman" w:hAnsi="Times New Roman"/>
          <w:sz w:val="24"/>
          <w:szCs w:val="24"/>
        </w:rPr>
        <w:t xml:space="preserve">Договор с победителем закупки заключается в срок, указанный в пункте </w:t>
      </w:r>
      <w:r w:rsidRPr="003F52C0">
        <w:rPr>
          <w:rFonts w:ascii="Times New Roman" w:hAnsi="Times New Roman"/>
          <w:sz w:val="24"/>
          <w:szCs w:val="24"/>
        </w:rPr>
        <w:br/>
      </w:r>
      <w:r w:rsidR="00774EE0" w:rsidRPr="00774EE0">
        <w:rPr>
          <w:rFonts w:ascii="Times New Roman" w:hAnsi="Times New Roman"/>
          <w:sz w:val="24"/>
          <w:szCs w:val="24"/>
        </w:rPr>
        <w:t>2</w:t>
      </w:r>
      <w:r w:rsidR="009E6EE9">
        <w:rPr>
          <w:rFonts w:ascii="Times New Roman" w:hAnsi="Times New Roman"/>
          <w:sz w:val="24"/>
          <w:szCs w:val="24"/>
        </w:rPr>
        <w:t>5</w:t>
      </w:r>
      <w:r w:rsidRPr="00774EE0">
        <w:rPr>
          <w:rFonts w:ascii="Times New Roman" w:hAnsi="Times New Roman"/>
          <w:sz w:val="24"/>
          <w:szCs w:val="24"/>
        </w:rPr>
        <w:t xml:space="preserve"> информационной</w:t>
      </w:r>
      <w:r w:rsidRPr="003F52C0">
        <w:rPr>
          <w:rFonts w:ascii="Times New Roman" w:hAnsi="Times New Roman"/>
          <w:sz w:val="24"/>
          <w:szCs w:val="24"/>
        </w:rPr>
        <w:t xml:space="preserve"> карты.</w:t>
      </w:r>
      <w:bookmarkEnd w:id="335"/>
    </w:p>
    <w:p w:rsidR="006322E5" w:rsidRPr="00C57AC9" w:rsidRDefault="00DF7213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36" w:name="_Ref407722092"/>
      <w:r w:rsidRPr="008B427A">
        <w:rPr>
          <w:rFonts w:ascii="Times New Roman" w:hAnsi="Times New Roman"/>
          <w:sz w:val="24"/>
          <w:szCs w:val="24"/>
        </w:rPr>
        <w:t>В случае если в соответствии с законодательством, учредительными документами, указаниями собственника, учредителя, иных органов управления либо особенностями заключаемого договора для его заключения необходимо получение предварительного согласия (одобрения, согласования) договор заключается не позднее чем через 5 (Пять) дней с даты получения соответствующего согласия (одобрения, согласования)</w:t>
      </w:r>
      <w:r w:rsidR="006322E5" w:rsidRPr="00C57AC9">
        <w:rPr>
          <w:rFonts w:ascii="Times New Roman" w:hAnsi="Times New Roman"/>
          <w:sz w:val="24"/>
          <w:szCs w:val="24"/>
        </w:rPr>
        <w:t xml:space="preserve">. </w:t>
      </w:r>
      <w:bookmarkEnd w:id="336"/>
    </w:p>
    <w:p w:rsidR="006322E5" w:rsidRPr="00C57AC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37" w:name="_Ref341089784"/>
      <w:bookmarkStart w:id="338" w:name="_Ref341861969"/>
      <w:r w:rsidRPr="00C57AC9">
        <w:rPr>
          <w:rFonts w:ascii="Times New Roman" w:hAnsi="Times New Roman"/>
          <w:sz w:val="24"/>
          <w:szCs w:val="24"/>
        </w:rPr>
        <w:lastRenderedPageBreak/>
        <w:t xml:space="preserve">Если документ, подтверждающий специальную правоспособность </w:t>
      </w:r>
      <w:r w:rsidRPr="00C57AC9">
        <w:rPr>
          <w:rFonts w:ascii="Times New Roman" w:hAnsi="Times New Roman"/>
          <w:sz w:val="24"/>
          <w:szCs w:val="24"/>
        </w:rPr>
        <w:br/>
        <w:t xml:space="preserve">и необходимый для осуществления видов деятельности, предусмотренных договором, закончил свое действие до момента заключения договора, </w:t>
      </w:r>
      <w:bookmarkEnd w:id="337"/>
      <w:r w:rsidRPr="00C57AC9">
        <w:rPr>
          <w:rFonts w:ascii="Times New Roman" w:hAnsi="Times New Roman"/>
          <w:sz w:val="24"/>
          <w:szCs w:val="24"/>
        </w:rPr>
        <w:t xml:space="preserve">договор с таким лицом заключается только после предоставления им действующего разрешительного документа или иного документа, подтверждающего право лица на осуществление видов деятельности по предмету договора. При этом такой документ должен быть предоставлен в течение установленного </w:t>
      </w:r>
      <w:bookmarkStart w:id="339" w:name="_Hlt341879772"/>
      <w:bookmarkEnd w:id="338"/>
      <w:bookmarkEnd w:id="339"/>
      <w:r w:rsidR="0027724C">
        <w:rPr>
          <w:rFonts w:ascii="Times New Roman" w:hAnsi="Times New Roman"/>
          <w:sz w:val="24"/>
          <w:szCs w:val="24"/>
        </w:rPr>
        <w:t>для подписания договора срока</w:t>
      </w:r>
      <w:r w:rsidRPr="00C57AC9">
        <w:rPr>
          <w:rFonts w:ascii="Times New Roman" w:hAnsi="Times New Roman"/>
          <w:sz w:val="24"/>
          <w:szCs w:val="24"/>
        </w:rPr>
        <w:t>.</w:t>
      </w:r>
      <w:r w:rsidR="0027724C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bookmarkStart w:id="340" w:name="_Ref410848926"/>
      <w:bookmarkStart w:id="341" w:name="_Ref412487031"/>
      <w:r w:rsidRPr="00C57AC9">
        <w:rPr>
          <w:rFonts w:ascii="Times New Roman" w:hAnsi="Times New Roman"/>
          <w:sz w:val="24"/>
          <w:szCs w:val="24"/>
        </w:rPr>
        <w:t xml:space="preserve">В случае если в </w:t>
      </w:r>
      <w:r w:rsidRPr="00774EE0">
        <w:rPr>
          <w:rFonts w:ascii="Times New Roman" w:hAnsi="Times New Roman"/>
          <w:sz w:val="24"/>
          <w:szCs w:val="24"/>
        </w:rPr>
        <w:t xml:space="preserve">пункте </w:t>
      </w:r>
      <w:r w:rsidR="0027724C">
        <w:rPr>
          <w:rFonts w:ascii="Times New Roman" w:hAnsi="Times New Roman"/>
          <w:sz w:val="24"/>
          <w:szCs w:val="24"/>
        </w:rPr>
        <w:t>27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 установлено требование о предоставлении обеспечения исполнения договора, договор по итогам закупки заключается только после предоставления лицом, с которым заключается договор, такого обеспечения в размере, порядке и форме</w:t>
      </w:r>
      <w:r w:rsidR="00774EE0">
        <w:rPr>
          <w:rFonts w:ascii="Times New Roman" w:hAnsi="Times New Roman"/>
          <w:sz w:val="24"/>
          <w:szCs w:val="24"/>
        </w:rPr>
        <w:t xml:space="preserve">, предусмотренными подразделом </w:t>
      </w:r>
      <w:r w:rsidRPr="00C57AC9">
        <w:rPr>
          <w:rFonts w:ascii="Times New Roman" w:hAnsi="Times New Roman"/>
          <w:sz w:val="24"/>
          <w:szCs w:val="24"/>
        </w:rPr>
        <w:t>4.2</w:t>
      </w:r>
      <w:r>
        <w:rPr>
          <w:rFonts w:ascii="Times New Roman" w:hAnsi="Times New Roman"/>
          <w:sz w:val="24"/>
          <w:szCs w:val="24"/>
        </w:rPr>
        <w:t>1</w:t>
      </w:r>
      <w:r w:rsidRPr="00C57AC9">
        <w:rPr>
          <w:rFonts w:ascii="Times New Roman" w:hAnsi="Times New Roman"/>
          <w:sz w:val="24"/>
          <w:szCs w:val="24"/>
        </w:rPr>
        <w:t>.</w:t>
      </w:r>
      <w:r w:rsidR="0027724C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В случае если при проведении процедуры закупки лицом, с которым заключается договор, должны быть выполнены антидемпинговые мероприятия, договор по итогам закупки заключается только при условии выполнения участником закупки таких мероприятий и их надлежащего </w:t>
      </w:r>
      <w:r w:rsidR="0027724C">
        <w:rPr>
          <w:rFonts w:ascii="Times New Roman" w:hAnsi="Times New Roman"/>
          <w:sz w:val="24"/>
          <w:szCs w:val="24"/>
        </w:rPr>
        <w:t xml:space="preserve">(документального) подтверждения, с учетом требований, установленных подразделом 4.18. </w:t>
      </w:r>
    </w:p>
    <w:p w:rsidR="006322E5" w:rsidRPr="002E4CD6" w:rsidRDefault="001B4158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E4CD6">
        <w:rPr>
          <w:rFonts w:ascii="Times New Roman" w:hAnsi="Times New Roman"/>
          <w:sz w:val="24"/>
          <w:szCs w:val="24"/>
        </w:rPr>
        <w:t xml:space="preserve">В случае если при проведении конкурентной процедуры закупки на положения извещения </w:t>
      </w:r>
      <w:r w:rsidR="00162B4A">
        <w:rPr>
          <w:rFonts w:ascii="Times New Roman" w:hAnsi="Times New Roman"/>
          <w:sz w:val="24"/>
          <w:szCs w:val="24"/>
        </w:rPr>
        <w:t>и (или) документации о закупке</w:t>
      </w:r>
      <w:r w:rsidRPr="002E4CD6">
        <w:rPr>
          <w:rFonts w:ascii="Times New Roman" w:hAnsi="Times New Roman"/>
          <w:sz w:val="24"/>
          <w:szCs w:val="24"/>
        </w:rPr>
        <w:t xml:space="preserve"> или на действия/бездействие заказчика, организатора</w:t>
      </w:r>
      <w:r w:rsidR="009F15C0">
        <w:rPr>
          <w:rFonts w:ascii="Times New Roman" w:hAnsi="Times New Roman"/>
          <w:sz w:val="24"/>
          <w:szCs w:val="24"/>
        </w:rPr>
        <w:t xml:space="preserve"> закупки, ЗК была подана жалоба в порядке, </w:t>
      </w:r>
      <w:proofErr w:type="gramStart"/>
      <w:r w:rsidR="009F15C0">
        <w:rPr>
          <w:rFonts w:ascii="Times New Roman" w:hAnsi="Times New Roman"/>
          <w:sz w:val="24"/>
          <w:szCs w:val="24"/>
        </w:rPr>
        <w:t xml:space="preserve">предусмотренном  </w:t>
      </w:r>
      <w:r w:rsidR="007501C7">
        <w:rPr>
          <w:rFonts w:ascii="Times New Roman" w:hAnsi="Times New Roman"/>
          <w:sz w:val="24"/>
          <w:szCs w:val="24"/>
        </w:rPr>
        <w:t>разделом</w:t>
      </w:r>
      <w:proofErr w:type="gramEnd"/>
      <w:r w:rsidR="007501C7">
        <w:rPr>
          <w:rFonts w:ascii="Times New Roman" w:hAnsi="Times New Roman"/>
          <w:sz w:val="24"/>
          <w:szCs w:val="24"/>
        </w:rPr>
        <w:t xml:space="preserve"> 22 Положения, </w:t>
      </w:r>
      <w:r w:rsidR="009F15C0">
        <w:rPr>
          <w:rFonts w:ascii="Times New Roman" w:hAnsi="Times New Roman"/>
          <w:sz w:val="24"/>
          <w:szCs w:val="24"/>
        </w:rPr>
        <w:t>д</w:t>
      </w:r>
      <w:r w:rsidRPr="002E4CD6">
        <w:rPr>
          <w:rFonts w:ascii="Times New Roman" w:hAnsi="Times New Roman"/>
          <w:sz w:val="24"/>
          <w:szCs w:val="24"/>
        </w:rPr>
        <w:t>оговор заключается не позднее чем через 5 (Пять) дней с даты оглашения</w:t>
      </w:r>
      <w:r w:rsidR="009F15C0">
        <w:rPr>
          <w:rFonts w:ascii="Times New Roman" w:hAnsi="Times New Roman"/>
          <w:sz w:val="24"/>
          <w:szCs w:val="24"/>
        </w:rPr>
        <w:t xml:space="preserve"> резолютивной части заключения </w:t>
      </w:r>
      <w:r w:rsidRPr="002E4CD6">
        <w:rPr>
          <w:rFonts w:ascii="Times New Roman" w:hAnsi="Times New Roman"/>
          <w:sz w:val="24"/>
          <w:szCs w:val="24"/>
        </w:rPr>
        <w:t>по результатам обжалования действий (бездействия) заказчика, организатора закупки, ЗК</w:t>
      </w:r>
      <w:r w:rsidR="006322E5" w:rsidRPr="002E4CD6">
        <w:rPr>
          <w:rFonts w:ascii="Times New Roman" w:hAnsi="Times New Roman"/>
          <w:sz w:val="24"/>
          <w:szCs w:val="24"/>
        </w:rPr>
        <w:t>.</w:t>
      </w:r>
      <w:r w:rsidR="009F15C0">
        <w:rPr>
          <w:rFonts w:ascii="Times New Roman" w:hAnsi="Times New Roman"/>
          <w:sz w:val="24"/>
          <w:szCs w:val="24"/>
        </w:rPr>
        <w:t xml:space="preserve"> </w:t>
      </w:r>
    </w:p>
    <w:p w:rsidR="00C50C70" w:rsidRPr="002E4CD6" w:rsidRDefault="00EF110B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2E4CD6">
        <w:rPr>
          <w:rFonts w:ascii="Times New Roman" w:hAnsi="Times New Roman"/>
          <w:sz w:val="24"/>
          <w:szCs w:val="24"/>
        </w:rPr>
        <w:t xml:space="preserve">Договор по итогам закупки, проводимой в электронной форме, </w:t>
      </w:r>
      <w:r w:rsidR="001B4158" w:rsidRPr="002E4CD6">
        <w:rPr>
          <w:rFonts w:ascii="Times New Roman" w:hAnsi="Times New Roman"/>
          <w:sz w:val="24"/>
          <w:szCs w:val="24"/>
        </w:rPr>
        <w:t>заключается</w:t>
      </w:r>
      <w:r w:rsidRPr="002E4CD6">
        <w:rPr>
          <w:rFonts w:ascii="Times New Roman" w:hAnsi="Times New Roman"/>
          <w:sz w:val="24"/>
          <w:szCs w:val="24"/>
        </w:rPr>
        <w:t xml:space="preserve"> в бумажной</w:t>
      </w:r>
      <w:r w:rsidR="007A0ED3" w:rsidRPr="002E4CD6">
        <w:rPr>
          <w:rFonts w:ascii="Times New Roman" w:hAnsi="Times New Roman"/>
          <w:sz w:val="24"/>
          <w:szCs w:val="24"/>
        </w:rPr>
        <w:t xml:space="preserve"> </w:t>
      </w:r>
      <w:r w:rsidR="007A0ED3" w:rsidRPr="002E4CD6">
        <w:rPr>
          <w:rFonts w:ascii="Times New Roman" w:hAnsi="Times New Roman"/>
          <w:color w:val="000000" w:themeColor="text1"/>
          <w:sz w:val="24"/>
          <w:szCs w:val="24"/>
        </w:rPr>
        <w:t>форме</w:t>
      </w:r>
      <w:r w:rsidR="009B0366" w:rsidRPr="002E4CD6">
        <w:rPr>
          <w:rFonts w:ascii="Times New Roman" w:eastAsia="Calibri" w:hAnsi="Times New Roman"/>
          <w:sz w:val="24"/>
          <w:szCs w:val="24"/>
        </w:rPr>
        <w:t>.</w:t>
      </w:r>
      <w:r w:rsidR="007501C7">
        <w:rPr>
          <w:rFonts w:ascii="Times New Roman" w:eastAsia="Calibri" w:hAnsi="Times New Roman"/>
          <w:sz w:val="24"/>
          <w:szCs w:val="24"/>
        </w:rPr>
        <w:t xml:space="preserve"> </w:t>
      </w:r>
    </w:p>
    <w:p w:rsidR="00C50C70" w:rsidRPr="00C50C70" w:rsidRDefault="00C50C70" w:rsidP="009B5F5A">
      <w:pPr>
        <w:pStyle w:val="4"/>
        <w:numPr>
          <w:ilvl w:val="2"/>
          <w:numId w:val="19"/>
        </w:numPr>
        <w:spacing w:before="0"/>
        <w:ind w:left="0" w:right="-380" w:firstLine="567"/>
        <w:rPr>
          <w:rFonts w:ascii="Times New Roman" w:hAnsi="Times New Roman"/>
          <w:sz w:val="24"/>
          <w:szCs w:val="24"/>
        </w:rPr>
      </w:pPr>
      <w:r w:rsidRPr="00C50C70">
        <w:rPr>
          <w:rFonts w:ascii="Times New Roman" w:eastAsia="Arial Unicode MS" w:hAnsi="Times New Roman"/>
          <w:sz w:val="24"/>
          <w:szCs w:val="24"/>
        </w:rPr>
        <w:t xml:space="preserve"> Проект договора, заключаемый по итогам конкурентной процедуры закупки, формируется путем включения в проект договора, размещенного в составе извещения</w:t>
      </w:r>
      <w:r w:rsidR="005765E5">
        <w:rPr>
          <w:rFonts w:ascii="Times New Roman" w:eastAsia="Arial Unicode MS" w:hAnsi="Times New Roman"/>
          <w:sz w:val="24"/>
          <w:szCs w:val="24"/>
        </w:rPr>
        <w:t>, документации</w:t>
      </w:r>
      <w:r w:rsidRPr="00C50C70">
        <w:rPr>
          <w:rFonts w:ascii="Times New Roman" w:eastAsia="Arial Unicode MS" w:hAnsi="Times New Roman"/>
          <w:sz w:val="24"/>
          <w:szCs w:val="24"/>
        </w:rPr>
        <w:t xml:space="preserve"> о закупке:</w:t>
      </w:r>
    </w:p>
    <w:p w:rsidR="00C50C70" w:rsidRPr="00AF2A0A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AF2A0A">
        <w:rPr>
          <w:rFonts w:ascii="Times New Roman" w:eastAsia="Arial Unicode MS" w:hAnsi="Times New Roman"/>
          <w:sz w:val="24"/>
          <w:szCs w:val="24"/>
          <w:lang w:eastAsia="ru-RU"/>
        </w:rPr>
        <w:t>условий исполнения договора, предложенных победителем закупки (лицом, с которым заключается договор при уклонении победителя закупки) и являющихся критериями оценки;</w:t>
      </w:r>
    </w:p>
    <w:p w:rsidR="00C50C70" w:rsidRPr="00AF2A0A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AF2A0A">
        <w:rPr>
          <w:rFonts w:ascii="Times New Roman" w:eastAsia="Arial Unicode MS" w:hAnsi="Times New Roman"/>
          <w:sz w:val="24"/>
          <w:szCs w:val="24"/>
          <w:lang w:eastAsia="ru-RU"/>
        </w:rPr>
        <w:t>информация о стране происхождения товара, в том числе поставляемого при выполнении закупаемых работ, оказании закупаемых услуг;</w:t>
      </w:r>
    </w:p>
    <w:p w:rsidR="005765E5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AF2A0A">
        <w:rPr>
          <w:rFonts w:ascii="Times New Roman" w:eastAsia="Arial Unicode MS" w:hAnsi="Times New Roman"/>
          <w:sz w:val="24"/>
          <w:szCs w:val="24"/>
          <w:lang w:eastAsia="ru-RU"/>
        </w:rPr>
        <w:t>реквизитов победителя закупки (лица, с которым заключается договор пр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и уклонении победителя закупки);</w:t>
      </w:r>
    </w:p>
    <w:p w:rsidR="00C50C70" w:rsidRPr="005765E5" w:rsidRDefault="00C50C70" w:rsidP="009B5F5A">
      <w:pPr>
        <w:numPr>
          <w:ilvl w:val="0"/>
          <w:numId w:val="25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 w:rsidRPr="005765E5">
        <w:rPr>
          <w:rFonts w:ascii="Times New Roman" w:eastAsia="Arial Unicode MS" w:hAnsi="Times New Roman"/>
          <w:sz w:val="24"/>
          <w:szCs w:val="24"/>
        </w:rPr>
        <w:t>условий, по которым было достигнуто соглашение по итогам преддоговорных переговоров</w:t>
      </w:r>
      <w:r w:rsidR="007501C7">
        <w:rPr>
          <w:rFonts w:ascii="Times New Roman" w:eastAsia="Arial Unicode MS" w:hAnsi="Times New Roman"/>
          <w:sz w:val="24"/>
          <w:szCs w:val="24"/>
        </w:rPr>
        <w:t xml:space="preserve">. 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567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sz w:val="24"/>
          <w:szCs w:val="24"/>
          <w:lang w:eastAsia="ru-RU"/>
        </w:rPr>
        <w:t>4.20.</w:t>
      </w:r>
      <w:r w:rsidR="00491224">
        <w:rPr>
          <w:rFonts w:ascii="Times New Roman" w:eastAsia="Arial Unicode MS" w:hAnsi="Times New Roman"/>
          <w:sz w:val="24"/>
          <w:szCs w:val="24"/>
          <w:lang w:eastAsia="ru-RU"/>
        </w:rPr>
        <w:t>9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Проект договора, заключаемый </w:t>
      </w:r>
      <w:r w:rsidR="00895F67">
        <w:rPr>
          <w:rFonts w:ascii="Times New Roman" w:eastAsia="Arial Unicode MS" w:hAnsi="Times New Roman"/>
          <w:sz w:val="24"/>
          <w:szCs w:val="24"/>
          <w:lang w:eastAsia="ru-RU"/>
        </w:rPr>
        <w:t xml:space="preserve">по итогам закупки 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в бумажной форме</w:t>
      </w:r>
      <w:r w:rsidR="00895F67">
        <w:rPr>
          <w:rFonts w:ascii="Times New Roman" w:eastAsia="Arial Unicode MS" w:hAnsi="Times New Roman"/>
          <w:sz w:val="24"/>
          <w:szCs w:val="24"/>
          <w:lang w:eastAsia="ru-RU"/>
        </w:rPr>
        <w:t>,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а также обеспечение исполнения договора (ели такое требование было установлено в соответствии с п. </w:t>
      </w:r>
      <w:r w:rsidR="00895F67">
        <w:rPr>
          <w:rFonts w:ascii="Times New Roman" w:eastAsia="Arial Unicode MS" w:hAnsi="Times New Roman"/>
          <w:sz w:val="24"/>
          <w:szCs w:val="24"/>
          <w:lang w:eastAsia="ru-RU"/>
        </w:rPr>
        <w:t>27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Информационной карты с учетом </w:t>
      </w:r>
      <w:r w:rsidR="00C50C70">
        <w:rPr>
          <w:rFonts w:ascii="Times New Roman" w:eastAsia="Arial Unicode MS" w:hAnsi="Times New Roman"/>
          <w:sz w:val="24"/>
          <w:szCs w:val="24"/>
          <w:lang w:eastAsia="ru-RU"/>
        </w:rPr>
        <w:t>выполнения антидемпинговых мероприятий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>) направляется лицом, с которым заключается договор, в адрес Заказчика, Организатора закупки в течение 10 (десяти) дней с даты: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Arial Unicode MS" w:hAnsi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sz w:val="24"/>
          <w:szCs w:val="24"/>
          <w:lang w:eastAsia="ru-RU"/>
        </w:rPr>
        <w:t>1)</w:t>
      </w:r>
      <w:r w:rsidRPr="00C662DC">
        <w:rPr>
          <w:rFonts w:ascii="Candara" w:hAnsi="Candara"/>
          <w:color w:val="000000"/>
        </w:rPr>
        <w:t xml:space="preserve"> </w:t>
      </w:r>
      <w:r w:rsidRPr="00C662DC">
        <w:rPr>
          <w:rFonts w:ascii="Times New Roman" w:hAnsi="Times New Roman"/>
          <w:color w:val="000000"/>
          <w:sz w:val="24"/>
          <w:szCs w:val="24"/>
        </w:rPr>
        <w:t>размещения протокола, которым были подведены итоги закупки и определен ее победитель или протокола рассмотрения единственной заявки участника, заявка которого признана соответствующей требованиям извещения, документации о закупке;</w:t>
      </w:r>
      <w:r w:rsidRPr="00C662DC">
        <w:t xml:space="preserve"> </w:t>
      </w:r>
      <w:r>
        <w:rPr>
          <w:rFonts w:ascii="Times New Roman" w:eastAsia="Arial Unicode MS" w:hAnsi="Times New Roman"/>
          <w:sz w:val="24"/>
          <w:szCs w:val="24"/>
          <w:lang w:eastAsia="ru-RU"/>
        </w:rPr>
        <w:t xml:space="preserve"> </w:t>
      </w:r>
    </w:p>
    <w:p w:rsidR="004F63F2" w:rsidRPr="004700F7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ru-RU"/>
        </w:rPr>
        <w:t>2</w:t>
      </w:r>
      <w:r w:rsidRPr="004700F7">
        <w:rPr>
          <w:rFonts w:ascii="Times New Roman" w:eastAsia="Arial Unicode MS" w:hAnsi="Times New Roman"/>
          <w:sz w:val="24"/>
          <w:szCs w:val="24"/>
          <w:lang w:eastAsia="ru-RU"/>
        </w:rPr>
        <w:t>)</w:t>
      </w:r>
      <w:r w:rsidRPr="004700F7">
        <w:rPr>
          <w:rFonts w:ascii="Times New Roman" w:hAnsi="Times New Roman"/>
          <w:color w:val="000000"/>
          <w:sz w:val="24"/>
          <w:szCs w:val="24"/>
        </w:rPr>
        <w:t xml:space="preserve"> проведения преддоговорных переговоров в случае, если они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00F7">
        <w:rPr>
          <w:rFonts w:ascii="Times New Roman" w:hAnsi="Times New Roman"/>
          <w:color w:val="000000"/>
          <w:sz w:val="24"/>
          <w:szCs w:val="24"/>
        </w:rPr>
        <w:t>проводились;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4700F7">
        <w:rPr>
          <w:rFonts w:ascii="Times New Roman" w:hAnsi="Times New Roman"/>
          <w:color w:val="000000"/>
          <w:sz w:val="24"/>
          <w:szCs w:val="24"/>
        </w:rPr>
        <w:t>3) поступления лицу, с которым заключается договор в случае отстранения победителя закупки, по адресу электронной почты уведомления, о размещении протокола об отстранении победителя закупки в случаях, предусмотренных извещением, документацией о закупке;</w:t>
      </w:r>
    </w:p>
    <w:p w:rsidR="004F63F2" w:rsidRDefault="004F63F2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4700F7">
        <w:rPr>
          <w:rFonts w:ascii="Times New Roman" w:hAnsi="Times New Roman"/>
          <w:color w:val="000000"/>
          <w:sz w:val="24"/>
          <w:szCs w:val="24"/>
        </w:rPr>
        <w:t>4) поступления лицу, с которым заключается договор в случае уклонения победителя закупки, по адресу электронной почты уведомления, о размещении протокола об уклонении победителя закупки от заключения договора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9036A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F63F2" w:rsidRDefault="00491224" w:rsidP="004F63F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4.20.10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Уведомление, направляемое на адрес электронной почты в случаях,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 xml:space="preserve">установленных подпунктами </w:t>
      </w:r>
      <w:r w:rsidR="004F63F2">
        <w:rPr>
          <w:rFonts w:ascii="Times New Roman" w:hAnsi="Times New Roman"/>
          <w:color w:val="000000"/>
          <w:sz w:val="24"/>
          <w:szCs w:val="24"/>
        </w:rPr>
        <w:t>4.20.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(3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="004F63F2">
        <w:rPr>
          <w:rFonts w:ascii="Times New Roman" w:hAnsi="Times New Roman"/>
          <w:color w:val="000000"/>
          <w:sz w:val="24"/>
          <w:szCs w:val="24"/>
        </w:rPr>
        <w:t>4.20.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(4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4F63F2">
        <w:rPr>
          <w:rFonts w:ascii="Times New Roman" w:hAnsi="Times New Roman"/>
          <w:color w:val="000000"/>
          <w:sz w:val="24"/>
          <w:szCs w:val="24"/>
        </w:rPr>
        <w:t>настоящего подраздела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, должно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содержать в том числе информацию о действиях, которые должно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совершить лицо, которому направлено такое уведомление, дату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окончания срока совершения таких действий, а также информацию о</w:t>
      </w:r>
      <w:r w:rsidR="004F63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63F2" w:rsidRPr="004700F7">
        <w:rPr>
          <w:rFonts w:ascii="Times New Roman" w:hAnsi="Times New Roman"/>
          <w:color w:val="000000"/>
          <w:sz w:val="24"/>
          <w:szCs w:val="24"/>
        </w:rPr>
        <w:t>последствиях невыполнения таких действий</w:t>
      </w:r>
      <w:r w:rsidR="004F63F2">
        <w:rPr>
          <w:rFonts w:ascii="Times New Roman" w:hAnsi="Times New Roman"/>
          <w:color w:val="000000"/>
          <w:sz w:val="24"/>
          <w:szCs w:val="24"/>
        </w:rPr>
        <w:t>.</w:t>
      </w:r>
      <w:r w:rsidR="009036A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4.20.</w:t>
      </w:r>
      <w:r w:rsidR="001B4158">
        <w:rPr>
          <w:rFonts w:ascii="Times New Roman" w:hAnsi="Times New Roman"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50C70">
        <w:rPr>
          <w:rFonts w:ascii="Times New Roman" w:hAnsi="Times New Roman"/>
          <w:color w:val="000000"/>
          <w:sz w:val="24"/>
          <w:szCs w:val="24"/>
        </w:rPr>
        <w:t>Проект договора, заключаемый по итогам закупки, формируется лицом, с которым заключается договор, в соответствии с условиями извещения</w:t>
      </w:r>
      <w:r>
        <w:rPr>
          <w:rFonts w:ascii="Times New Roman" w:hAnsi="Times New Roman"/>
          <w:color w:val="000000"/>
          <w:sz w:val="24"/>
          <w:szCs w:val="24"/>
        </w:rPr>
        <w:t>, документации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о закупке, условиями своей заявки и подписывается уполномоченным представителем такого лица, и в сроки, установленные пунктом </w:t>
      </w:r>
      <w:r w:rsidR="00491224">
        <w:rPr>
          <w:rFonts w:ascii="Times New Roman" w:hAnsi="Times New Roman"/>
          <w:color w:val="000000"/>
          <w:sz w:val="24"/>
          <w:szCs w:val="24"/>
        </w:rPr>
        <w:t>4.20.</w:t>
      </w:r>
      <w:r w:rsidR="00692E5E">
        <w:rPr>
          <w:rFonts w:ascii="Times New Roman" w:hAnsi="Times New Roman"/>
          <w:color w:val="000000"/>
          <w:sz w:val="24"/>
          <w:szCs w:val="24"/>
        </w:rPr>
        <w:t>9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настоящего подраздела, направляется Заказчику, Организатору закупки одним из следующих способов: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284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C50C70">
        <w:rPr>
          <w:rFonts w:ascii="Times New Roman" w:hAnsi="Times New Roman"/>
          <w:color w:val="000000"/>
          <w:sz w:val="24"/>
          <w:szCs w:val="24"/>
        </w:rPr>
        <w:t xml:space="preserve">(1) нарочным ответственному исполнителю Заказчика, Организатора закупки;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284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C50C70">
        <w:rPr>
          <w:rFonts w:ascii="Times New Roman" w:hAnsi="Times New Roman"/>
          <w:color w:val="000000"/>
          <w:sz w:val="24"/>
          <w:szCs w:val="24"/>
        </w:rPr>
        <w:t xml:space="preserve">(2) посредством курьерской или иной службы доставки; </w:t>
      </w:r>
    </w:p>
    <w:p w:rsidR="00C50C70" w:rsidRPr="00C50C70" w:rsidRDefault="00C50C70" w:rsidP="00C50C70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284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 w:rsidRPr="00C50C70">
        <w:rPr>
          <w:rFonts w:ascii="Times New Roman" w:hAnsi="Times New Roman"/>
          <w:color w:val="000000"/>
          <w:sz w:val="24"/>
          <w:szCs w:val="24"/>
        </w:rPr>
        <w:t>(3) почтовым отправлением с уведомлением о вручении по адресу Заказчика, Организатора закупки, указанному в извещении и документации о закупке</w:t>
      </w:r>
      <w:r w:rsidR="0004776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91224" w:rsidRDefault="00C50C70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4.20.</w:t>
      </w:r>
      <w:r w:rsidR="001B4158">
        <w:rPr>
          <w:rFonts w:ascii="Times New Roman" w:hAnsi="Times New Roman"/>
          <w:color w:val="000000"/>
          <w:sz w:val="24"/>
          <w:szCs w:val="24"/>
        </w:rPr>
        <w:t>12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Лицо, с которым Заказчиком заключается договор, несет полную ответственность за соответствие направляемого проекта договора условиям извещения</w:t>
      </w:r>
      <w:r>
        <w:rPr>
          <w:rFonts w:ascii="Times New Roman" w:hAnsi="Times New Roman"/>
          <w:color w:val="000000"/>
          <w:sz w:val="24"/>
          <w:szCs w:val="24"/>
        </w:rPr>
        <w:t>, документации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о закупке, условиям своей заявки, а также условиям преддоговорных переговоров и прочим условиям в соответствии с пунктом </w:t>
      </w:r>
      <w:r w:rsidR="00491224">
        <w:rPr>
          <w:rFonts w:ascii="Times New Roman" w:hAnsi="Times New Roman"/>
          <w:color w:val="000000"/>
          <w:sz w:val="24"/>
          <w:szCs w:val="24"/>
        </w:rPr>
        <w:t>4.20.8</w:t>
      </w:r>
      <w:r w:rsidRPr="00C50C70">
        <w:rPr>
          <w:rFonts w:ascii="Times New Roman" w:hAnsi="Times New Roman"/>
          <w:color w:val="000000"/>
          <w:sz w:val="24"/>
          <w:szCs w:val="24"/>
        </w:rPr>
        <w:t xml:space="preserve"> настоящего подраздела</w:t>
      </w:r>
      <w:r w:rsidR="0004776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91224" w:rsidRPr="00FE3C52" w:rsidRDefault="00491224" w:rsidP="001B4158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trike/>
          <w:sz w:val="24"/>
          <w:szCs w:val="24"/>
          <w:highlight w:val="magenta"/>
        </w:rPr>
      </w:pPr>
      <w:r w:rsidRPr="001B4158"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13</w:t>
      </w:r>
      <w:r w:rsidRPr="001B41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B4158" w:rsidRPr="001B4158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 случае, если проект договора в бумажной форме сформирован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лицом, с которым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заключается договор, с нарушением требований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пункта </w:t>
      </w:r>
      <w:r w:rsidR="001B4158">
        <w:rPr>
          <w:rFonts w:ascii="Times New Roman" w:hAnsi="Times New Roman"/>
          <w:color w:val="000000"/>
          <w:sz w:val="24"/>
          <w:szCs w:val="24"/>
        </w:rPr>
        <w:t>4.20.</w:t>
      </w:r>
      <w:r w:rsidR="00FE3C52">
        <w:rPr>
          <w:rFonts w:ascii="Times New Roman" w:hAnsi="Times New Roman"/>
          <w:color w:val="000000"/>
          <w:sz w:val="24"/>
          <w:szCs w:val="24"/>
        </w:rPr>
        <w:t>8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настоящего подраздела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, Заказчик, Организатор закупки уведомляет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об этом такое лицо по адресу электронной почты и предоставляет ему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разумный срок, но не более 3 (трех) дней, на устранение выявленных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нарушений. В случае </w:t>
      </w:r>
      <w:proofErr w:type="spellStart"/>
      <w:r w:rsidR="001B4158" w:rsidRPr="00FE3216">
        <w:rPr>
          <w:rFonts w:ascii="Times New Roman" w:hAnsi="Times New Roman"/>
          <w:color w:val="000000"/>
          <w:sz w:val="24"/>
          <w:szCs w:val="24"/>
        </w:rPr>
        <w:t>неустранения</w:t>
      </w:r>
      <w:proofErr w:type="spellEnd"/>
      <w:r w:rsidR="001B4158" w:rsidRPr="00FE3216">
        <w:rPr>
          <w:rFonts w:ascii="Times New Roman" w:hAnsi="Times New Roman"/>
          <w:color w:val="000000"/>
          <w:sz w:val="24"/>
          <w:szCs w:val="24"/>
        </w:rPr>
        <w:t xml:space="preserve"> выявленных нарушений лицо, с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которым заключается договор, признается уклонившимся от</w:t>
      </w:r>
      <w:r w:rsidR="001B41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158" w:rsidRPr="00FE3216">
        <w:rPr>
          <w:rFonts w:ascii="Times New Roman" w:hAnsi="Times New Roman"/>
          <w:color w:val="000000"/>
          <w:sz w:val="24"/>
          <w:szCs w:val="24"/>
        </w:rPr>
        <w:t>заключения договор</w:t>
      </w:r>
      <w:r w:rsidR="001B4158" w:rsidRPr="00B768DB">
        <w:rPr>
          <w:rFonts w:ascii="Times New Roman" w:hAnsi="Times New Roman"/>
          <w:color w:val="000000"/>
          <w:sz w:val="24"/>
          <w:szCs w:val="24"/>
        </w:rPr>
        <w:t>а</w:t>
      </w:r>
      <w:r w:rsidR="00FE3C52" w:rsidRPr="00B768DB">
        <w:rPr>
          <w:rFonts w:ascii="Times New Roman" w:hAnsi="Times New Roman"/>
          <w:color w:val="000000"/>
          <w:sz w:val="24"/>
          <w:szCs w:val="24"/>
        </w:rPr>
        <w:t>.</w:t>
      </w:r>
      <w:r w:rsidR="001B4158" w:rsidRPr="00B768D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</w:t>
      </w:r>
      <w:r w:rsidR="009B0366" w:rsidRPr="00792941">
        <w:rPr>
          <w:rFonts w:ascii="Times New Roman" w:hAnsi="Times New Roman"/>
          <w:sz w:val="24"/>
          <w:szCs w:val="24"/>
        </w:rPr>
        <w:t xml:space="preserve">Заказчик/Организатор закупки в срок не ранее 10 (десяти) дней и не позднее 20 (двадцати) дней со дня размещения протоколов, указанных в пункте </w:t>
      </w:r>
      <w:r w:rsidR="005A578A">
        <w:rPr>
          <w:rFonts w:ascii="Times New Roman" w:hAnsi="Times New Roman"/>
          <w:sz w:val="24"/>
          <w:szCs w:val="24"/>
        </w:rPr>
        <w:t>20.2.9</w:t>
      </w:r>
      <w:r w:rsidR="005A578A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5A578A">
        <w:rPr>
          <w:rFonts w:ascii="Times New Roman" w:hAnsi="Times New Roman"/>
          <w:sz w:val="24"/>
          <w:szCs w:val="24"/>
        </w:rPr>
        <w:t>Положения</w:t>
      </w:r>
      <w:r w:rsidR="009B0366" w:rsidRPr="00792941">
        <w:rPr>
          <w:rFonts w:ascii="Times New Roman" w:hAnsi="Times New Roman"/>
          <w:sz w:val="24"/>
          <w:szCs w:val="24"/>
        </w:rPr>
        <w:t>, подписывает договор</w:t>
      </w:r>
      <w:r w:rsidR="007943F1" w:rsidRPr="00792941">
        <w:rPr>
          <w:rFonts w:ascii="Times New Roman" w:hAnsi="Times New Roman"/>
          <w:sz w:val="24"/>
          <w:szCs w:val="24"/>
        </w:rPr>
        <w:t>.</w:t>
      </w:r>
      <w:bookmarkEnd w:id="340"/>
      <w:bookmarkEnd w:id="341"/>
      <w:r w:rsidR="005A578A">
        <w:rPr>
          <w:rFonts w:ascii="Times New Roman" w:hAnsi="Times New Roman"/>
          <w:sz w:val="24"/>
          <w:szCs w:val="24"/>
        </w:rPr>
        <w:t xml:space="preserve"> 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bookmarkStart w:id="342" w:name="_Ref311027194"/>
      <w:bookmarkStart w:id="343" w:name="_Ref312068888"/>
      <w:bookmarkStart w:id="344" w:name="_Ref410859201"/>
      <w:bookmarkStart w:id="345" w:name="_Toc312338872"/>
      <w:bookmarkStart w:id="346" w:name="_Ref414031145"/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792941">
        <w:rPr>
          <w:rFonts w:ascii="Times New Roman" w:hAnsi="Times New Roman"/>
          <w:sz w:val="24"/>
          <w:szCs w:val="24"/>
        </w:rPr>
        <w:t>Участник закупки признается уклонившимся от заключения договора в случае:</w:t>
      </w:r>
      <w:bookmarkEnd w:id="342"/>
      <w:bookmarkEnd w:id="343"/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F80490" w:rsidRPr="00792941">
        <w:rPr>
          <w:rFonts w:ascii="Times New Roman" w:hAnsi="Times New Roman"/>
          <w:sz w:val="24"/>
          <w:szCs w:val="24"/>
        </w:rPr>
        <w:t>непредставления / </w:t>
      </w:r>
      <w:proofErr w:type="spellStart"/>
      <w:r w:rsidR="00F80490" w:rsidRPr="00792941">
        <w:rPr>
          <w:rFonts w:ascii="Times New Roman" w:hAnsi="Times New Roman"/>
          <w:sz w:val="24"/>
          <w:szCs w:val="24"/>
        </w:rPr>
        <w:t>ненаправления</w:t>
      </w:r>
      <w:proofErr w:type="spellEnd"/>
      <w:r w:rsidR="00F80490" w:rsidRPr="00AE52D8">
        <w:rPr>
          <w:rFonts w:ascii="Times New Roman" w:hAnsi="Times New Roman"/>
          <w:sz w:val="24"/>
          <w:szCs w:val="24"/>
        </w:rPr>
        <w:t xml:space="preserve"> подписанного им договора в предусмотренные </w:t>
      </w:r>
      <w:r w:rsidR="00F80490" w:rsidRPr="00AE52D8">
        <w:rPr>
          <w:rFonts w:ascii="Times New Roman" w:hAnsi="Times New Roman"/>
          <w:color w:val="000000"/>
          <w:sz w:val="24"/>
          <w:szCs w:val="24"/>
        </w:rPr>
        <w:t xml:space="preserve">извещением, </w:t>
      </w:r>
      <w:r w:rsidR="00F80490" w:rsidRPr="00AE52D8">
        <w:rPr>
          <w:rFonts w:ascii="Times New Roman" w:hAnsi="Times New Roman"/>
          <w:sz w:val="24"/>
          <w:szCs w:val="24"/>
        </w:rPr>
        <w:t>документацией о закупке сроки;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F80490" w:rsidRPr="00AE52D8">
        <w:rPr>
          <w:rFonts w:ascii="Times New Roman" w:hAnsi="Times New Roman"/>
          <w:sz w:val="24"/>
          <w:szCs w:val="24"/>
        </w:rPr>
        <w:t xml:space="preserve">непредставления им обеспечения исполнения договора, в том числе предоставление обеспечения исполнения договора в меньшем размере, предоставление обеспечения исполнения договора с нарушением требований </w:t>
      </w:r>
      <w:r w:rsidR="00F80490" w:rsidRPr="00AE52D8">
        <w:rPr>
          <w:rFonts w:ascii="Times New Roman" w:hAnsi="Times New Roman"/>
          <w:color w:val="000000"/>
          <w:sz w:val="24"/>
          <w:szCs w:val="24"/>
        </w:rPr>
        <w:t xml:space="preserve">извещения, </w:t>
      </w:r>
      <w:r w:rsidR="00F80490" w:rsidRPr="00AE52D8">
        <w:rPr>
          <w:rFonts w:ascii="Times New Roman" w:hAnsi="Times New Roman"/>
          <w:sz w:val="24"/>
          <w:szCs w:val="24"/>
        </w:rPr>
        <w:t>документации о закупке или предоставление обеспечения исполнения договора в ненадлежащей форме;</w:t>
      </w:r>
    </w:p>
    <w:p w:rsidR="00491224" w:rsidRDefault="00491224" w:rsidP="00491224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F80490" w:rsidRPr="00AE52D8">
        <w:rPr>
          <w:rFonts w:ascii="Times New Roman" w:hAnsi="Times New Roman"/>
          <w:sz w:val="24"/>
          <w:szCs w:val="24"/>
        </w:rPr>
        <w:t>поступления Заказчику в письменной форме заявления об отказе от подписания договора;</w:t>
      </w:r>
    </w:p>
    <w:p w:rsidR="00692E5E" w:rsidRDefault="00491224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F80490" w:rsidRPr="00AE52D8">
        <w:rPr>
          <w:rFonts w:ascii="Times New Roman" w:hAnsi="Times New Roman"/>
          <w:sz w:val="24"/>
          <w:szCs w:val="24"/>
        </w:rPr>
        <w:t>предъявления встречных требований по условиям договора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r w:rsidR="005A578A">
        <w:rPr>
          <w:rFonts w:ascii="Times New Roman" w:hAnsi="Times New Roman"/>
          <w:sz w:val="24"/>
          <w:szCs w:val="24"/>
        </w:rPr>
        <w:t xml:space="preserve"> </w:t>
      </w:r>
    </w:p>
    <w:p w:rsidR="00692E5E" w:rsidRDefault="00491224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 xml:space="preserve">При уклонении </w:t>
      </w:r>
      <w:r w:rsidR="005A578A">
        <w:rPr>
          <w:rFonts w:ascii="Times New Roman" w:hAnsi="Times New Roman"/>
          <w:sz w:val="24"/>
          <w:szCs w:val="24"/>
        </w:rPr>
        <w:t xml:space="preserve">победителя закупки, единственного участника конкурентной закупки, заявка которого признана соответствующей требованиям извещения, документации о закупке, участника закупки, занявшего второе место в </w:t>
      </w:r>
      <w:proofErr w:type="spellStart"/>
      <w:r w:rsidR="005A578A">
        <w:rPr>
          <w:rFonts w:ascii="Times New Roman" w:hAnsi="Times New Roman"/>
          <w:sz w:val="24"/>
          <w:szCs w:val="24"/>
        </w:rPr>
        <w:t>ранжировке</w:t>
      </w:r>
      <w:proofErr w:type="spellEnd"/>
      <w:r w:rsidR="005A578A">
        <w:rPr>
          <w:rFonts w:ascii="Times New Roman" w:hAnsi="Times New Roman"/>
          <w:sz w:val="24"/>
          <w:szCs w:val="24"/>
        </w:rPr>
        <w:t xml:space="preserve"> (в случае уклонения победителя от заключения договора и при обращении к нему Заказчика)</w:t>
      </w:r>
      <w:r w:rsidR="006322E5" w:rsidRPr="00C57AC9">
        <w:rPr>
          <w:rFonts w:ascii="Times New Roman" w:hAnsi="Times New Roman"/>
          <w:sz w:val="24"/>
          <w:szCs w:val="24"/>
        </w:rPr>
        <w:t xml:space="preserve"> от</w:t>
      </w:r>
      <w:r w:rsidR="005A578A">
        <w:rPr>
          <w:rFonts w:ascii="Times New Roman" w:hAnsi="Times New Roman"/>
          <w:sz w:val="24"/>
          <w:szCs w:val="24"/>
        </w:rPr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>подписания</w:t>
      </w:r>
      <w:r w:rsidR="005A578A">
        <w:rPr>
          <w:rFonts w:ascii="Times New Roman" w:hAnsi="Times New Roman"/>
          <w:sz w:val="24"/>
          <w:szCs w:val="24"/>
        </w:rPr>
        <w:t xml:space="preserve"> договора</w:t>
      </w:r>
      <w:r w:rsidR="006322E5" w:rsidRPr="00C57AC9">
        <w:rPr>
          <w:rFonts w:ascii="Times New Roman" w:hAnsi="Times New Roman"/>
          <w:sz w:val="24"/>
          <w:szCs w:val="24"/>
        </w:rPr>
        <w:t>, заказчик, организатор закупки обязан:</w:t>
      </w:r>
    </w:p>
    <w:p w:rsidR="00692E5E" w:rsidRDefault="00491224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6322E5" w:rsidRPr="00C57AC9">
        <w:rPr>
          <w:rFonts w:ascii="Times New Roman" w:hAnsi="Times New Roman"/>
          <w:sz w:val="24"/>
          <w:szCs w:val="24"/>
        </w:rPr>
        <w:t xml:space="preserve">удержать обеспечение заявки такого лица (если требование об обеспечении заявки было предусмотрено в </w:t>
      </w:r>
      <w:r w:rsidR="006322E5" w:rsidRPr="00774EE0">
        <w:rPr>
          <w:rFonts w:ascii="Times New Roman" w:hAnsi="Times New Roman"/>
          <w:sz w:val="24"/>
          <w:szCs w:val="24"/>
        </w:rPr>
        <w:t xml:space="preserve">пункте </w:t>
      </w:r>
      <w:r w:rsidR="005A578A">
        <w:rPr>
          <w:rFonts w:ascii="Times New Roman" w:hAnsi="Times New Roman"/>
          <w:sz w:val="24"/>
          <w:szCs w:val="24"/>
        </w:rPr>
        <w:t xml:space="preserve">17 информационной карты).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bookmarkStart w:id="347" w:name="_Ref410052710"/>
      <w:bookmarkEnd w:id="344"/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322E5" w:rsidRPr="00C57AC9">
        <w:rPr>
          <w:rFonts w:ascii="Times New Roman" w:hAnsi="Times New Roman"/>
          <w:sz w:val="24"/>
          <w:szCs w:val="24"/>
        </w:rPr>
        <w:t>В</w:t>
      </w:r>
      <w:proofErr w:type="gramEnd"/>
      <w:r w:rsidR="006322E5" w:rsidRPr="00C57AC9">
        <w:rPr>
          <w:rFonts w:ascii="Times New Roman" w:hAnsi="Times New Roman"/>
          <w:sz w:val="24"/>
          <w:szCs w:val="24"/>
        </w:rPr>
        <w:t xml:space="preserve"> случае уклонения победителя процедуры закупки от заключения договора заказчик вправе: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E12F92" w:rsidRPr="00A56F5C">
        <w:rPr>
          <w:rFonts w:ascii="Times New Roman" w:hAnsi="Times New Roman"/>
          <w:sz w:val="24"/>
          <w:szCs w:val="24"/>
        </w:rPr>
        <w:t>обратиться в суд с иском о понуждении победителя закупки заключить договор, а также о возмещении убытков, причиненных уклонением от заключения договора;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E12F92" w:rsidRPr="00A56F5C">
        <w:rPr>
          <w:rFonts w:ascii="Times New Roman" w:hAnsi="Times New Roman"/>
          <w:sz w:val="24"/>
          <w:szCs w:val="24"/>
        </w:rPr>
        <w:t>заключить договор с участником закупки, заявке которого было присвоено второе место на условиях, не хуже предложенных таким участником закупки в заявке;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E12F92" w:rsidRPr="00A56F5C">
        <w:rPr>
          <w:rFonts w:ascii="Times New Roman" w:hAnsi="Times New Roman"/>
          <w:sz w:val="24"/>
          <w:szCs w:val="24"/>
        </w:rPr>
        <w:t>заключить договор с единственным поставщиком по основаниям, указанным в подпункте 6.6.2 (31) Положения и в порядке, предусмотренном разделом 16 Положения на условиях, не хуже п</w:t>
      </w:r>
      <w:r w:rsidR="00050D1C">
        <w:rPr>
          <w:rFonts w:ascii="Times New Roman" w:hAnsi="Times New Roman"/>
          <w:sz w:val="24"/>
          <w:szCs w:val="24"/>
        </w:rPr>
        <w:t xml:space="preserve">редложенных победителем закупки.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E12F92" w:rsidRPr="00A56F5C">
        <w:rPr>
          <w:rFonts w:ascii="Times New Roman" w:hAnsi="Times New Roman"/>
          <w:sz w:val="24"/>
          <w:szCs w:val="24"/>
        </w:rPr>
        <w:t>прекратить процедуру закупки без заключения договора либо объявить процедуру закупки повторно</w:t>
      </w:r>
      <w:r w:rsidR="006322E5" w:rsidRPr="00C57AC9">
        <w:rPr>
          <w:rFonts w:ascii="Times New Roman" w:hAnsi="Times New Roman"/>
          <w:sz w:val="24"/>
          <w:szCs w:val="24"/>
        </w:rPr>
        <w:t>.</w:t>
      </w:r>
      <w:bookmarkStart w:id="348" w:name="_Ref412488349"/>
      <w:bookmarkStart w:id="349" w:name="_Ref378771705"/>
      <w:bookmarkEnd w:id="347"/>
      <w:r w:rsidR="00050D1C">
        <w:rPr>
          <w:rFonts w:ascii="Times New Roman" w:hAnsi="Times New Roman"/>
          <w:sz w:val="24"/>
          <w:szCs w:val="24"/>
        </w:rPr>
        <w:t xml:space="preserve">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900D6A">
        <w:rPr>
          <w:rFonts w:ascii="Times New Roman" w:hAnsi="Times New Roman"/>
          <w:sz w:val="24"/>
          <w:szCs w:val="24"/>
        </w:rPr>
        <w:t xml:space="preserve">Заказчик вправе отказаться от заключения договора по итогам закупки </w:t>
      </w:r>
      <w:r w:rsidR="00917084">
        <w:rPr>
          <w:rFonts w:ascii="Times New Roman" w:hAnsi="Times New Roman"/>
          <w:sz w:val="24"/>
          <w:szCs w:val="24"/>
        </w:rPr>
        <w:br/>
      </w:r>
      <w:r w:rsidR="006322E5" w:rsidRPr="00900D6A">
        <w:rPr>
          <w:rFonts w:ascii="Times New Roman" w:hAnsi="Times New Roman"/>
          <w:sz w:val="24"/>
          <w:szCs w:val="24"/>
        </w:rPr>
        <w:t>в случаях</w:t>
      </w:r>
      <w:r w:rsidR="00711194">
        <w:rPr>
          <w:rFonts w:ascii="Times New Roman" w:hAnsi="Times New Roman"/>
          <w:sz w:val="24"/>
          <w:szCs w:val="24"/>
        </w:rPr>
        <w:t>, установленных Законодательством</w:t>
      </w:r>
      <w:bookmarkEnd w:id="348"/>
      <w:bookmarkEnd w:id="349"/>
      <w:r w:rsidR="00711194">
        <w:rPr>
          <w:rFonts w:ascii="Times New Roman" w:hAnsi="Times New Roman"/>
          <w:sz w:val="24"/>
          <w:szCs w:val="24"/>
        </w:rPr>
        <w:t>.</w:t>
      </w:r>
      <w:r w:rsidR="000862FD">
        <w:rPr>
          <w:rFonts w:ascii="Times New Roman" w:hAnsi="Times New Roman"/>
          <w:sz w:val="24"/>
          <w:szCs w:val="24"/>
        </w:rPr>
        <w:t xml:space="preserve"> Решение об отказе от заключения договора должно быть принято до истечения срока для заключения договора</w:t>
      </w:r>
      <w:r w:rsidR="00050D1C">
        <w:rPr>
          <w:rFonts w:ascii="Times New Roman" w:hAnsi="Times New Roman"/>
          <w:sz w:val="24"/>
          <w:szCs w:val="24"/>
        </w:rPr>
        <w:t xml:space="preserve">, установленного </w:t>
      </w:r>
      <w:r w:rsidR="00154FD9">
        <w:rPr>
          <w:rFonts w:ascii="Times New Roman" w:hAnsi="Times New Roman"/>
          <w:sz w:val="24"/>
          <w:szCs w:val="24"/>
        </w:rPr>
        <w:t xml:space="preserve">в </w:t>
      </w:r>
      <w:r w:rsidR="000862FD">
        <w:rPr>
          <w:rFonts w:ascii="Times New Roman" w:hAnsi="Times New Roman"/>
          <w:sz w:val="24"/>
          <w:szCs w:val="24"/>
        </w:rPr>
        <w:t>п.</w:t>
      </w:r>
      <w:r w:rsidR="00050D1C">
        <w:rPr>
          <w:rFonts w:ascii="Times New Roman" w:hAnsi="Times New Roman"/>
          <w:sz w:val="24"/>
          <w:szCs w:val="24"/>
        </w:rPr>
        <w:t>25 информационной карты</w:t>
      </w:r>
      <w:r w:rsidR="000862FD">
        <w:rPr>
          <w:rFonts w:ascii="Times New Roman" w:hAnsi="Times New Roman"/>
          <w:sz w:val="24"/>
          <w:szCs w:val="24"/>
        </w:rPr>
        <w:t>.</w:t>
      </w:r>
      <w:r w:rsidR="00154FD9">
        <w:rPr>
          <w:rFonts w:ascii="Times New Roman" w:hAnsi="Times New Roman"/>
          <w:sz w:val="24"/>
          <w:szCs w:val="24"/>
        </w:rPr>
        <w:t xml:space="preserve"> </w:t>
      </w:r>
    </w:p>
    <w:p w:rsidR="00692E5E" w:rsidRDefault="00692E5E" w:rsidP="00692E5E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4.20.</w:t>
      </w:r>
      <w:r w:rsidR="001B4158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 xml:space="preserve"> </w:t>
      </w:r>
      <w:r w:rsidR="00711194" w:rsidRPr="00792941">
        <w:rPr>
          <w:rFonts w:ascii="Times New Roman" w:hAnsi="Times New Roman"/>
          <w:sz w:val="24"/>
          <w:szCs w:val="24"/>
        </w:rPr>
        <w:t>Решение</w:t>
      </w:r>
      <w:r w:rsidR="006322E5" w:rsidRPr="00792941">
        <w:rPr>
          <w:rFonts w:ascii="Times New Roman" w:hAnsi="Times New Roman"/>
          <w:sz w:val="24"/>
          <w:szCs w:val="24"/>
        </w:rPr>
        <w:t xml:space="preserve"> об отка</w:t>
      </w:r>
      <w:r w:rsidR="00711194" w:rsidRPr="00792941">
        <w:rPr>
          <w:rFonts w:ascii="Times New Roman" w:hAnsi="Times New Roman"/>
          <w:sz w:val="24"/>
          <w:szCs w:val="24"/>
        </w:rPr>
        <w:t xml:space="preserve">зе от заключения договора размещается </w:t>
      </w:r>
      <w:r w:rsidR="00541904">
        <w:rPr>
          <w:rFonts w:ascii="Times New Roman" w:hAnsi="Times New Roman"/>
          <w:sz w:val="24"/>
          <w:szCs w:val="24"/>
        </w:rPr>
        <w:t>не позднее</w:t>
      </w:r>
      <w:r w:rsidR="00187819">
        <w:rPr>
          <w:rFonts w:ascii="Times New Roman" w:hAnsi="Times New Roman"/>
          <w:sz w:val="24"/>
          <w:szCs w:val="24"/>
        </w:rPr>
        <w:t xml:space="preserve"> </w:t>
      </w:r>
      <w:r w:rsidR="00917084">
        <w:rPr>
          <w:rFonts w:ascii="Times New Roman" w:hAnsi="Times New Roman"/>
          <w:sz w:val="24"/>
          <w:szCs w:val="24"/>
        </w:rPr>
        <w:br/>
      </w:r>
      <w:r w:rsidR="006322E5" w:rsidRPr="00792941">
        <w:rPr>
          <w:rFonts w:ascii="Times New Roman" w:hAnsi="Times New Roman"/>
          <w:sz w:val="24"/>
          <w:szCs w:val="24"/>
        </w:rPr>
        <w:t>3</w:t>
      </w:r>
      <w:r w:rsidR="0051521C">
        <w:rPr>
          <w:rFonts w:ascii="Times New Roman" w:hAnsi="Times New Roman"/>
          <w:sz w:val="24"/>
          <w:szCs w:val="24"/>
        </w:rPr>
        <w:t xml:space="preserve"> </w:t>
      </w:r>
      <w:r w:rsidR="006322E5" w:rsidRPr="00792941">
        <w:rPr>
          <w:rFonts w:ascii="Times New Roman" w:hAnsi="Times New Roman"/>
          <w:sz w:val="24"/>
          <w:szCs w:val="24"/>
        </w:rPr>
        <w:t>(</w:t>
      </w:r>
      <w:r w:rsidR="00187819">
        <w:rPr>
          <w:rFonts w:ascii="Times New Roman" w:hAnsi="Times New Roman"/>
          <w:sz w:val="24"/>
          <w:szCs w:val="24"/>
        </w:rPr>
        <w:t>трех</w:t>
      </w:r>
      <w:r w:rsidR="006322E5" w:rsidRPr="00792941">
        <w:rPr>
          <w:rFonts w:ascii="Times New Roman" w:hAnsi="Times New Roman"/>
          <w:sz w:val="24"/>
          <w:szCs w:val="24"/>
        </w:rPr>
        <w:t>)</w:t>
      </w:r>
      <w:r w:rsidR="00187819">
        <w:rPr>
          <w:rFonts w:ascii="Times New Roman" w:hAnsi="Times New Roman"/>
          <w:sz w:val="24"/>
          <w:szCs w:val="24"/>
        </w:rPr>
        <w:t xml:space="preserve"> дней</w:t>
      </w:r>
      <w:r w:rsidR="006322E5" w:rsidRPr="00792941">
        <w:rPr>
          <w:rFonts w:ascii="Times New Roman" w:hAnsi="Times New Roman"/>
          <w:sz w:val="24"/>
          <w:szCs w:val="24"/>
        </w:rPr>
        <w:t xml:space="preserve"> </w:t>
      </w:r>
      <w:r w:rsidR="00187819">
        <w:rPr>
          <w:rFonts w:ascii="Times New Roman" w:hAnsi="Times New Roman"/>
          <w:sz w:val="24"/>
          <w:szCs w:val="24"/>
        </w:rPr>
        <w:t>с</w:t>
      </w:r>
      <w:r w:rsidR="00541904">
        <w:rPr>
          <w:rFonts w:ascii="Times New Roman" w:hAnsi="Times New Roman"/>
          <w:sz w:val="24"/>
          <w:szCs w:val="24"/>
        </w:rPr>
        <w:t>о</w:t>
      </w:r>
      <w:r w:rsidR="00187819">
        <w:rPr>
          <w:rFonts w:ascii="Times New Roman" w:hAnsi="Times New Roman"/>
          <w:sz w:val="24"/>
          <w:szCs w:val="24"/>
        </w:rPr>
        <w:t xml:space="preserve"> д</w:t>
      </w:r>
      <w:r w:rsidR="00541904">
        <w:rPr>
          <w:rFonts w:ascii="Times New Roman" w:hAnsi="Times New Roman"/>
          <w:sz w:val="24"/>
          <w:szCs w:val="24"/>
        </w:rPr>
        <w:t>ня</w:t>
      </w:r>
      <w:r w:rsidR="006322E5" w:rsidRPr="00792941">
        <w:rPr>
          <w:rFonts w:ascii="Times New Roman" w:hAnsi="Times New Roman"/>
          <w:sz w:val="24"/>
          <w:szCs w:val="24"/>
        </w:rPr>
        <w:t xml:space="preserve"> принятия такого решения.</w:t>
      </w:r>
      <w:r w:rsidR="00541904">
        <w:rPr>
          <w:rFonts w:ascii="Times New Roman" w:hAnsi="Times New Roman"/>
          <w:sz w:val="24"/>
          <w:szCs w:val="24"/>
        </w:rPr>
        <w:t xml:space="preserve"> </w:t>
      </w:r>
    </w:p>
    <w:p w:rsidR="00663912" w:rsidRDefault="00692E5E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4.20.</w:t>
      </w:r>
      <w:r w:rsidR="001B415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6322E5" w:rsidRPr="0051521C">
        <w:rPr>
          <w:rFonts w:ascii="Times New Roman" w:hAnsi="Times New Roman"/>
          <w:sz w:val="24"/>
          <w:szCs w:val="24"/>
        </w:rPr>
        <w:t xml:space="preserve">Внесение изменений в заключенный договор осуществляется в соответствии </w:t>
      </w:r>
      <w:r w:rsidR="00917084">
        <w:rPr>
          <w:rFonts w:ascii="Times New Roman" w:hAnsi="Times New Roman"/>
          <w:sz w:val="24"/>
          <w:szCs w:val="24"/>
        </w:rPr>
        <w:br/>
      </w:r>
      <w:r w:rsidR="006322E5" w:rsidRPr="0051521C">
        <w:rPr>
          <w:rFonts w:ascii="Times New Roman" w:hAnsi="Times New Roman"/>
          <w:sz w:val="24"/>
          <w:szCs w:val="24"/>
        </w:rPr>
        <w:t>с нормами Положения о закупке.</w:t>
      </w:r>
    </w:p>
    <w:p w:rsidR="00663912" w:rsidRDefault="006322E5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Более подробная информация о порядке заключения, исполнения договора указана </w:t>
      </w:r>
      <w:r w:rsidRPr="00C57AC9">
        <w:rPr>
          <w:rFonts w:ascii="Times New Roman" w:hAnsi="Times New Roman"/>
          <w:sz w:val="24"/>
          <w:szCs w:val="24"/>
        </w:rPr>
        <w:br/>
        <w:t>в Положении о закупке.</w:t>
      </w:r>
      <w:bookmarkEnd w:id="328"/>
      <w:bookmarkEnd w:id="329"/>
      <w:bookmarkEnd w:id="330"/>
      <w:bookmarkEnd w:id="345"/>
      <w:bookmarkEnd w:id="346"/>
    </w:p>
    <w:p w:rsidR="00663912" w:rsidRDefault="00663912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3912" w:rsidRDefault="009D3EA6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>4.21</w:t>
      </w:r>
      <w:bookmarkStart w:id="350" w:name="_Ref414043912"/>
      <w:bookmarkStart w:id="351" w:name="_Toc415874683"/>
      <w:bookmarkStart w:id="352" w:name="_Toc42128797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исполнения договора</w:t>
      </w:r>
      <w:bookmarkStart w:id="353" w:name="_Ref166350669"/>
      <w:bookmarkEnd w:id="350"/>
      <w:bookmarkEnd w:id="351"/>
      <w:bookmarkEnd w:id="352"/>
    </w:p>
    <w:p w:rsidR="00663912" w:rsidRDefault="009D3EA6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4.21.1</w:t>
      </w: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случае, если это указано в пункте 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карты, участник закупки, с которым заключается договор, должен предоставить обеспечение исполнения договора.</w:t>
      </w:r>
      <w:bookmarkEnd w:id="353"/>
    </w:p>
    <w:p w:rsidR="009D3EA6" w:rsidRPr="004D6BF5" w:rsidRDefault="009D3EA6" w:rsidP="00663912">
      <w:p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right="-380" w:firstLine="426"/>
        <w:contextualSpacing/>
        <w:jc w:val="both"/>
        <w:outlineLvl w:val="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4.21.2 Размер обеспечения исполнения договора установлен в пункте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</w:t>
      </w:r>
    </w:p>
    <w:p w:rsidR="009D3EA6" w:rsidRPr="004D6BF5" w:rsidRDefault="009D3EA6" w:rsidP="009D3EA6">
      <w:pPr>
        <w:keepNext/>
        <w:keepLines/>
        <w:suppressAutoHyphen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4.21.3</w:t>
      </w:r>
      <w:r w:rsidRPr="004D6B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Документ, подтверждающий предоставление обеспечения исполнения договора, 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гарантийных обязательств,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должен быть </w:t>
      </w:r>
      <w:r w:rsidR="00CD3AAF">
        <w:rPr>
          <w:rFonts w:ascii="Times New Roman" w:eastAsia="Times New Roman" w:hAnsi="Times New Roman"/>
          <w:sz w:val="24"/>
          <w:szCs w:val="24"/>
          <w:lang w:eastAsia="ru-RU"/>
        </w:rPr>
        <w:t>предоставлен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заказчику до момента заключения договора в сроки, предусмотренные пунктом 4.20.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D3EA6" w:rsidRPr="004D6BF5" w:rsidRDefault="009D3EA6" w:rsidP="009D3EA6">
      <w:pPr>
        <w:keepNext/>
        <w:keepLines/>
        <w:suppressAutoHyphen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4.21.4 Обеспечение исполнения договора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, обеспечение гарантийных обязательств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быть предоставлено:</w:t>
      </w:r>
    </w:p>
    <w:p w:rsidR="009D3EA6" w:rsidRPr="004D6BF5" w:rsidRDefault="009D3EA6" w:rsidP="009B5F5A">
      <w:pPr>
        <w:numPr>
          <w:ilvl w:val="3"/>
          <w:numId w:val="27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 виде безотзывной банко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вской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гарантии, выданной банком</w:t>
      </w:r>
      <w:r w:rsidRPr="004D6BF5" w:rsidDel="000D3D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br/>
        <w:t>и соответствующей требованиям, установленным в пункте 4.2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1.5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; </w:t>
      </w:r>
    </w:p>
    <w:p w:rsidR="009D3EA6" w:rsidRPr="004D6BF5" w:rsidRDefault="009D3EA6" w:rsidP="009B5F5A">
      <w:pPr>
        <w:numPr>
          <w:ilvl w:val="3"/>
          <w:numId w:val="27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путем перечисления денежных средств Заказчику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соответствии с пунктом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карты.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3EA6" w:rsidRPr="004D6BF5" w:rsidRDefault="009D3EA6" w:rsidP="009D3EA6">
      <w:pPr>
        <w:suppressAutoHyphens/>
        <w:spacing w:after="0" w:line="240" w:lineRule="auto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Выбор способа предоставления обеспечения исполнения договора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, обеспечения гарантийных обязательств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участником закупки самостоятельно.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3EA6" w:rsidRPr="004D6BF5" w:rsidRDefault="009D3EA6" w:rsidP="009D3EA6">
      <w:pPr>
        <w:keepNext/>
        <w:keepLines/>
        <w:suppressAutoHyphen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4.21.5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предоставления участником закупки обеспечения исполнения договора в виде безотзывной банковской гарантии, банковская гарантия должна отвечать следующим требованиям: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6BF5">
        <w:rPr>
          <w:rFonts w:ascii="Times New Roman" w:hAnsi="Times New Roman"/>
          <w:sz w:val="24"/>
          <w:szCs w:val="24"/>
        </w:rPr>
        <w:t>(1)     должна быть безотзывной;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(2)     срок действия банковской гарантии должен оканчиваться</w:t>
      </w:r>
      <w:r w:rsidR="00DD1A60">
        <w:rPr>
          <w:rFonts w:ascii="Times New Roman" w:eastAsia="Times New Roman" w:hAnsi="Times New Roman"/>
          <w:sz w:val="24"/>
          <w:szCs w:val="24"/>
          <w:lang w:eastAsia="ru-RU"/>
        </w:rPr>
        <w:t xml:space="preserve"> не ранее одного месяца с момен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та исполнения поставщиком своих обязательств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, которые обеспечены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(3)  банковская гарантия должна быть выдана банком, отвечающим критериям, установленным Наблюдательным советом Корпорации</w:t>
      </w:r>
      <w:r w:rsidR="002F509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наличии)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, и включенным в предусмотренный </w:t>
      </w:r>
      <w:hyperlink r:id="rId11" w:history="1">
        <w:r w:rsidRPr="004D6BF5">
          <w:rPr>
            <w:rFonts w:ascii="Times New Roman" w:eastAsia="Times New Roman" w:hAnsi="Times New Roman"/>
            <w:sz w:val="24"/>
            <w:szCs w:val="24"/>
            <w:lang w:eastAsia="ru-RU"/>
          </w:rPr>
          <w:t>статьей 74.1</w:t>
        </w:r>
      </w:hyperlink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9D3EA6" w:rsidRPr="004D6BF5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(4) сумма банковской гарантии должна быть не менее суммы обеспечения исполнения договора, 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обеспечения гарантийных обязательств,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установленной в пункте </w:t>
      </w:r>
      <w:r w:rsidR="003B568C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информационной карты;</w:t>
      </w:r>
    </w:p>
    <w:p w:rsidR="00A2333D" w:rsidRDefault="009D3EA6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(5) банковская гарантия должна содержать обязательства принципала, надлежащее исполнение которых обеспечивается </w:t>
      </w:r>
      <w:r w:rsidR="00A2333D">
        <w:rPr>
          <w:rFonts w:ascii="Times New Roman" w:eastAsia="Times New Roman" w:hAnsi="Times New Roman"/>
          <w:sz w:val="24"/>
          <w:szCs w:val="24"/>
          <w:lang w:eastAsia="ru-RU"/>
        </w:rPr>
        <w:t>банковской гарантией.</w:t>
      </w:r>
    </w:p>
    <w:p w:rsidR="009D3EA6" w:rsidRDefault="00A2333D" w:rsidP="009D3EA6">
      <w:pPr>
        <w:suppressAutoHyphens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банковскую гарантию включается:</w:t>
      </w:r>
      <w:r w:rsidR="009D3EA6"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2333D" w:rsidRP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33D">
        <w:rPr>
          <w:rFonts w:ascii="Times New Roman" w:eastAsia="Times New Roman" w:hAnsi="Times New Roman"/>
          <w:sz w:val="24"/>
          <w:szCs w:val="24"/>
          <w:lang w:eastAsia="ru-RU"/>
        </w:rPr>
        <w:t>при обеспечении исполнения договора – ссылка на конкретную процедуру закупки, по итогам которой будет заключен договор;</w:t>
      </w:r>
    </w:p>
    <w:p w:rsidR="00A2333D" w:rsidRDefault="00A2333D" w:rsidP="00A2333D">
      <w:pPr>
        <w:pStyle w:val="af2"/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обеспечении гарантийных обязательств – реквизиты договора;</w:t>
      </w:r>
    </w:p>
    <w:p w:rsidR="00A2333D" w:rsidRP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33D">
        <w:rPr>
          <w:rFonts w:ascii="Times New Roman" w:eastAsia="Times New Roman" w:hAnsi="Times New Roman"/>
          <w:sz w:val="24"/>
          <w:szCs w:val="24"/>
          <w:lang w:eastAsia="ru-RU"/>
        </w:rPr>
        <w:t>обязанность заказчика удержать обеспечение исполнения договора, обеспечение гарантийных обязательств в случае неисполнения или ненадлежащего исполнения поставщиком таких обязательств и порядок такого удержания;</w:t>
      </w:r>
    </w:p>
    <w:p w:rsid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порядок и сроки возврата обеспечения исполнения договора, обеспечения гарантийных обязательств;</w:t>
      </w:r>
    </w:p>
    <w:p w:rsid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обязательства по договору, гарантийные обязательства, надлежащее исполнение которых должно быть обеспечено;</w:t>
      </w:r>
    </w:p>
    <w:p w:rsidR="00A2333D" w:rsidRPr="00A2333D" w:rsidRDefault="00A2333D" w:rsidP="009B5F5A">
      <w:pPr>
        <w:pStyle w:val="af2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иные сведения, которые заказчик сочтет нужным указать. </w:t>
      </w:r>
    </w:p>
    <w:p w:rsidR="009D3EA6" w:rsidRPr="004D6BF5" w:rsidRDefault="009D3EA6" w:rsidP="00731E53">
      <w:pPr>
        <w:keepNext/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hAnsi="Times New Roman"/>
          <w:sz w:val="24"/>
          <w:szCs w:val="24"/>
        </w:rPr>
        <w:t xml:space="preserve">4.21.6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ходе исполнения договора поставщик вправе предоставить Заказчику обеспечение исполнения договора, уменьшенное на размер выполненных обязательств,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предусмотренных договором, взамен ранее предоставленного обеспечения исполнения договора. При этом может быть изменен способ обеспечения исполнения договора.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3EA6" w:rsidRPr="00B768DB" w:rsidRDefault="009D3EA6" w:rsidP="009D3EA6">
      <w:pPr>
        <w:suppressAutoHyphens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4.21.9 </w:t>
      </w:r>
      <w:proofErr w:type="gramStart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если обеспечение исполнения договора, 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гарантийного обязательства,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представленное поставщиком, перестало действовать, поставщик обязан в порядке и сроки, установленные извещением, документацией о закупке, предоставить новое обеспечение исполнения договора, 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обеспечение гарантийного обязательства, </w:t>
      </w:r>
      <w:r w:rsidRPr="004D6BF5">
        <w:rPr>
          <w:rFonts w:ascii="Times New Roman" w:eastAsia="Times New Roman" w:hAnsi="Times New Roman"/>
          <w:sz w:val="24"/>
          <w:szCs w:val="24"/>
          <w:lang w:eastAsia="ru-RU"/>
        </w:rPr>
        <w:t>которое соответствует требованиям, установленным Положением, извещением, документацией о закупке.</w:t>
      </w:r>
      <w:r w:rsidR="00F801F0" w:rsidRPr="00F801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801F0" w:rsidRPr="004D6BF5">
        <w:rPr>
          <w:rFonts w:ascii="Times New Roman" w:eastAsia="Times New Roman" w:hAnsi="Times New Roman"/>
          <w:sz w:val="24"/>
          <w:szCs w:val="24"/>
          <w:lang w:eastAsia="ru-RU"/>
        </w:rPr>
        <w:t>При этом может быть изменен способ обеспечения исполнения договора</w:t>
      </w:r>
      <w:r w:rsidR="00731E53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обеспечения гарантийных обязательств. </w:t>
      </w:r>
    </w:p>
    <w:p w:rsidR="006322E5" w:rsidRDefault="006322E5" w:rsidP="009D3EA6">
      <w:pPr>
        <w:pStyle w:val="4"/>
        <w:keepNext/>
        <w:numPr>
          <w:ilvl w:val="0"/>
          <w:numId w:val="0"/>
        </w:numPr>
        <w:spacing w:before="0"/>
        <w:ind w:left="4395" w:right="-380" w:hanging="1134"/>
        <w:rPr>
          <w:rFonts w:ascii="Times New Roman" w:hAnsi="Times New Roman"/>
          <w:sz w:val="24"/>
          <w:szCs w:val="24"/>
        </w:rPr>
      </w:pPr>
    </w:p>
    <w:p w:rsidR="00774EE0" w:rsidRPr="00C57AC9" w:rsidRDefault="009D3EA6" w:rsidP="002E24F3">
      <w:pPr>
        <w:pStyle w:val="4"/>
        <w:keepNext/>
        <w:numPr>
          <w:ilvl w:val="0"/>
          <w:numId w:val="0"/>
        </w:numPr>
        <w:spacing w:before="0"/>
        <w:ind w:left="567" w:right="-3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bookmarkEnd w:id="260"/>
    <w:bookmarkEnd w:id="261"/>
    <w:bookmarkEnd w:id="262"/>
    <w:bookmarkEnd w:id="263"/>
    <w:p w:rsidR="006322E5" w:rsidRPr="00C57AC9" w:rsidRDefault="00BB13BE" w:rsidP="009B5F5A">
      <w:pPr>
        <w:pStyle w:val="2"/>
        <w:pageBreakBefore/>
        <w:numPr>
          <w:ilvl w:val="0"/>
          <w:numId w:val="26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6322E5" w:rsidRPr="00C57AC9">
        <w:rPr>
          <w:rFonts w:ascii="Times New Roman" w:hAnsi="Times New Roman"/>
          <w:sz w:val="24"/>
          <w:szCs w:val="24"/>
        </w:rPr>
        <w:t>ТРЕБОВАНИЯ К УЧАСТНИКАМ ЗАКУПКИ</w:t>
      </w:r>
    </w:p>
    <w:p w:rsidR="006322E5" w:rsidRPr="00C57AC9" w:rsidRDefault="006322E5" w:rsidP="009B5F5A">
      <w:pPr>
        <w:pStyle w:val="3"/>
        <w:numPr>
          <w:ilvl w:val="1"/>
          <w:numId w:val="23"/>
        </w:numPr>
        <w:spacing w:before="0"/>
        <w:rPr>
          <w:rFonts w:ascii="Times New Roman" w:hAnsi="Times New Roman"/>
          <w:sz w:val="24"/>
          <w:szCs w:val="24"/>
        </w:rPr>
      </w:pPr>
      <w:bookmarkStart w:id="354" w:name="_Ref414298028"/>
      <w:bookmarkStart w:id="355" w:name="_Toc415874685"/>
      <w:bookmarkStart w:id="356" w:name="_Toc421287981"/>
      <w:r w:rsidRPr="00C57AC9">
        <w:rPr>
          <w:rFonts w:ascii="Times New Roman" w:hAnsi="Times New Roman"/>
          <w:sz w:val="24"/>
          <w:szCs w:val="24"/>
        </w:rPr>
        <w:t xml:space="preserve">Общие требования к участникам </w:t>
      </w:r>
      <w:bookmarkEnd w:id="354"/>
      <w:r w:rsidRPr="00C57AC9">
        <w:rPr>
          <w:rFonts w:ascii="Times New Roman" w:hAnsi="Times New Roman"/>
          <w:sz w:val="24"/>
          <w:szCs w:val="24"/>
        </w:rPr>
        <w:t>закупки</w:t>
      </w:r>
      <w:bookmarkEnd w:id="355"/>
      <w:bookmarkEnd w:id="356"/>
    </w:p>
    <w:p w:rsidR="006322E5" w:rsidRPr="00D10F9F" w:rsidRDefault="006322E5" w:rsidP="009B5F5A">
      <w:pPr>
        <w:pStyle w:val="4"/>
        <w:numPr>
          <w:ilvl w:val="2"/>
          <w:numId w:val="23"/>
        </w:numPr>
        <w:tabs>
          <w:tab w:val="left" w:pos="1276"/>
        </w:tabs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независимо </w:t>
      </w:r>
      <w:r w:rsidRPr="00C57AC9">
        <w:rPr>
          <w:rFonts w:ascii="Times New Roman" w:hAnsi="Times New Roman"/>
          <w:sz w:val="24"/>
          <w:szCs w:val="24"/>
        </w:rPr>
        <w:br/>
        <w:t>от организационно-правовой формы, формы собственности, места нахождения и места происхождения капитала, либо любое физическое лицо (или несколько физических лиц, выступающих на стороне одного участника закупки), в том числе индивидуальный предприниматель (или несколько индивидуальных предпринимателей, выступающих на стороне одного участника закупки), которые соответствуют требованиям, установленным</w:t>
      </w:r>
      <w:r w:rsidRPr="00C57AC9">
        <w:rPr>
          <w:rFonts w:ascii="Times New Roman" w:hAnsi="Times New Roman"/>
          <w:sz w:val="24"/>
          <w:szCs w:val="24"/>
        </w:rPr>
        <w:br/>
        <w:t xml:space="preserve"> в документации о закупке.</w:t>
      </w:r>
      <w:bookmarkStart w:id="357" w:name="_Ref357679270"/>
      <w:bookmarkStart w:id="358" w:name="_Ref358050951"/>
      <w:bookmarkStart w:id="359" w:name="_Ref410727001"/>
    </w:p>
    <w:p w:rsidR="006322E5" w:rsidRPr="00C57AC9" w:rsidRDefault="006322E5" w:rsidP="009B5F5A">
      <w:pPr>
        <w:pStyle w:val="4"/>
        <w:numPr>
          <w:ilvl w:val="2"/>
          <w:numId w:val="23"/>
        </w:numPr>
        <w:tabs>
          <w:tab w:val="left" w:pos="1276"/>
        </w:tabs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Полный перечень обязательных требований к </w:t>
      </w:r>
      <w:bookmarkEnd w:id="357"/>
      <w:bookmarkEnd w:id="358"/>
      <w:r w:rsidRPr="00C57AC9">
        <w:rPr>
          <w:rFonts w:ascii="Times New Roman" w:hAnsi="Times New Roman"/>
          <w:sz w:val="24"/>
          <w:szCs w:val="24"/>
        </w:rPr>
        <w:t xml:space="preserve">участникам закупки указан </w:t>
      </w:r>
      <w:r w:rsidR="004F4DB3">
        <w:rPr>
          <w:rFonts w:ascii="Times New Roman" w:hAnsi="Times New Roman"/>
          <w:sz w:val="24"/>
          <w:szCs w:val="24"/>
        </w:rPr>
        <w:t>в</w:t>
      </w:r>
      <w:r w:rsidRPr="00C57AC9">
        <w:rPr>
          <w:rFonts w:ascii="Times New Roman" w:hAnsi="Times New Roman"/>
          <w:sz w:val="24"/>
          <w:szCs w:val="24"/>
        </w:rPr>
        <w:t xml:space="preserve"> </w:t>
      </w:r>
      <w:bookmarkStart w:id="360" w:name="_Hlt311053359"/>
      <w:bookmarkEnd w:id="359"/>
      <w:bookmarkEnd w:id="360"/>
      <w:r w:rsidRPr="00C57AC9">
        <w:rPr>
          <w:rFonts w:ascii="Times New Roman" w:hAnsi="Times New Roman"/>
          <w:sz w:val="24"/>
          <w:szCs w:val="24"/>
        </w:rPr>
        <w:t xml:space="preserve">пункте </w:t>
      </w:r>
      <w:r w:rsidRPr="00F9233F">
        <w:rPr>
          <w:rFonts w:ascii="Times New Roman" w:hAnsi="Times New Roman"/>
          <w:sz w:val="24"/>
          <w:szCs w:val="24"/>
        </w:rPr>
        <w:t>14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карты.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61" w:name="_Ref410727010"/>
      <w:r w:rsidRPr="00C57AC9">
        <w:rPr>
          <w:rFonts w:ascii="Times New Roman" w:hAnsi="Times New Roman"/>
          <w:sz w:val="24"/>
          <w:szCs w:val="24"/>
        </w:rPr>
        <w:t xml:space="preserve">В пункте </w:t>
      </w:r>
      <w:r w:rsidRPr="00F9233F">
        <w:rPr>
          <w:rFonts w:ascii="Times New Roman" w:hAnsi="Times New Roman"/>
          <w:sz w:val="24"/>
          <w:szCs w:val="24"/>
        </w:rPr>
        <w:t>15</w:t>
      </w:r>
      <w:r w:rsidRPr="00C57AC9">
        <w:rPr>
          <w:rFonts w:ascii="Times New Roman" w:hAnsi="Times New Roman"/>
          <w:sz w:val="24"/>
          <w:szCs w:val="24"/>
        </w:rPr>
        <w:t xml:space="preserve"> информационной карты, помимо обязательных требований к участникам закупки, могут быть установлены дополнительные требования</w:t>
      </w:r>
      <w:bookmarkEnd w:id="361"/>
      <w:r w:rsidRPr="00C57AC9">
        <w:rPr>
          <w:rFonts w:ascii="Times New Roman" w:hAnsi="Times New Roman"/>
          <w:sz w:val="24"/>
          <w:szCs w:val="24"/>
        </w:rPr>
        <w:t>, которым должны соответствовать участники закупки.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62" w:name="_Ref410727030"/>
      <w:r w:rsidRPr="00C57AC9">
        <w:rPr>
          <w:rFonts w:ascii="Times New Roman" w:hAnsi="Times New Roman"/>
          <w:sz w:val="24"/>
          <w:szCs w:val="24"/>
        </w:rPr>
        <w:t>В пункте 16 информационной карты, помимо обязательных и дополнительных требований к участникам закупки, могут быть установлены квалификационные требования</w:t>
      </w:r>
      <w:bookmarkEnd w:id="362"/>
      <w:r w:rsidRPr="00C57AC9">
        <w:rPr>
          <w:rFonts w:ascii="Times New Roman" w:hAnsi="Times New Roman"/>
          <w:sz w:val="24"/>
          <w:szCs w:val="24"/>
        </w:rPr>
        <w:t>, которым должны соответствовать участники закупки.</w:t>
      </w:r>
    </w:p>
    <w:p w:rsidR="006322E5" w:rsidRPr="00C57AC9" w:rsidRDefault="00AF2704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  <w:r w:rsidR="006322E5" w:rsidRPr="00C57AC9">
        <w:rPr>
          <w:rFonts w:ascii="Times New Roman" w:hAnsi="Times New Roman"/>
          <w:sz w:val="24"/>
          <w:szCs w:val="24"/>
        </w:rPr>
        <w:t xml:space="preserve"> подтверждения</w:t>
      </w:r>
      <w:r>
        <w:rPr>
          <w:rFonts w:ascii="Times New Roman" w:hAnsi="Times New Roman"/>
          <w:sz w:val="24"/>
          <w:szCs w:val="24"/>
        </w:rPr>
        <w:t xml:space="preserve"> участником закупки своего соответствия установленным требованиям</w:t>
      </w:r>
      <w:r w:rsidR="0026086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 также перечень </w:t>
      </w:r>
      <w:r w:rsidR="00431716">
        <w:rPr>
          <w:rFonts w:ascii="Times New Roman" w:hAnsi="Times New Roman"/>
          <w:sz w:val="24"/>
          <w:szCs w:val="24"/>
        </w:rPr>
        <w:t>документов,</w:t>
      </w:r>
      <w:r>
        <w:rPr>
          <w:rFonts w:ascii="Times New Roman" w:hAnsi="Times New Roman"/>
          <w:sz w:val="24"/>
          <w:szCs w:val="24"/>
        </w:rPr>
        <w:t xml:space="preserve"> подтверждающих такое соответствие установлен в Приложении № 1 к Информационной карте.</w:t>
      </w:r>
      <w:r w:rsidR="006322E5" w:rsidRPr="00C57AC9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Требования, предъявляемые к участникам закупки, в равной мере распространяются на всех участников закупки.</w:t>
      </w:r>
    </w:p>
    <w:p w:rsidR="006322E5" w:rsidRPr="00C57AC9" w:rsidRDefault="006322E5" w:rsidP="009B5F5A">
      <w:pPr>
        <w:pStyle w:val="3"/>
        <w:numPr>
          <w:ilvl w:val="1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63" w:name="_Toc415874686"/>
      <w:bookmarkStart w:id="364" w:name="_Toc415874687"/>
      <w:bookmarkStart w:id="365" w:name="_Toc415874688"/>
      <w:bookmarkStart w:id="366" w:name="_Toc415874689"/>
      <w:bookmarkStart w:id="367" w:name="_Toc415874690"/>
      <w:bookmarkStart w:id="368" w:name="_Toc415874691"/>
      <w:bookmarkStart w:id="369" w:name="_Ref415873235"/>
      <w:bookmarkStart w:id="370" w:name="_Toc415874692"/>
      <w:bookmarkStart w:id="371" w:name="_Ref410722900"/>
      <w:bookmarkStart w:id="372" w:name="_Toc410902898"/>
      <w:bookmarkStart w:id="373" w:name="_Toc410907908"/>
      <w:bookmarkStart w:id="374" w:name="_Toc410908097"/>
      <w:bookmarkStart w:id="375" w:name="_Toc410910890"/>
      <w:bookmarkStart w:id="376" w:name="_Toc410911163"/>
      <w:bookmarkStart w:id="377" w:name="_Toc410920262"/>
      <w:bookmarkStart w:id="378" w:name="_Toc411279902"/>
      <w:bookmarkStart w:id="379" w:name="_Toc411626628"/>
      <w:bookmarkStart w:id="380" w:name="_Toc411632171"/>
      <w:bookmarkStart w:id="381" w:name="_Toc411882079"/>
      <w:bookmarkStart w:id="382" w:name="_Toc411941089"/>
      <w:bookmarkStart w:id="383" w:name="_Toc285801538"/>
      <w:bookmarkStart w:id="384" w:name="_Toc411949564"/>
      <w:bookmarkStart w:id="385" w:name="_Toc412111205"/>
      <w:bookmarkStart w:id="386" w:name="_Toc285977809"/>
      <w:bookmarkStart w:id="387" w:name="_Toc412127972"/>
      <w:bookmarkStart w:id="388" w:name="_Toc285999938"/>
      <w:bookmarkStart w:id="389" w:name="_Toc412218421"/>
      <w:bookmarkStart w:id="390" w:name="_Toc412543707"/>
      <w:bookmarkStart w:id="391" w:name="_Toc412551452"/>
      <w:bookmarkStart w:id="392" w:name="_Toc412754868"/>
      <w:bookmarkStart w:id="393" w:name="_Toc421287982"/>
      <w:bookmarkEnd w:id="363"/>
      <w:bookmarkEnd w:id="364"/>
      <w:bookmarkEnd w:id="365"/>
      <w:bookmarkEnd w:id="366"/>
      <w:bookmarkEnd w:id="367"/>
      <w:bookmarkEnd w:id="368"/>
      <w:r w:rsidRPr="00C57AC9">
        <w:rPr>
          <w:rFonts w:ascii="Times New Roman" w:hAnsi="Times New Roman"/>
          <w:sz w:val="24"/>
          <w:szCs w:val="24"/>
        </w:rPr>
        <w:t>Условия участия коллективных участников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-142" w:firstLine="70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Для целей проведения настоящей закупки лица, выступающие на стороне одного участника процедуры закупки, рассматриваются в качестве коллективного участника закупки. </w:t>
      </w:r>
    </w:p>
    <w:p w:rsidR="006322E5" w:rsidRPr="00C57AC9" w:rsidRDefault="006322E5" w:rsidP="009B5F5A">
      <w:pPr>
        <w:pStyle w:val="4"/>
        <w:keepNext/>
        <w:numPr>
          <w:ilvl w:val="2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4" w:name="_Ref414044801"/>
      <w:r w:rsidRPr="00C57AC9">
        <w:rPr>
          <w:rFonts w:ascii="Times New Roman" w:hAnsi="Times New Roman"/>
          <w:sz w:val="24"/>
          <w:szCs w:val="24"/>
        </w:rPr>
        <w:t>Лица, выступающие на стороне одного участника процедуры закупки, обязаны заключить между собой соглашение, которое должно отвечать следующим требованиям:</w:t>
      </w:r>
      <w:bookmarkEnd w:id="394"/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5" w:name="_Ref414044093"/>
      <w:r w:rsidRPr="00C57AC9">
        <w:rPr>
          <w:rFonts w:ascii="Times New Roman" w:hAnsi="Times New Roman"/>
          <w:sz w:val="24"/>
          <w:szCs w:val="24"/>
        </w:rPr>
        <w:t>соответствие нормам Гражданского кодекса Российской Федерации;</w:t>
      </w:r>
      <w:bookmarkEnd w:id="395"/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соглашении должны быть четко определены права и обязанности членов коллективного участника</w:t>
      </w:r>
      <w:r w:rsidRPr="00C57AC9" w:rsidDel="00D747C9">
        <w:rPr>
          <w:rFonts w:ascii="Times New Roman" w:hAnsi="Times New Roman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</w:rPr>
        <w:t>как в рамках участия в закупке, так и в рамках исполнения договора;</w:t>
      </w:r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6" w:name="_Ref414044101"/>
      <w:r w:rsidRPr="00C57AC9">
        <w:rPr>
          <w:rFonts w:ascii="Times New Roman" w:hAnsi="Times New Roman"/>
          <w:sz w:val="24"/>
          <w:szCs w:val="24"/>
        </w:rPr>
        <w:t>в соглашении должно быть приведено четкое распределение номенклатуры, объемов, стоимости и сроков поставки товаров, выполнения работ, оказания услуг между членами коллективного участника; при этом соглашением должно быть предусмотрено, что поставка товаров, выполнение работ, оказание услуг, требующих специальной правоспособности, а также реализация прав и обязанностей, требующих специальной правоспособности, осуществляются исключительно лицами, входящими в состав коллективного участника и обладающими необходимой правоспособностью;</w:t>
      </w:r>
      <w:bookmarkEnd w:id="396"/>
    </w:p>
    <w:p w:rsidR="006322E5" w:rsidRPr="00C57AC9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соглашении должен быть определен лидер, который в дальнейшем будет представлять интересы каждого из лиц, входящих в состав коллективного участника;</w:t>
      </w:r>
    </w:p>
    <w:p w:rsidR="006322E5" w:rsidRPr="00B768DB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соглашении должен быть предусмотрен механизм установления ответственности коллективного участника за неисполнение или нена</w:t>
      </w:r>
      <w:r w:rsidR="00260867">
        <w:rPr>
          <w:rFonts w:ascii="Times New Roman" w:hAnsi="Times New Roman"/>
          <w:sz w:val="24"/>
          <w:szCs w:val="24"/>
        </w:rPr>
        <w:t>длежащее исполнение договора с З</w:t>
      </w:r>
      <w:r w:rsidRPr="00C57AC9">
        <w:rPr>
          <w:rFonts w:ascii="Times New Roman" w:hAnsi="Times New Roman"/>
          <w:sz w:val="24"/>
          <w:szCs w:val="24"/>
        </w:rPr>
        <w:t xml:space="preserve">аказчиком, в том числе объем ответственности каждого лица, входящего в состав коллективного участника или порядок его определения, а также порядок предъявления </w:t>
      </w:r>
      <w:r w:rsidRPr="00C57AC9">
        <w:rPr>
          <w:rFonts w:ascii="Times New Roman" w:hAnsi="Times New Roman"/>
          <w:sz w:val="24"/>
          <w:szCs w:val="24"/>
        </w:rPr>
        <w:br/>
      </w:r>
      <w:r w:rsidRPr="00B768DB">
        <w:rPr>
          <w:rFonts w:ascii="Times New Roman" w:hAnsi="Times New Roman"/>
          <w:sz w:val="24"/>
          <w:szCs w:val="24"/>
        </w:rPr>
        <w:t>и рассмотрения претензий заказчика;</w:t>
      </w:r>
    </w:p>
    <w:p w:rsidR="00260867" w:rsidRPr="00B768DB" w:rsidRDefault="006322E5" w:rsidP="009B5F5A">
      <w:pPr>
        <w:pStyle w:val="5"/>
        <w:numPr>
          <w:ilvl w:val="3"/>
          <w:numId w:val="23"/>
        </w:numPr>
        <w:spacing w:before="0"/>
        <w:ind w:left="0" w:firstLine="567"/>
        <w:rPr>
          <w:rFonts w:ascii="Times New Roman" w:hAnsi="Times New Roman"/>
          <w:sz w:val="24"/>
          <w:szCs w:val="24"/>
        </w:rPr>
      </w:pPr>
      <w:bookmarkStart w:id="397" w:name="_Ref414044104"/>
      <w:r w:rsidRPr="00B768DB">
        <w:rPr>
          <w:rFonts w:ascii="Times New Roman" w:hAnsi="Times New Roman"/>
          <w:sz w:val="24"/>
          <w:szCs w:val="24"/>
        </w:rPr>
        <w:t xml:space="preserve">соглашением должно быть предусмотрено, что каждое из лиц, входящих в состав коллективного участника, согласно на заключение с заказчиком по итогам закупки отдельного договора в случае, если заказчик примет такое решение, однако оно не вправе требовать от заказчика заключения отдельных договоров по итогам закупки; в случае принятия заказчиком решения о заключении по итогам закупки нескольких договоров по числу членов коллективного участника (с каждым членом коллективного участника) объем принимаемых обязательств и предоставляемых прав определяется в соответствии с распределением номенклатуры, объемов, стоимости и сроков поставки товаров, выполнения работ, оказания услуг между членами коллективного участника, указанным в соглашении; в случае, если </w:t>
      </w:r>
      <w:r w:rsidRPr="00B768DB">
        <w:rPr>
          <w:rFonts w:ascii="Times New Roman" w:hAnsi="Times New Roman"/>
          <w:sz w:val="24"/>
          <w:szCs w:val="24"/>
        </w:rPr>
        <w:lastRenderedPageBreak/>
        <w:t>заказчиком не принято такое решение, договор заключается с лидером или со множеством лиц на стороне поставщика (включая всех лиц, выступающих на стороне коллективного участника) согласно условиям документации о закупке.</w:t>
      </w:r>
      <w:bookmarkEnd w:id="397"/>
      <w:r w:rsidR="00E26DA5" w:rsidRPr="00B768DB">
        <w:rPr>
          <w:rFonts w:ascii="Times New Roman" w:hAnsi="Times New Roman"/>
          <w:sz w:val="24"/>
          <w:szCs w:val="24"/>
        </w:rPr>
        <w:t xml:space="preserve"> </w:t>
      </w:r>
    </w:p>
    <w:p w:rsidR="00260867" w:rsidRDefault="00260867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 коллективного участника не вправе подавать самостоятельную заявку на участие в закупке или входить в состав других коллективных участников.</w:t>
      </w:r>
      <w:r w:rsidR="00E26DA5">
        <w:rPr>
          <w:rFonts w:ascii="Times New Roman" w:hAnsi="Times New Roman"/>
          <w:sz w:val="24"/>
          <w:szCs w:val="24"/>
        </w:rPr>
        <w:t xml:space="preserve"> </w:t>
      </w:r>
    </w:p>
    <w:p w:rsidR="006322E5" w:rsidRPr="00C57AC9" w:rsidRDefault="006322E5" w:rsidP="009B5F5A">
      <w:pPr>
        <w:pStyle w:val="4"/>
        <w:numPr>
          <w:ilvl w:val="2"/>
          <w:numId w:val="23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Копия соглашения между лицами, выступающими на стороне одного участника закупки, представляется в составе заявки. </w:t>
      </w:r>
    </w:p>
    <w:p w:rsidR="00BB13BE" w:rsidRPr="00BB13BE" w:rsidRDefault="00BB13BE" w:rsidP="009B5F5A">
      <w:pPr>
        <w:pStyle w:val="4"/>
        <w:numPr>
          <w:ilvl w:val="2"/>
          <w:numId w:val="23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BB13BE">
        <w:rPr>
          <w:rFonts w:ascii="Times New Roman" w:hAnsi="Times New Roman" w:hint="eastAsia"/>
          <w:sz w:val="24"/>
          <w:szCs w:val="24"/>
        </w:rPr>
        <w:t>Требования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установленные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в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соответствии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приложением</w:t>
      </w:r>
      <w:r w:rsidRPr="00BB13BE">
        <w:rPr>
          <w:rFonts w:ascii="Times New Roman" w:hAnsi="Times New Roman"/>
          <w:sz w:val="24"/>
          <w:szCs w:val="24"/>
        </w:rPr>
        <w:t xml:space="preserve"> 1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карте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предъявляются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каждому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члену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коллективного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участника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отдельно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за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исключением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</w:t>
      </w:r>
      <w:r w:rsidRPr="00BB13BE">
        <w:rPr>
          <w:rFonts w:ascii="Times New Roman" w:hAnsi="Times New Roman"/>
          <w:sz w:val="24"/>
          <w:szCs w:val="24"/>
        </w:rPr>
        <w:t xml:space="preserve">. 1.6 </w:t>
      </w:r>
      <w:r w:rsidRPr="00BB13BE">
        <w:rPr>
          <w:rFonts w:ascii="Times New Roman" w:hAnsi="Times New Roman" w:hint="eastAsia"/>
          <w:sz w:val="24"/>
          <w:szCs w:val="24"/>
        </w:rPr>
        <w:t>Приложения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№</w:t>
      </w:r>
      <w:r w:rsidRPr="00BB13BE">
        <w:rPr>
          <w:rFonts w:ascii="Times New Roman" w:hAnsi="Times New Roman"/>
          <w:sz w:val="24"/>
          <w:szCs w:val="24"/>
        </w:rPr>
        <w:t xml:space="preserve">1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карты</w:t>
      </w:r>
      <w:r w:rsidR="00B768DB" w:rsidRPr="00B768DB">
        <w:rPr>
          <w:rFonts w:ascii="Times New Roman" w:hAnsi="Times New Roman"/>
          <w:sz w:val="24"/>
          <w:szCs w:val="24"/>
        </w:rPr>
        <w:t>.</w:t>
      </w:r>
    </w:p>
    <w:p w:rsidR="00BB13BE" w:rsidRPr="00B768DB" w:rsidRDefault="00BB13BE" w:rsidP="009B5F5A">
      <w:pPr>
        <w:pStyle w:val="4"/>
        <w:numPr>
          <w:ilvl w:val="2"/>
          <w:numId w:val="23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B768DB">
        <w:rPr>
          <w:rFonts w:ascii="Times New Roman" w:hAnsi="Times New Roman" w:hint="eastAsia"/>
          <w:sz w:val="24"/>
          <w:szCs w:val="24"/>
        </w:rPr>
        <w:t>Требования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установленные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в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соответствии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</w:t>
      </w:r>
      <w:r w:rsidRPr="00B768DB">
        <w:rPr>
          <w:rFonts w:ascii="Times New Roman" w:hAnsi="Times New Roman"/>
          <w:sz w:val="24"/>
          <w:szCs w:val="24"/>
        </w:rPr>
        <w:t xml:space="preserve">.1.6. </w:t>
      </w:r>
      <w:r w:rsidRPr="00B768DB">
        <w:rPr>
          <w:rFonts w:ascii="Times New Roman" w:hAnsi="Times New Roman" w:hint="eastAsia"/>
          <w:sz w:val="24"/>
          <w:szCs w:val="24"/>
        </w:rPr>
        <w:t>Приложения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№</w:t>
      </w:r>
      <w:r w:rsidRPr="00B768DB">
        <w:rPr>
          <w:rFonts w:ascii="Times New Roman" w:hAnsi="Times New Roman"/>
          <w:sz w:val="24"/>
          <w:szCs w:val="24"/>
        </w:rPr>
        <w:t xml:space="preserve">1 </w:t>
      </w:r>
      <w:r w:rsidRPr="00B768DB">
        <w:rPr>
          <w:rFonts w:ascii="Times New Roman" w:hAnsi="Times New Roman" w:hint="eastAsia"/>
          <w:sz w:val="24"/>
          <w:szCs w:val="24"/>
        </w:rPr>
        <w:t>к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Информационной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карты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предъявляются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членам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коллективного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участника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осуществляющим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поставку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товаров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выполнение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работ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оказание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услуг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требующих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соответствующей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специальной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правоспособности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согласно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распределению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номенклатуры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объемов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поставки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товаров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выполнения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работ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оказания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услуг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между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челнами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коллективного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участника</w:t>
      </w:r>
      <w:r w:rsidRPr="00B768DB">
        <w:rPr>
          <w:rFonts w:ascii="Times New Roman" w:hAnsi="Times New Roman"/>
          <w:sz w:val="24"/>
          <w:szCs w:val="24"/>
        </w:rPr>
        <w:t xml:space="preserve">, </w:t>
      </w:r>
      <w:r w:rsidRPr="00B768DB">
        <w:rPr>
          <w:rFonts w:ascii="Times New Roman" w:hAnsi="Times New Roman" w:hint="eastAsia"/>
          <w:sz w:val="24"/>
          <w:szCs w:val="24"/>
        </w:rPr>
        <w:t>указанному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в</w:t>
      </w:r>
      <w:r w:rsidRPr="00B768DB">
        <w:rPr>
          <w:rFonts w:ascii="Times New Roman" w:hAnsi="Times New Roman"/>
          <w:sz w:val="24"/>
          <w:szCs w:val="24"/>
        </w:rPr>
        <w:t xml:space="preserve"> </w:t>
      </w:r>
      <w:r w:rsidRPr="00B768DB">
        <w:rPr>
          <w:rFonts w:ascii="Times New Roman" w:hAnsi="Times New Roman" w:hint="eastAsia"/>
          <w:sz w:val="24"/>
          <w:szCs w:val="24"/>
        </w:rPr>
        <w:t>соглашении</w:t>
      </w:r>
      <w:r w:rsidRPr="00B768DB">
        <w:rPr>
          <w:rFonts w:ascii="Times New Roman" w:hAnsi="Times New Roman"/>
          <w:sz w:val="24"/>
          <w:szCs w:val="24"/>
        </w:rPr>
        <w:t>.</w:t>
      </w:r>
    </w:p>
    <w:p w:rsidR="00BB13BE" w:rsidRPr="00BB13BE" w:rsidRDefault="00BB13BE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 w:rsidRPr="00BB13BE">
        <w:rPr>
          <w:rFonts w:ascii="Times New Roman" w:hAnsi="Times New Roman" w:hint="eastAsia"/>
          <w:sz w:val="24"/>
          <w:szCs w:val="24"/>
        </w:rPr>
        <w:t>Требования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установленные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согласно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</w:t>
      </w:r>
      <w:r w:rsidRPr="00BB13BE">
        <w:rPr>
          <w:rFonts w:ascii="Times New Roman" w:hAnsi="Times New Roman"/>
          <w:sz w:val="24"/>
          <w:szCs w:val="24"/>
        </w:rPr>
        <w:t xml:space="preserve">.2.1. </w:t>
      </w:r>
      <w:r w:rsidRPr="00BB13BE">
        <w:rPr>
          <w:rFonts w:ascii="Times New Roman" w:hAnsi="Times New Roman" w:hint="eastAsia"/>
          <w:sz w:val="24"/>
          <w:szCs w:val="24"/>
        </w:rPr>
        <w:t>Приложения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№</w:t>
      </w:r>
      <w:r w:rsidRPr="00BB13BE">
        <w:rPr>
          <w:rFonts w:ascii="Times New Roman" w:hAnsi="Times New Roman"/>
          <w:sz w:val="24"/>
          <w:szCs w:val="24"/>
        </w:rPr>
        <w:t xml:space="preserve"> 1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карте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предъявляются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каждому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члену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коллективного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участника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отдельно</w:t>
      </w:r>
      <w:r w:rsidRPr="00BB13BE">
        <w:rPr>
          <w:rFonts w:ascii="Times New Roman" w:hAnsi="Times New Roman"/>
          <w:sz w:val="24"/>
          <w:szCs w:val="24"/>
        </w:rPr>
        <w:t>.</w:t>
      </w:r>
      <w:r w:rsidR="00236AF0">
        <w:rPr>
          <w:rFonts w:ascii="Times New Roman" w:hAnsi="Times New Roman"/>
          <w:sz w:val="24"/>
          <w:szCs w:val="24"/>
        </w:rPr>
        <w:t xml:space="preserve"> </w:t>
      </w:r>
    </w:p>
    <w:p w:rsidR="00BB13BE" w:rsidRPr="00BB13BE" w:rsidRDefault="00BB13BE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 w:rsidRPr="00BB13BE">
        <w:rPr>
          <w:rFonts w:ascii="Times New Roman" w:hAnsi="Times New Roman" w:hint="eastAsia"/>
          <w:sz w:val="24"/>
          <w:szCs w:val="24"/>
        </w:rPr>
        <w:t>Требования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установленные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в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соответствии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</w:t>
      </w:r>
      <w:r w:rsidRPr="00BB13BE">
        <w:rPr>
          <w:rFonts w:ascii="Times New Roman" w:hAnsi="Times New Roman"/>
          <w:sz w:val="24"/>
          <w:szCs w:val="24"/>
        </w:rPr>
        <w:t xml:space="preserve">.2.2. </w:t>
      </w:r>
      <w:r w:rsidRPr="00BB13BE">
        <w:rPr>
          <w:rFonts w:ascii="Times New Roman" w:hAnsi="Times New Roman" w:hint="eastAsia"/>
          <w:sz w:val="24"/>
          <w:szCs w:val="24"/>
        </w:rPr>
        <w:t>Приложения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№</w:t>
      </w:r>
      <w:r w:rsidRPr="00BB13BE">
        <w:rPr>
          <w:rFonts w:ascii="Times New Roman" w:hAnsi="Times New Roman"/>
          <w:sz w:val="24"/>
          <w:szCs w:val="24"/>
        </w:rPr>
        <w:t xml:space="preserve"> 1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Информационной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карте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предъявляются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членам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коллективного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участника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осуществляющим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поставку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товаров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выполнение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работ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оказание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услуг</w:t>
      </w:r>
      <w:r w:rsidRPr="00BB13BE">
        <w:rPr>
          <w:rFonts w:ascii="Times New Roman" w:hAnsi="Times New Roman"/>
          <w:sz w:val="24"/>
          <w:szCs w:val="24"/>
        </w:rPr>
        <w:t xml:space="preserve">, </w:t>
      </w:r>
      <w:r w:rsidRPr="00BB13BE">
        <w:rPr>
          <w:rFonts w:ascii="Times New Roman" w:hAnsi="Times New Roman" w:hint="eastAsia"/>
          <w:sz w:val="24"/>
          <w:szCs w:val="24"/>
        </w:rPr>
        <w:t>требующих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наличие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исключительных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прав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на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объекты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интеллектуальной</w:t>
      </w:r>
      <w:r w:rsidRPr="00BB13BE">
        <w:rPr>
          <w:rFonts w:ascii="Times New Roman" w:hAnsi="Times New Roman"/>
          <w:sz w:val="24"/>
          <w:szCs w:val="24"/>
        </w:rPr>
        <w:t xml:space="preserve"> </w:t>
      </w:r>
      <w:r w:rsidRPr="00BB13BE">
        <w:rPr>
          <w:rFonts w:ascii="Times New Roman" w:hAnsi="Times New Roman" w:hint="eastAsia"/>
          <w:sz w:val="24"/>
          <w:szCs w:val="24"/>
        </w:rPr>
        <w:t>собственности</w:t>
      </w:r>
      <w:r w:rsidR="005371C2">
        <w:rPr>
          <w:rFonts w:ascii="Times New Roman" w:hAnsi="Times New Roman"/>
          <w:sz w:val="24"/>
          <w:szCs w:val="24"/>
        </w:rPr>
        <w:t>.</w:t>
      </w:r>
      <w:r w:rsidR="00236AF0">
        <w:rPr>
          <w:rFonts w:ascii="Times New Roman" w:hAnsi="Times New Roman"/>
          <w:sz w:val="24"/>
          <w:szCs w:val="24"/>
        </w:rPr>
        <w:t xml:space="preserve"> </w:t>
      </w:r>
    </w:p>
    <w:p w:rsidR="007C6D9E" w:rsidRPr="00C57AC9" w:rsidRDefault="0033549F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документах, составляемых в ходе проведения закупки, указываются сведения в отношении лидера коллективного участника. </w:t>
      </w:r>
      <w:r w:rsidR="007C6D9E">
        <w:rPr>
          <w:rFonts w:ascii="Times New Roman" w:hAnsi="Times New Roman"/>
          <w:sz w:val="24"/>
          <w:szCs w:val="24"/>
        </w:rPr>
        <w:t>Договор по результатам закупки заключается с лидером коллективного участника закупки.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22E5" w:rsidRDefault="006322E5" w:rsidP="009B5F5A">
      <w:pPr>
        <w:pStyle w:val="4"/>
        <w:numPr>
          <w:ilvl w:val="2"/>
          <w:numId w:val="23"/>
        </w:numPr>
        <w:spacing w:before="0"/>
        <w:ind w:left="0" w:right="-238" w:firstLine="709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 xml:space="preserve">Более подробные условия участия коллективных участников указаны </w:t>
      </w:r>
      <w:r w:rsidRPr="00C57AC9">
        <w:rPr>
          <w:rFonts w:ascii="Times New Roman" w:hAnsi="Times New Roman"/>
          <w:sz w:val="24"/>
          <w:szCs w:val="24"/>
        </w:rPr>
        <w:br/>
        <w:t xml:space="preserve">в Положении о закупке.  </w:t>
      </w:r>
    </w:p>
    <w:p w:rsidR="009B4BB4" w:rsidRPr="00C57AC9" w:rsidRDefault="009B4BB4" w:rsidP="009B4BB4">
      <w:pPr>
        <w:pStyle w:val="4"/>
        <w:numPr>
          <w:ilvl w:val="0"/>
          <w:numId w:val="0"/>
        </w:numPr>
        <w:spacing w:before="0"/>
        <w:ind w:right="-238"/>
        <w:rPr>
          <w:rFonts w:ascii="Times New Roman" w:hAnsi="Times New Roman"/>
          <w:sz w:val="24"/>
          <w:szCs w:val="24"/>
        </w:rPr>
      </w:pPr>
    </w:p>
    <w:p w:rsidR="00F25F88" w:rsidRPr="00F25F88" w:rsidRDefault="00F25F88" w:rsidP="00F25F88">
      <w:pPr>
        <w:pStyle w:val="2"/>
        <w:numPr>
          <w:ilvl w:val="0"/>
          <w:numId w:val="0"/>
        </w:numPr>
        <w:jc w:val="left"/>
        <w:rPr>
          <w:rFonts w:asciiTheme="minorHAnsi" w:eastAsiaTheme="majorEastAsia" w:hAnsiTheme="minorHAnsi"/>
        </w:rPr>
        <w:sectPr w:rsidR="00F25F88" w:rsidRPr="00F25F88" w:rsidSect="009634C5">
          <w:footerReference w:type="default" r:id="rId12"/>
          <w:footerReference w:type="first" r:id="rId13"/>
          <w:type w:val="continuous"/>
          <w:pgSz w:w="11906" w:h="16838"/>
          <w:pgMar w:top="993" w:right="1133" w:bottom="851" w:left="1088" w:header="709" w:footer="289" w:gutter="0"/>
          <w:cols w:space="708"/>
          <w:titlePg/>
          <w:docGrid w:linePitch="381"/>
        </w:sectPr>
      </w:pPr>
      <w:bookmarkStart w:id="398" w:name="_Toc419417292"/>
      <w:bookmarkStart w:id="399" w:name="_Toc415874694"/>
      <w:bookmarkEnd w:id="398"/>
      <w:bookmarkEnd w:id="399"/>
    </w:p>
    <w:p w:rsidR="001678B7" w:rsidRPr="00C57AC9" w:rsidRDefault="001678B7" w:rsidP="009B5F5A">
      <w:pPr>
        <w:pStyle w:val="2"/>
        <w:numPr>
          <w:ilvl w:val="0"/>
          <w:numId w:val="23"/>
        </w:numPr>
        <w:rPr>
          <w:rFonts w:ascii="Times New Roman" w:hAnsi="Times New Roman"/>
          <w:b w:val="0"/>
          <w:sz w:val="24"/>
          <w:szCs w:val="24"/>
        </w:rPr>
      </w:pPr>
      <w:bookmarkStart w:id="400" w:name="_Ref414291981"/>
      <w:bookmarkStart w:id="401" w:name="_Toc415874696"/>
      <w:bookmarkStart w:id="402" w:name="_Ref314161291"/>
      <w:bookmarkStart w:id="403" w:name="_Toc421287984"/>
      <w:bookmarkStart w:id="404" w:name="_Toc421287985"/>
      <w:bookmarkStart w:id="405" w:name="_Ref266996979"/>
      <w:bookmarkStart w:id="406" w:name="_Toc308083284"/>
      <w:bookmarkEnd w:id="250"/>
      <w:r w:rsidRPr="00C57AC9">
        <w:rPr>
          <w:rFonts w:ascii="Times New Roman" w:hAnsi="Times New Roman"/>
          <w:b w:val="0"/>
          <w:sz w:val="24"/>
          <w:szCs w:val="24"/>
        </w:rPr>
        <w:lastRenderedPageBreak/>
        <w:t>ИНФОРМАЦИОННАЯ КАРТА</w:t>
      </w:r>
      <w:bookmarkEnd w:id="400"/>
      <w:bookmarkEnd w:id="401"/>
      <w:bookmarkEnd w:id="402"/>
      <w:bookmarkEnd w:id="403"/>
    </w:p>
    <w:p w:rsidR="009923EF" w:rsidRPr="00C57AC9" w:rsidRDefault="001678B7" w:rsidP="00BE7BE4">
      <w:pPr>
        <w:suppressAutoHyphens/>
        <w:spacing w:before="12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>Следующие условия проведения закупки являются неотъемлемой частью настоящей документации о закупке, уточняют и дополняют положения разделов</w:t>
      </w:r>
      <w:r w:rsidR="00803CEB"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 3-5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документации </w:t>
      </w:r>
      <w:r w:rsidRPr="00C57AC9">
        <w:rPr>
          <w:rFonts w:ascii="Times New Roman" w:eastAsia="Times New Roman" w:hAnsi="Times New Roman"/>
          <w:sz w:val="24"/>
          <w:szCs w:val="24"/>
          <w:lang w:eastAsia="ru-RU"/>
        </w:rPr>
        <w:br/>
        <w:t>о закупке.</w:t>
      </w:r>
    </w:p>
    <w:tbl>
      <w:tblPr>
        <w:tblW w:w="10065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7"/>
        <w:gridCol w:w="2552"/>
        <w:gridCol w:w="6946"/>
      </w:tblGrid>
      <w:tr w:rsidR="001678B7" w:rsidRPr="00C57AC9" w:rsidTr="009923EF">
        <w:trPr>
          <w:trHeight w:val="440"/>
        </w:trPr>
        <w:tc>
          <w:tcPr>
            <w:tcW w:w="567" w:type="dxa"/>
            <w:shd w:val="clear" w:color="auto" w:fill="D9D9D9"/>
            <w:vAlign w:val="center"/>
          </w:tcPr>
          <w:p w:rsidR="001678B7" w:rsidRPr="00C57AC9" w:rsidRDefault="001678B7" w:rsidP="009923EF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1678B7" w:rsidRPr="00C57AC9" w:rsidRDefault="001678B7" w:rsidP="009923EF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п/п</w:t>
            </w:r>
          </w:p>
        </w:tc>
        <w:tc>
          <w:tcPr>
            <w:tcW w:w="6946" w:type="dxa"/>
            <w:shd w:val="clear" w:color="auto" w:fill="D9D9D9"/>
            <w:vAlign w:val="center"/>
          </w:tcPr>
          <w:p w:rsidR="001678B7" w:rsidRPr="00C57AC9" w:rsidRDefault="001678B7" w:rsidP="009923EF">
            <w:pPr>
              <w:keepNext/>
              <w:suppressAutoHyphens/>
              <w:spacing w:after="0" w:line="240" w:lineRule="auto"/>
              <w:ind w:left="1134" w:hanging="11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1678B7" w:rsidRPr="00C57AC9" w:rsidTr="00F453D7">
        <w:trPr>
          <w:trHeight w:val="152"/>
        </w:trPr>
        <w:tc>
          <w:tcPr>
            <w:tcW w:w="567" w:type="dxa"/>
            <w:shd w:val="clear" w:color="auto" w:fill="auto"/>
            <w:vAlign w:val="center"/>
          </w:tcPr>
          <w:p w:rsidR="001678B7" w:rsidRPr="00C57AC9" w:rsidRDefault="001678B7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 w:right="-73"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07" w:name="_Ref414291914"/>
          </w:p>
        </w:tc>
        <w:bookmarkEnd w:id="407"/>
        <w:tc>
          <w:tcPr>
            <w:tcW w:w="2552" w:type="dxa"/>
            <w:shd w:val="clear" w:color="auto" w:fill="auto"/>
            <w:vAlign w:val="center"/>
          </w:tcPr>
          <w:p w:rsidR="001678B7" w:rsidRPr="00C57AC9" w:rsidRDefault="001678B7" w:rsidP="00AE5E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Предмет договора</w:t>
            </w:r>
            <w:r w:rsidR="00836E42" w:rsidRPr="002936D1">
              <w:rPr>
                <w:rFonts w:ascii="Times New Roman" w:eastAsia="Times New Roman" w:hAnsi="Times New Roman"/>
                <w:bCs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663912" w:rsidRPr="00592141" w:rsidRDefault="00355672" w:rsidP="00663912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zh-CN"/>
              </w:rPr>
              <w:t>Оказание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zh-CN"/>
              </w:rPr>
              <w:t>услуг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zh-CN"/>
              </w:rPr>
              <w:t>по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zh-CN"/>
              </w:rPr>
              <w:t>техническому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zh-CN"/>
              </w:rPr>
              <w:t>обслуживанию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zh-CN"/>
              </w:rPr>
              <w:t>и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zh-CN"/>
              </w:rPr>
              <w:t>ремонту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zh-CN"/>
              </w:rPr>
              <w:t>копировально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zh-CN"/>
              </w:rPr>
              <w:t>множительного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zh-CN"/>
              </w:rPr>
              <w:t>оборудования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1678B7" w:rsidRPr="00C57AC9" w:rsidTr="00554B0E">
        <w:trPr>
          <w:trHeight w:val="152"/>
        </w:trPr>
        <w:tc>
          <w:tcPr>
            <w:tcW w:w="567" w:type="dxa"/>
            <w:shd w:val="clear" w:color="auto" w:fill="auto"/>
            <w:vAlign w:val="center"/>
          </w:tcPr>
          <w:p w:rsidR="001678B7" w:rsidRPr="00C57AC9" w:rsidRDefault="001678B7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678B7" w:rsidRPr="00C57AC9" w:rsidRDefault="001678B7" w:rsidP="00A0300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6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Индивидуальный номер закупки в </w:t>
            </w:r>
            <w:r w:rsidR="003B2A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расширенном </w:t>
            </w:r>
            <w:r w:rsidR="00A03002" w:rsidRPr="00E6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E6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лане закупки</w:t>
            </w:r>
          </w:p>
        </w:tc>
        <w:tc>
          <w:tcPr>
            <w:tcW w:w="6946" w:type="dxa"/>
            <w:vAlign w:val="center"/>
          </w:tcPr>
          <w:p w:rsidR="001678B7" w:rsidRPr="00C57AC9" w:rsidRDefault="00431716" w:rsidP="0035567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232F38">
              <w:rPr>
                <w:rFonts w:ascii="Times New Roman" w:hAnsi="Times New Roman"/>
                <w:bCs/>
                <w:sz w:val="24"/>
                <w:szCs w:val="24"/>
              </w:rPr>
              <w:t>лан закупки на 202</w:t>
            </w:r>
            <w:r w:rsidR="005B124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7347D" w:rsidRPr="00A71551">
              <w:rPr>
                <w:rFonts w:ascii="Times New Roman" w:hAnsi="Times New Roman"/>
                <w:bCs/>
                <w:sz w:val="24"/>
                <w:szCs w:val="24"/>
              </w:rPr>
              <w:t xml:space="preserve"> год: индивидуальный номер</w:t>
            </w:r>
            <w:r w:rsidR="00D15C01" w:rsidRPr="00A715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55672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895548" w:rsidRPr="00D9386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1678B7" w:rsidRPr="00C57AC9" w:rsidTr="009923EF">
        <w:trPr>
          <w:trHeight w:val="152"/>
        </w:trPr>
        <w:tc>
          <w:tcPr>
            <w:tcW w:w="567" w:type="dxa"/>
            <w:shd w:val="clear" w:color="auto" w:fill="auto"/>
            <w:vAlign w:val="center"/>
          </w:tcPr>
          <w:p w:rsidR="001678B7" w:rsidRPr="00C57AC9" w:rsidRDefault="001678B7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08" w:name="_Ref314160930"/>
          </w:p>
        </w:tc>
        <w:bookmarkEnd w:id="408"/>
        <w:tc>
          <w:tcPr>
            <w:tcW w:w="2552" w:type="dxa"/>
            <w:shd w:val="clear" w:color="auto" w:fill="auto"/>
            <w:vAlign w:val="center"/>
          </w:tcPr>
          <w:p w:rsidR="001678B7" w:rsidRPr="002936D1" w:rsidRDefault="002936D1" w:rsidP="00AE5EA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заказчика, включая указание контактного лица</w:t>
            </w:r>
          </w:p>
        </w:tc>
        <w:tc>
          <w:tcPr>
            <w:tcW w:w="6946" w:type="dxa"/>
          </w:tcPr>
          <w:p w:rsidR="006C7A85" w:rsidRPr="006C7A85" w:rsidRDefault="006C7A85" w:rsidP="006C7A8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>Акционерное общество «Научно-производственное объединение автоматики имени академика Н.А.</w:t>
            </w:r>
            <w:r w:rsidR="004F32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 xml:space="preserve">Семихатова» (АО «НПО автоматики»). 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Место нахождения: </w:t>
            </w:r>
            <w:smartTag w:uri="urn:schemas-microsoft-com:office:smarttags" w:element="metricconverter">
              <w:smartTagPr>
                <w:attr w:name="ProductID" w:val="620075, г"/>
              </w:smartTagPr>
              <w:r w:rsidRPr="006C7A85">
                <w:rPr>
                  <w:rFonts w:ascii="Times New Roman" w:eastAsia="Times New Roman" w:hAnsi="Times New Roman"/>
                  <w:color w:val="000000"/>
                  <w:kern w:val="28"/>
                  <w:sz w:val="24"/>
                  <w:szCs w:val="24"/>
                  <w:lang w:eastAsia="ru-RU"/>
                </w:rPr>
                <w:t>620075, г</w:t>
              </w:r>
            </w:smartTag>
            <w:r w:rsidRPr="006C7A85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>. Екатеринбург, ул. Мамина – Сибиряка,145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620075, г"/>
              </w:smartTagPr>
              <w:r w:rsidRPr="006C7A85">
                <w:rPr>
                  <w:rFonts w:ascii="Times New Roman" w:eastAsia="Times New Roman" w:hAnsi="Times New Roman"/>
                  <w:color w:val="000000"/>
                  <w:kern w:val="28"/>
                  <w:sz w:val="24"/>
                  <w:szCs w:val="24"/>
                  <w:lang w:eastAsia="ru-RU"/>
                </w:rPr>
                <w:t>620075, г</w:t>
              </w:r>
            </w:smartTag>
            <w:r w:rsidRPr="006C7A85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>. Екатеринбург, ул. Мамина – Сибиряка,145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Контактное лицо: </w:t>
            </w:r>
            <w:r w:rsidR="00355672">
              <w:rPr>
                <w:rFonts w:ascii="Times New Roman" w:hAnsi="Times New Roman"/>
                <w:sz w:val="24"/>
                <w:szCs w:val="24"/>
              </w:rPr>
              <w:t>Трофимова Юлия Дмитриевна</w:t>
            </w:r>
          </w:p>
          <w:p w:rsidR="006C7A85" w:rsidRPr="006C7A85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Номер контактного телефона: (343) </w:t>
            </w:r>
            <w:r w:rsidR="00431716">
              <w:rPr>
                <w:rFonts w:ascii="Times New Roman" w:hAnsi="Times New Roman"/>
                <w:sz w:val="24"/>
                <w:szCs w:val="24"/>
              </w:rPr>
              <w:t>2</w:t>
            </w:r>
            <w:r w:rsidR="00355672">
              <w:rPr>
                <w:rFonts w:ascii="Times New Roman" w:hAnsi="Times New Roman"/>
                <w:sz w:val="24"/>
                <w:szCs w:val="24"/>
              </w:rPr>
              <w:t>63</w:t>
            </w:r>
            <w:r w:rsidR="00431716">
              <w:rPr>
                <w:rFonts w:ascii="Times New Roman" w:hAnsi="Times New Roman"/>
                <w:sz w:val="24"/>
                <w:szCs w:val="24"/>
              </w:rPr>
              <w:t>-</w:t>
            </w:r>
            <w:r w:rsidR="00355672">
              <w:rPr>
                <w:rFonts w:ascii="Times New Roman" w:hAnsi="Times New Roman"/>
                <w:sz w:val="24"/>
                <w:szCs w:val="24"/>
              </w:rPr>
              <w:t>71</w:t>
            </w:r>
            <w:r w:rsidR="00431716">
              <w:rPr>
                <w:rFonts w:ascii="Times New Roman" w:hAnsi="Times New Roman"/>
                <w:sz w:val="24"/>
                <w:szCs w:val="24"/>
              </w:rPr>
              <w:t>-</w:t>
            </w:r>
            <w:r w:rsidR="00355672">
              <w:rPr>
                <w:rFonts w:ascii="Times New Roman" w:hAnsi="Times New Roman"/>
                <w:sz w:val="24"/>
                <w:szCs w:val="24"/>
              </w:rPr>
              <w:t>08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1248" w:rsidRPr="00C57AC9" w:rsidRDefault="006C7A85" w:rsidP="006C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C7A85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4" w:history="1"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788@</w:t>
              </w:r>
              <w:proofErr w:type="spellStart"/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npoa</w:t>
              </w:r>
              <w:proofErr w:type="spellEnd"/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C7A8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6C7A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54B0E" w:rsidRPr="00C57AC9" w:rsidTr="00554B0E">
        <w:trPr>
          <w:trHeight w:val="500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09" w:name="_Ref314160956"/>
          </w:p>
        </w:tc>
        <w:bookmarkEnd w:id="409"/>
        <w:tc>
          <w:tcPr>
            <w:tcW w:w="2552" w:type="dxa"/>
            <w:shd w:val="clear" w:color="auto" w:fill="auto"/>
            <w:vAlign w:val="center"/>
          </w:tcPr>
          <w:p w:rsidR="00554B0E" w:rsidRPr="00C57AC9" w:rsidRDefault="00554B0E" w:rsidP="00E625A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</w:t>
            </w:r>
            <w:r w:rsidR="00836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54B0E" w:rsidRPr="002B5D27" w:rsidRDefault="002B5D27" w:rsidP="002B5D2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</w:t>
            </w:r>
            <w:r w:rsidRPr="002B5D27">
              <w:rPr>
                <w:rFonts w:ascii="Times New Roman" w:eastAsia="Calibri" w:hAnsi="Times New Roman"/>
                <w:sz w:val="24"/>
                <w:szCs w:val="24"/>
              </w:rPr>
              <w:t xml:space="preserve">ункции </w:t>
            </w:r>
            <w:r w:rsidR="00260867">
              <w:rPr>
                <w:rFonts w:ascii="Times New Roman" w:eastAsia="Calibri" w:hAnsi="Times New Roman"/>
                <w:sz w:val="24"/>
                <w:szCs w:val="24"/>
              </w:rPr>
              <w:t>организатора закупки выполняет З</w:t>
            </w:r>
            <w:r w:rsidRPr="002B5D27">
              <w:rPr>
                <w:rFonts w:ascii="Times New Roman" w:eastAsia="Calibri" w:hAnsi="Times New Roman"/>
                <w:sz w:val="24"/>
                <w:szCs w:val="24"/>
              </w:rPr>
              <w:t>аказчик.</w:t>
            </w:r>
          </w:p>
        </w:tc>
      </w:tr>
      <w:tr w:rsidR="00554B0E" w:rsidRPr="00C57AC9" w:rsidTr="00554B0E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54B0E" w:rsidRPr="00C57AC9" w:rsidRDefault="00554B0E" w:rsidP="00A0300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Специализированная организация</w:t>
            </w:r>
            <w:r w:rsidR="00836E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54B0E" w:rsidRPr="006C7A85" w:rsidRDefault="006C7A85" w:rsidP="00B2716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A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привлекается.</w:t>
            </w:r>
          </w:p>
        </w:tc>
      </w:tr>
      <w:tr w:rsidR="00554B0E" w:rsidRPr="00C57AC9" w:rsidTr="00554B0E">
        <w:trPr>
          <w:trHeight w:val="562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B662E" w:rsidRPr="00C57AC9" w:rsidRDefault="00554B0E" w:rsidP="003B66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 закупки</w:t>
            </w:r>
            <w:r w:rsidR="00836E4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54B0E" w:rsidRPr="00C57AC9" w:rsidRDefault="00554B0E" w:rsidP="00554B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Запрос предложений</w:t>
            </w:r>
          </w:p>
        </w:tc>
      </w:tr>
      <w:tr w:rsidR="00554B0E" w:rsidRPr="00C57AC9" w:rsidTr="009923EF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554B0E" w:rsidRPr="00C57AC9" w:rsidRDefault="00554B0E" w:rsidP="00740C16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0" w:name="_Ref414876517"/>
          </w:p>
        </w:tc>
        <w:bookmarkEnd w:id="410"/>
        <w:tc>
          <w:tcPr>
            <w:tcW w:w="2552" w:type="dxa"/>
            <w:shd w:val="clear" w:color="auto" w:fill="auto"/>
            <w:vAlign w:val="center"/>
          </w:tcPr>
          <w:p w:rsidR="00554B0E" w:rsidRPr="00C57AC9" w:rsidRDefault="00554B0E" w:rsidP="00554B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Форма и </w:t>
            </w:r>
            <w:r w:rsidR="00836E4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используемые </w:t>
            </w: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дополнительные элементы закупки </w:t>
            </w:r>
          </w:p>
        </w:tc>
        <w:tc>
          <w:tcPr>
            <w:tcW w:w="6946" w:type="dxa"/>
          </w:tcPr>
          <w:p w:rsidR="00A21D68" w:rsidRPr="00C57AC9" w:rsidRDefault="00A21D68" w:rsidP="00A21D6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 xml:space="preserve">1) </w:t>
            </w:r>
            <w:r w:rsidR="00431716">
              <w:rPr>
                <w:rFonts w:ascii="Times New Roman" w:hAnsi="Times New Roman"/>
                <w:i/>
                <w:sz w:val="24"/>
                <w:szCs w:val="24"/>
              </w:rPr>
              <w:t>Открытая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A21D68" w:rsidRPr="00C57AC9" w:rsidRDefault="00A21D68" w:rsidP="00A21D6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2) В электронной форме;</w:t>
            </w:r>
          </w:p>
          <w:p w:rsidR="00A21D68" w:rsidRPr="00C57AC9" w:rsidRDefault="00A21D68" w:rsidP="00A21D6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3) Одноэтапная;</w:t>
            </w:r>
          </w:p>
          <w:p w:rsidR="00A21D68" w:rsidRPr="00B556C8" w:rsidRDefault="00E80960" w:rsidP="00B556C8">
            <w:pPr>
              <w:pStyle w:val="af2"/>
              <w:tabs>
                <w:tab w:val="left" w:pos="1134"/>
              </w:tabs>
              <w:spacing w:after="0" w:line="240" w:lineRule="auto"/>
              <w:ind w:left="0" w:hanging="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4) Без </w:t>
            </w:r>
            <w:r w:rsidR="005B1243">
              <w:rPr>
                <w:rFonts w:ascii="Times New Roman" w:hAnsi="Times New Roman"/>
                <w:i/>
                <w:sz w:val="24"/>
                <w:szCs w:val="24"/>
              </w:rPr>
              <w:t>пред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квалификационного отбора</w:t>
            </w:r>
            <w:r w:rsidR="00860CBC" w:rsidRPr="00B556C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D02E9" w:rsidRPr="00C57AC9" w:rsidTr="00774EE0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Наименование и адрес ЭТП в информационно-телекоммуникационной сети «Интернет», с использованием которой проводится закупка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431716" w:rsidRPr="00431716" w:rsidRDefault="00431716" w:rsidP="0043171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1716">
              <w:rPr>
                <w:rFonts w:ascii="Times New Roman" w:eastAsia="Calibri" w:hAnsi="Times New Roman"/>
                <w:i/>
                <w:sz w:val="24"/>
                <w:szCs w:val="24"/>
              </w:rPr>
              <w:t>общество с ограниченной ответственностью «Электронная торговая площадка ГПБ» (электронная торговая площадка Газпромбанка (ЭТП ГПБ)).</w:t>
            </w:r>
          </w:p>
          <w:p w:rsidR="005D02E9" w:rsidRPr="00431716" w:rsidRDefault="00431716" w:rsidP="0043171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716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Адрес электронной площадки в информационно-телекоммуникационной сети «Интернет» – </w:t>
            </w:r>
            <w:hyperlink r:id="rId15" w:history="1">
              <w:r w:rsidRPr="00431716">
                <w:rPr>
                  <w:rFonts w:ascii="Times New Roman" w:eastAsia="Calibri" w:hAnsi="Times New Roman"/>
                  <w:i/>
                  <w:color w:val="0000FF"/>
                  <w:sz w:val="24"/>
                  <w:szCs w:val="24"/>
                  <w:u w:val="single"/>
                </w:rPr>
                <w:t>https://etp.gpb.ru</w:t>
              </w:r>
            </w:hyperlink>
            <w:r w:rsidRPr="004317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D02E9" w:rsidRPr="00C57AC9" w:rsidTr="00B2716D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1" w:name="_Ref414298281"/>
          </w:p>
        </w:tc>
        <w:bookmarkEnd w:id="411"/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40312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5E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НМЦ</w:t>
            </w:r>
            <w:r w:rsidRPr="003B662E"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5D02E9" w:rsidRDefault="00355672" w:rsidP="001177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Общая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сумма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Договора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не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может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превышать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212 000,00 (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Двести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двенадцать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тысяч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)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рублей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00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коп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.,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включая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НДС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по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ставке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предусмотренной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п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.3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ст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.164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НК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РФ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Заказчик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не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несет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ответственности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за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неполную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выборку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услуг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в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объеме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ниже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суммы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bCs/>
                <w:sz w:val="24"/>
                <w:szCs w:val="24"/>
                <w:lang w:eastAsia="ru-RU"/>
              </w:rPr>
              <w:t>Договора</w:t>
            </w:r>
            <w:r w:rsidRPr="0035567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A56165" w:rsidRDefault="00A56165" w:rsidP="00A56165">
            <w:pPr>
              <w:pStyle w:val="af2"/>
              <w:tabs>
                <w:tab w:val="left" w:pos="0"/>
              </w:tabs>
              <w:spacing w:after="0" w:line="240" w:lineRule="auto"/>
              <w:ind w:left="0" w:firstLine="709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Цена за единицу продукции </w:t>
            </w:r>
            <w:r w:rsidRPr="00CF5707">
              <w:rPr>
                <w:rFonts w:ascii="Times New Roman" w:hAnsi="Times New Roman"/>
                <w:bCs/>
                <w:sz w:val="24"/>
                <w:szCs w:val="24"/>
              </w:rPr>
              <w:t>содержится в разделе 10 документации о закупке.</w:t>
            </w:r>
          </w:p>
          <w:p w:rsidR="00A56165" w:rsidRPr="002107BA" w:rsidRDefault="00A56165" w:rsidP="00A56165">
            <w:pPr>
              <w:pStyle w:val="af2"/>
              <w:tabs>
                <w:tab w:val="left" w:pos="0"/>
              </w:tabs>
              <w:spacing w:after="0" w:line="240" w:lineRule="auto"/>
              <w:ind w:left="0" w:firstLine="709"/>
              <w:contextualSpacing w:val="0"/>
              <w:jc w:val="both"/>
              <w:rPr>
                <w:rFonts w:ascii="Times New Roman" w:eastAsia="Calibri" w:hAnsi="Times New Roman"/>
                <w:i/>
                <w:color w:val="0000FF"/>
                <w:sz w:val="24"/>
                <w:szCs w:val="24"/>
                <w:u w:val="single"/>
              </w:rPr>
            </w:pPr>
            <w:r w:rsidRPr="002107BA">
              <w:rPr>
                <w:rFonts w:ascii="Times New Roman" w:eastAsia="Calibri" w:hAnsi="Times New Roman"/>
                <w:i/>
                <w:sz w:val="24"/>
                <w:szCs w:val="24"/>
              </w:rPr>
              <w:t>Участник процедуры закупки указывает в своей заявке на участие в закупке цену каждой единицы продукции</w:t>
            </w:r>
            <w:r w:rsidRPr="002107BA">
              <w:rPr>
                <w:rFonts w:ascii="Times New Roman" w:eastAsia="Calibri" w:hAnsi="Times New Roman"/>
                <w:color w:val="0000FF"/>
                <w:sz w:val="24"/>
                <w:szCs w:val="24"/>
              </w:rPr>
              <w:t>.</w:t>
            </w:r>
          </w:p>
          <w:p w:rsidR="00A56165" w:rsidRPr="00C557D7" w:rsidRDefault="00A56165" w:rsidP="00D355BC">
            <w:pPr>
              <w:pStyle w:val="af2"/>
              <w:tabs>
                <w:tab w:val="left" w:pos="0"/>
              </w:tabs>
              <w:spacing w:after="0" w:line="240" w:lineRule="auto"/>
              <w:ind w:left="0" w:firstLine="709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07BA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Кроме того, </w:t>
            </w:r>
            <w:r w:rsidRPr="002107BA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участник процедуры закупки должен предложить одинаковый размер (процент) снижения в отношении всех стоимостных величин единиц продукции.</w:t>
            </w:r>
          </w:p>
        </w:tc>
      </w:tr>
      <w:tr w:rsidR="005D02E9" w:rsidRPr="00C57AC9" w:rsidTr="009923EF">
        <w:trPr>
          <w:trHeight w:val="569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Валюта закупки</w:t>
            </w:r>
          </w:p>
        </w:tc>
        <w:tc>
          <w:tcPr>
            <w:tcW w:w="6946" w:type="dxa"/>
            <w:vAlign w:val="center"/>
          </w:tcPr>
          <w:p w:rsidR="005D02E9" w:rsidRPr="00C57AC9" w:rsidRDefault="005D02E9" w:rsidP="005D02E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5D02E9" w:rsidRPr="00C57AC9" w:rsidTr="009923EF">
        <w:trPr>
          <w:trHeight w:val="275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Форма, сроки и порядок оплаты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продукции (выполнения работ, оказания услуг) </w:t>
            </w:r>
          </w:p>
        </w:tc>
        <w:tc>
          <w:tcPr>
            <w:tcW w:w="6946" w:type="dxa"/>
            <w:vAlign w:val="center"/>
          </w:tcPr>
          <w:p w:rsidR="005D02E9" w:rsidRPr="00C57AC9" w:rsidRDefault="007B04F0" w:rsidP="00355672">
            <w:pPr>
              <w:pStyle w:val="a"/>
              <w:numPr>
                <w:ilvl w:val="0"/>
                <w:numId w:val="0"/>
              </w:numPr>
              <w:spacing w:before="0"/>
              <w:ind w:left="1134" w:right="70" w:hanging="113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Указаны в разде</w:t>
            </w:r>
            <w:r w:rsidR="005B1243">
              <w:rPr>
                <w:rFonts w:ascii="Times New Roman" w:hAnsi="Times New Roman"/>
                <w:sz w:val="24"/>
                <w:szCs w:val="24"/>
              </w:rPr>
              <w:t xml:space="preserve">ле </w:t>
            </w:r>
            <w:r w:rsidR="00355672">
              <w:rPr>
                <w:rFonts w:ascii="Times New Roman" w:hAnsi="Times New Roman"/>
                <w:sz w:val="24"/>
                <w:szCs w:val="24"/>
              </w:rPr>
              <w:t>5</w:t>
            </w:r>
            <w:r w:rsidR="005D02E9" w:rsidRPr="000A38A3">
              <w:rPr>
                <w:rFonts w:ascii="Times New Roman" w:hAnsi="Times New Roman"/>
                <w:sz w:val="24"/>
                <w:szCs w:val="24"/>
              </w:rPr>
              <w:t xml:space="preserve"> проекта договора</w:t>
            </w:r>
          </w:p>
        </w:tc>
      </w:tr>
      <w:tr w:rsidR="005D02E9" w:rsidRPr="00C57AC9" w:rsidTr="004D4AA9">
        <w:trPr>
          <w:trHeight w:val="876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Порядок формирования цены договора </w:t>
            </w:r>
          </w:p>
        </w:tc>
        <w:tc>
          <w:tcPr>
            <w:tcW w:w="6946" w:type="dxa"/>
            <w:vAlign w:val="center"/>
          </w:tcPr>
          <w:p w:rsidR="0089509C" w:rsidRPr="00C22883" w:rsidRDefault="00355672" w:rsidP="00C55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цену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Договора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входят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стоимость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Товара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налоги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сборы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все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расходы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Поставщика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необходимые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для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исполнения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Договора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включая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расходы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упаковку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поставку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Товара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том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числе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расходы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его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погрузку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разгрузку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обеспечение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сохранности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Товара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момента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его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приемки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Заказчиком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уплату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обязательных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платежей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связи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поставкой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Товара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Цена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товар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является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твердой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в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течение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срока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действия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Договора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изменению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не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5672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подлежит</w:t>
            </w:r>
            <w:r w:rsidRPr="00355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D02E9" w:rsidRPr="00C57AC9" w:rsidTr="004D4AA9">
        <w:trPr>
          <w:trHeight w:val="492"/>
        </w:trPr>
        <w:tc>
          <w:tcPr>
            <w:tcW w:w="567" w:type="dxa"/>
            <w:vMerge/>
            <w:shd w:val="clear" w:color="auto" w:fill="auto"/>
            <w:vAlign w:val="center"/>
          </w:tcPr>
          <w:p w:rsidR="005D02E9" w:rsidRPr="00C57AC9" w:rsidRDefault="005D02E9" w:rsidP="005D02E9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D02E9" w:rsidRPr="00C57AC9" w:rsidRDefault="005D02E9" w:rsidP="005D02E9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начальной (максимальной) цены договора</w:t>
            </w:r>
          </w:p>
        </w:tc>
        <w:tc>
          <w:tcPr>
            <w:tcW w:w="6946" w:type="dxa"/>
            <w:vAlign w:val="center"/>
          </w:tcPr>
          <w:p w:rsidR="005D02E9" w:rsidRPr="00E138ED" w:rsidRDefault="005D02E9" w:rsidP="005D0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начальной (максимальной) цены </w:t>
            </w:r>
            <w:r w:rsid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единицы продукции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сформировано в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соответствии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с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Методикой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определения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начальной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максимальной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цены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контракта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договора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лота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для конкурентных процедур закупки и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цены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контракта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договора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проведении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закупки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единственного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поставщика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утвержденной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приказом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Госкорпорации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Роскосмос»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38ED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от</w:t>
            </w:r>
            <w:r w:rsidRPr="00E13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E14E0" w:rsidRPr="00131EDE">
              <w:rPr>
                <w:rFonts w:ascii="Times New Roman" w:eastAsia="Calibri" w:hAnsi="Times New Roman"/>
                <w:sz w:val="24"/>
                <w:szCs w:val="24"/>
              </w:rPr>
              <w:t>30.10.2019 № 357</w:t>
            </w:r>
          </w:p>
          <w:p w:rsidR="007A1A37" w:rsidRPr="000A38A3" w:rsidRDefault="00ED5A51" w:rsidP="007A1A3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A38A3">
              <w:rPr>
                <w:rFonts w:ascii="Times New Roman" w:eastAsia="Calibri" w:hAnsi="Times New Roman"/>
                <w:sz w:val="24"/>
                <w:szCs w:val="24"/>
              </w:rPr>
              <w:t>Определение начальной (максим</w:t>
            </w:r>
            <w:r w:rsidR="00541067">
              <w:rPr>
                <w:rFonts w:ascii="Times New Roman" w:eastAsia="Calibri" w:hAnsi="Times New Roman"/>
                <w:sz w:val="24"/>
                <w:szCs w:val="24"/>
              </w:rPr>
              <w:t xml:space="preserve">альной) цены договора проведено </w:t>
            </w:r>
            <w:r w:rsidR="002371AF">
              <w:rPr>
                <w:rFonts w:ascii="Times New Roman" w:eastAsia="Calibri" w:hAnsi="Times New Roman"/>
                <w:sz w:val="24"/>
                <w:szCs w:val="24"/>
              </w:rPr>
              <w:t>методом сопоставимых рыночных цен (анализа рынка)</w:t>
            </w:r>
            <w:r w:rsidR="007A1A37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r w:rsidR="007A1A37" w:rsidRPr="00E90482">
              <w:rPr>
                <w:rFonts w:ascii="Times New Roman" w:eastAsia="Calibri" w:hAnsi="Times New Roman"/>
                <w:sz w:val="24"/>
                <w:szCs w:val="24"/>
              </w:rPr>
              <w:t xml:space="preserve">раздел </w:t>
            </w:r>
            <w:r w:rsidR="007A1A37" w:rsidRPr="00DF7684">
              <w:rPr>
                <w:rFonts w:ascii="Times New Roman" w:eastAsia="Calibri" w:hAnsi="Times New Roman"/>
                <w:sz w:val="24"/>
                <w:szCs w:val="24"/>
              </w:rPr>
              <w:t>10</w:t>
            </w:r>
            <w:r w:rsidR="007A1A37" w:rsidRPr="00E90482">
              <w:rPr>
                <w:rFonts w:ascii="Times New Roman" w:eastAsia="Calibri" w:hAnsi="Times New Roman"/>
                <w:sz w:val="24"/>
                <w:szCs w:val="24"/>
              </w:rPr>
              <w:t xml:space="preserve"> документации о закупк</w:t>
            </w:r>
            <w:r w:rsidR="007A1A37">
              <w:rPr>
                <w:rFonts w:ascii="Times New Roman" w:eastAsia="Calibri" w:hAnsi="Times New Roman"/>
                <w:sz w:val="24"/>
                <w:szCs w:val="24"/>
              </w:rPr>
              <w:t>е).</w:t>
            </w:r>
          </w:p>
        </w:tc>
      </w:tr>
      <w:tr w:rsidR="00085C2E" w:rsidRPr="00C57AC9" w:rsidTr="004D4AA9">
        <w:trPr>
          <w:trHeight w:val="49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Требования к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содержанию, форме, оформлению и </w:t>
            </w: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составу заявки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приложением № 3 к информационной карте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403123">
        <w:trPr>
          <w:trHeight w:val="275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7E1D7E" w:rsidRDefault="00085C2E" w:rsidP="006A4488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403123"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 к </w:t>
            </w:r>
            <w:r w:rsidR="003F6F53" w:rsidRPr="00403123">
              <w:rPr>
                <w:rFonts w:ascii="Times New Roman" w:hAnsi="Times New Roman"/>
                <w:bCs/>
                <w:sz w:val="24"/>
                <w:szCs w:val="24"/>
              </w:rPr>
              <w:t>безопасности, качеству, техническим характеристикам, функциональным характеристикам (потребительским свойствам) продукции к размерам, упаковке, отгрузке товара (к результатам работ) и иные требования, связанные с определением соответствия поставляемого товара (работы, услуги) потребностям заказчика</w:t>
            </w:r>
          </w:p>
        </w:tc>
        <w:tc>
          <w:tcPr>
            <w:tcW w:w="6946" w:type="dxa"/>
            <w:vAlign w:val="center"/>
          </w:tcPr>
          <w:p w:rsidR="003F6F53" w:rsidRPr="003F6F53" w:rsidRDefault="003F6F53" w:rsidP="0040312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F53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4031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соответствии</w:t>
            </w:r>
            <w:r w:rsidRPr="003F6F53">
              <w:rPr>
                <w:rFonts w:ascii="Times New Roman" w:hAnsi="Times New Roman"/>
                <w:bCs/>
                <w:sz w:val="24"/>
                <w:szCs w:val="24"/>
              </w:rPr>
              <w:t xml:space="preserve"> с разделом 9 документации о проведении закупки (Техническое задание)</w:t>
            </w:r>
          </w:p>
        </w:tc>
      </w:tr>
      <w:tr w:rsidR="00085C2E" w:rsidRPr="00C57AC9" w:rsidTr="009923EF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403123" w:rsidRDefault="00085C2E" w:rsidP="00B604F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Место поставки продукции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товара</w:t>
            </w: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 выполнения работ, оказания услуг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46" w:type="dxa"/>
            <w:vAlign w:val="center"/>
          </w:tcPr>
          <w:p w:rsidR="00085C2E" w:rsidRPr="00E625A1" w:rsidRDefault="00E138ED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90482">
              <w:rPr>
                <w:rFonts w:ascii="Times New Roman" w:eastAsia="Calibri" w:hAnsi="Times New Roman"/>
                <w:sz w:val="24"/>
                <w:szCs w:val="24"/>
              </w:rPr>
              <w:t>В соответствии с техническим заданием (раздел 9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 и проектом договора (раздел 8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</w:tr>
      <w:tr w:rsidR="00085C2E" w:rsidRPr="00C57AC9" w:rsidTr="009923EF">
        <w:trPr>
          <w:trHeight w:val="275"/>
        </w:trPr>
        <w:tc>
          <w:tcPr>
            <w:tcW w:w="567" w:type="dxa"/>
            <w:vMerge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403123" w:rsidRDefault="00085C2E" w:rsidP="00B604F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1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Условия</w:t>
            </w: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поставки продукции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3F6F53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товара</w:t>
            </w:r>
            <w:r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, выполнения работ, оказания услуг</w:t>
            </w:r>
            <w:r w:rsidR="00B604F8" w:rsidRPr="00403123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46" w:type="dxa"/>
            <w:vAlign w:val="center"/>
          </w:tcPr>
          <w:p w:rsidR="00085C2E" w:rsidRPr="00E90482" w:rsidRDefault="00085C2E" w:rsidP="00EE01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90482">
              <w:rPr>
                <w:rFonts w:ascii="Times New Roman" w:eastAsia="Calibri" w:hAnsi="Times New Roman"/>
                <w:sz w:val="24"/>
                <w:szCs w:val="24"/>
              </w:rPr>
              <w:t>В соответствии с техническим заданием (раздел 9 документации о закупк</w:t>
            </w:r>
            <w:r w:rsidR="00EE012B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 и проектом договора (раздел 8 документации о закупк</w:t>
            </w:r>
            <w:r w:rsidR="00EE012B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</w:tr>
      <w:tr w:rsidR="00085C2E" w:rsidRPr="00C57AC9" w:rsidTr="00975B5A">
        <w:trPr>
          <w:trHeight w:val="275"/>
        </w:trPr>
        <w:tc>
          <w:tcPr>
            <w:tcW w:w="567" w:type="dxa"/>
            <w:vMerge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Сроки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/периоды</w:t>
            </w:r>
            <w:r w:rsidRPr="00C57A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57AC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поставки товара, выполнения работ, оказания услуг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E625A1" w:rsidRDefault="00E138ED" w:rsidP="00085C2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0482">
              <w:rPr>
                <w:rFonts w:ascii="Times New Roman" w:eastAsia="Calibri" w:hAnsi="Times New Roman"/>
                <w:sz w:val="24"/>
                <w:szCs w:val="24"/>
              </w:rPr>
              <w:t>В соответствии с техническим заданием (раздел 9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 и проектом договора (раздел 8 документации о закупк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E90482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2" w:name="_Ref414274710"/>
          </w:p>
        </w:tc>
        <w:bookmarkEnd w:id="412"/>
        <w:tc>
          <w:tcPr>
            <w:tcW w:w="2552" w:type="dxa"/>
            <w:shd w:val="clear" w:color="auto" w:fill="auto"/>
            <w:vAlign w:val="center"/>
          </w:tcPr>
          <w:p w:rsidR="00085C2E" w:rsidRDefault="00403123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Требования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к описанию</w:t>
            </w:r>
          </w:p>
          <w:p w:rsidR="00723EE5" w:rsidRPr="00C57AC9" w:rsidRDefault="00723EE5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Участниками процедуры закупки поставляемого товара, его функциональных характеристик/потребительских свойств, его количественных и качественных характеристик, требования к описанию участниками процедуры закупки выполняемой работы, оказываемой услуги, которые являются предметом закупки, их количественных и качественных характеристик  </w:t>
            </w:r>
          </w:p>
        </w:tc>
        <w:tc>
          <w:tcPr>
            <w:tcW w:w="6946" w:type="dxa"/>
            <w:vAlign w:val="center"/>
          </w:tcPr>
          <w:p w:rsidR="009A4516" w:rsidRDefault="009A4516" w:rsidP="009A4516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Согласие участника процедуры закупки на поставку товаров, выполнения работ, оказания услуг на условиях, указанных в извещении и документации о закупке, без направления участником процедуры закупки собственных предложений</w:t>
            </w:r>
          </w:p>
          <w:p w:rsidR="00085C2E" w:rsidRPr="00A03CDA" w:rsidRDefault="009A4516" w:rsidP="009A4516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507D5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(заполняется по форме 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  <w:r w:rsidRPr="00507D5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раздела 7 документации о проведении закупки)</w:t>
            </w: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3" w:name="_Ref414293795"/>
          </w:p>
        </w:tc>
        <w:bookmarkEnd w:id="413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Обязательные требования к участникам закупки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keepNext/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казаны в приложении № 1 к информационной карте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4" w:name="_Ref414298492"/>
          </w:p>
        </w:tc>
        <w:bookmarkEnd w:id="414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требования к участникам закупки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keepNext/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казаны в приложении № 1 к информационной карте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9923EF">
        <w:trPr>
          <w:trHeight w:val="709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5" w:name="_Ref414042545"/>
          </w:p>
        </w:tc>
        <w:bookmarkEnd w:id="415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Квалификационные требования к участникам закупки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установлены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28690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6" w:name="_Ref414298333"/>
          </w:p>
        </w:tc>
        <w:bookmarkEnd w:id="416"/>
        <w:tc>
          <w:tcPr>
            <w:tcW w:w="2552" w:type="dxa"/>
            <w:shd w:val="clear" w:color="auto" w:fill="auto"/>
            <w:vAlign w:val="center"/>
          </w:tcPr>
          <w:p w:rsidR="000D7E21" w:rsidRPr="00BB190E" w:rsidRDefault="000D7E21" w:rsidP="000A665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1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размеру, форме</w:t>
            </w:r>
            <w:r w:rsidR="000A6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порядку, сроку, допустимым способам</w:t>
            </w:r>
            <w:r w:rsidRPr="00BB1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предоставления обеспечения заявки, </w:t>
            </w:r>
            <w:r w:rsidR="000A6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также к </w:t>
            </w:r>
            <w:r w:rsidRPr="00BB1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порядку возврата </w:t>
            </w:r>
            <w:r w:rsidR="000A66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обеспечения заявки и удержания при уклонении участника закупки, который обязан заключить договор</w:t>
            </w:r>
          </w:p>
        </w:tc>
        <w:tc>
          <w:tcPr>
            <w:tcW w:w="6946" w:type="dxa"/>
            <w:vAlign w:val="center"/>
          </w:tcPr>
          <w:p w:rsidR="00B7702F" w:rsidRPr="00DB51EE" w:rsidRDefault="00C15DC0" w:rsidP="00C15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</w:t>
            </w:r>
            <w:r w:rsidR="00B7702F" w:rsidRPr="00DB51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ребуется. </w:t>
            </w:r>
          </w:p>
          <w:p w:rsidR="00CB42F5" w:rsidRPr="00BB190E" w:rsidRDefault="00CB42F5" w:rsidP="00B7702F">
            <w:pPr>
              <w:spacing w:after="0" w:line="240" w:lineRule="auto"/>
              <w:ind w:firstLine="70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5C2E" w:rsidRPr="00C57AC9" w:rsidTr="009923E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7" w:name="_Ref415484151"/>
          </w:p>
        </w:tc>
        <w:bookmarkEnd w:id="417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Возможность предоставления встречных 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предложений по условиям договора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085C2E" w:rsidRPr="00C57AC9" w:rsidRDefault="00085C2E" w:rsidP="00085C2E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lastRenderedPageBreak/>
              <w:t>Условия проекта договора являются неизменными и встречные предложения по ним не допускаются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за исключением предложений участника закупки, являющихся критерием оценки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заявок, установленных в Приложении № 2 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>к</w:t>
            </w:r>
            <w:r w:rsidR="000D7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информационной карте</w:t>
            </w:r>
            <w:r w:rsidR="00A66E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C2E" w:rsidRPr="009D39D6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39D6">
              <w:rPr>
                <w:rFonts w:ascii="Times New Roman" w:hAnsi="Times New Roman"/>
                <w:bCs/>
                <w:sz w:val="24"/>
                <w:szCs w:val="24"/>
              </w:rPr>
              <w:t xml:space="preserve">Проект договора </w:t>
            </w:r>
            <w:r w:rsidRPr="00BB190E">
              <w:rPr>
                <w:rFonts w:ascii="Times New Roman" w:hAnsi="Times New Roman"/>
                <w:bCs/>
                <w:sz w:val="24"/>
                <w:szCs w:val="24"/>
              </w:rPr>
              <w:t>из Приложения №1 к настоящей документации</w:t>
            </w:r>
            <w:r w:rsidRPr="009D39D6">
              <w:rPr>
                <w:rFonts w:ascii="Times New Roman" w:hAnsi="Times New Roman"/>
                <w:bCs/>
                <w:sz w:val="24"/>
                <w:szCs w:val="24"/>
              </w:rPr>
              <w:t xml:space="preserve"> о закупке обязателен как по существу изложенных требований, так и по форме. </w:t>
            </w:r>
          </w:p>
        </w:tc>
      </w:tr>
      <w:tr w:rsidR="00085C2E" w:rsidRPr="00C57AC9" w:rsidTr="009923EF">
        <w:trPr>
          <w:trHeight w:val="23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8" w:name="_Ref314163382"/>
          </w:p>
        </w:tc>
        <w:bookmarkEnd w:id="418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BB19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Порядок, д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ата начала,</w:t>
            </w:r>
            <w:r w:rsidRPr="00030A25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дата и время окончания срока подачи заявок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085C2E" w:rsidRPr="00BB190E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190E">
              <w:rPr>
                <w:rFonts w:ascii="Times New Roman" w:hAnsi="Times New Roman"/>
                <w:sz w:val="24"/>
                <w:szCs w:val="24"/>
              </w:rPr>
              <w:t>Заявки на участие в запросе предложений пода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>ются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>в электронной форме по а</w:t>
            </w:r>
            <w:r w:rsidR="00ED5A51">
              <w:rPr>
                <w:rFonts w:ascii="Times New Roman" w:hAnsi="Times New Roman"/>
                <w:sz w:val="24"/>
                <w:szCs w:val="24"/>
              </w:rPr>
              <w:t>дресу ЭТП, указанному в пункте 8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 xml:space="preserve"> информационной карты,</w:t>
            </w:r>
            <w:r w:rsidRPr="00BB190E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 xml:space="preserve">в соответствии с регламентом </w:t>
            </w:r>
            <w:r w:rsidR="000D7E21" w:rsidRPr="00BB190E">
              <w:rPr>
                <w:rFonts w:ascii="Times New Roman" w:hAnsi="Times New Roman"/>
                <w:sz w:val="24"/>
                <w:szCs w:val="24"/>
              </w:rPr>
              <w:t xml:space="preserve">и функционалом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>ЭТП.</w:t>
            </w:r>
          </w:p>
          <w:p w:rsidR="00085C2E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B19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Дата начала подачи заявок: с даты публикации извещения о проведении закупки.</w:t>
            </w:r>
          </w:p>
          <w:p w:rsidR="00085C2E" w:rsidRPr="00C57AC9" w:rsidRDefault="00085C2E" w:rsidP="0037341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69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Дата и время окончания подачи заявок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3734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апреля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5D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08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(время местное)</w:t>
            </w:r>
            <w:r w:rsidRPr="00212B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5E0718">
        <w:trPr>
          <w:trHeight w:val="95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19" w:name="_Ref314163946"/>
          </w:p>
        </w:tc>
        <w:bookmarkEnd w:id="419"/>
        <w:tc>
          <w:tcPr>
            <w:tcW w:w="2552" w:type="dxa"/>
            <w:shd w:val="clear" w:color="auto" w:fill="auto"/>
            <w:vAlign w:val="center"/>
          </w:tcPr>
          <w:p w:rsidR="00085C2E" w:rsidRPr="00030A25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Сведения о дате и времени открытия доступа к поданным заявкам </w:t>
            </w:r>
          </w:p>
        </w:tc>
        <w:tc>
          <w:tcPr>
            <w:tcW w:w="6946" w:type="dxa"/>
          </w:tcPr>
          <w:p w:rsidR="00085C2E" w:rsidRDefault="00085C2E" w:rsidP="00085C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33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7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Открытие доступа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поданным заявкам осуществляется после наступления даты и времени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окончания срока подачи заявок</w:t>
            </w:r>
          </w:p>
          <w:p w:rsidR="00085C2E" w:rsidRPr="00030A25" w:rsidRDefault="00085C2E" w:rsidP="00373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33"/>
              <w:jc w:val="both"/>
              <w:textAlignment w:val="baseline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373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апреля</w:t>
            </w:r>
            <w:r w:rsidR="00C15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после 08:30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030A2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время</w:t>
            </w:r>
            <w:r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местное</w:t>
            </w:r>
            <w:r w:rsidRPr="00030A25">
              <w:rPr>
                <w:rFonts w:ascii="Times New Roman" w:eastAsia="Times New Roman" w:hAnsi="Times New Roman"/>
                <w:color w:val="000000"/>
                <w:kern w:val="1"/>
                <w:sz w:val="24"/>
                <w:szCs w:val="24"/>
                <w:lang w:eastAsia="ar-SA"/>
              </w:rPr>
              <w:t>)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 порядке, предусмотренном регламентом </w:t>
            </w:r>
            <w:r w:rsidRPr="0028690F">
              <w:rPr>
                <w:rFonts w:ascii="Times New Roman" w:hAnsi="Times New Roman"/>
                <w:sz w:val="24"/>
                <w:szCs w:val="24"/>
              </w:rPr>
              <w:t>ЭТП</w:t>
            </w:r>
            <w:r w:rsidR="00473A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5C2E" w:rsidRPr="00C57AC9" w:rsidTr="009A36AC">
        <w:trPr>
          <w:trHeight w:val="597"/>
        </w:trPr>
        <w:tc>
          <w:tcPr>
            <w:tcW w:w="567" w:type="dxa"/>
            <w:vMerge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Место, дата </w:t>
            </w:r>
            <w:r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рассмотрения заявок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085C2E" w:rsidRPr="00E15D28" w:rsidRDefault="00085C2E" w:rsidP="0037341C">
            <w:pPr>
              <w:widowControl w:val="0"/>
              <w:shd w:val="clear" w:color="auto" w:fill="FFFFFF"/>
              <w:tabs>
                <w:tab w:val="left" w:pos="9781"/>
              </w:tabs>
              <w:suppressAutoHyphens/>
              <w:spacing w:before="40" w:after="40" w:line="240" w:lineRule="auto"/>
              <w:ind w:right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Рассмотрение заявок:</w:t>
            </w:r>
            <w:r w:rsidR="00400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373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апреля</w:t>
            </w:r>
            <w:r w:rsidR="00C15D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39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года</w:t>
            </w:r>
            <w:r w:rsidRPr="00030A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адресу: </w:t>
            </w:r>
            <w:r w:rsidRPr="00030A25">
              <w:rPr>
                <w:rFonts w:ascii="Times New Roman" w:hAnsi="Times New Roman"/>
                <w:sz w:val="24"/>
                <w:szCs w:val="24"/>
              </w:rPr>
              <w:t>620075, г. Екатеринбург, ул. Мамина – Сибиряка, 145</w:t>
            </w:r>
            <w:r w:rsidRPr="00030A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473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85C2E" w:rsidRPr="00C57AC9" w:rsidTr="00121F76">
        <w:trPr>
          <w:trHeight w:val="5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0" w:name="_Ref415852052"/>
          </w:p>
        </w:tc>
        <w:bookmarkEnd w:id="420"/>
        <w:tc>
          <w:tcPr>
            <w:tcW w:w="2552" w:type="dxa"/>
            <w:shd w:val="clear" w:color="auto" w:fill="auto"/>
            <w:vAlign w:val="center"/>
          </w:tcPr>
          <w:p w:rsidR="00085C2E" w:rsidRPr="00E72E8E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2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рассмотрения </w:t>
            </w: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2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заявок,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72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основания для отказа в допуске к участию в закупке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Default="00085C2E" w:rsidP="00085C2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085C2E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E72E8E"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В ходе проведения процедуры рассмотрения заявок закупочная комиссия в отношении каждой поступившей заявки осуществляет следующие действия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состава, содержания и оформления заявки на соответствие требованиям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участника процедуры закупки (в том числе всех лиц, выступающих на стороне одного участника процедуры закупки) на соответствие требованиям, установленным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соответствия предлагаемой продукции и условий исполнения договора требованиям, установленным в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соблюдения порядка описания продукции, предлагаемой к поставке в составе заявки на участие в закупке, на соответствие требованиям, установленным в документации о закупке;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проверку предложения о цене договора (единицы продукции) на предмет ее соответствия требованиям, установленным в разделе 4.7 Документации;</w:t>
            </w:r>
          </w:p>
          <w:p w:rsidR="00085C2E" w:rsidRPr="00792941" w:rsidRDefault="00085C2E" w:rsidP="009B5F5A">
            <w:pPr>
              <w:pStyle w:val="af2"/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929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порядке, установленными в документации о закупке</w:t>
            </w:r>
            <w:r w:rsidRPr="0079294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085C2E" w:rsidRDefault="00085C2E" w:rsidP="00085C2E">
            <w:pPr>
              <w:keepNext/>
              <w:suppressAutoHyphens/>
              <w:spacing w:before="120" w:after="0" w:line="240" w:lineRule="auto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41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ЗК отклоняет заявку участника процедуры закупки по следующим основаниям:</w:t>
            </w:r>
          </w:p>
          <w:p w:rsidR="00085C2E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16A5A">
              <w:rPr>
                <w:rFonts w:ascii="Times New Roman" w:hAnsi="Times New Roman"/>
                <w:color w:val="000000"/>
                <w:sz w:val="24"/>
                <w:szCs w:val="24"/>
              </w:rPr>
              <w:t>непредоставление</w:t>
            </w:r>
            <w:proofErr w:type="spellEnd"/>
            <w:r w:rsidRPr="00D16A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составе заявки документов и сведений, предусмотренных документацией о закупке; нарушение требований документации о закупке к содержанию и оформлению заявки;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несоответствие участника процедуры закупки требованиям документации о закупке, в том числе несоответствие лиц, </w:t>
            </w: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выступающих на стороне одного участника процедуры закупки, требованиям документации о закупке;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несоответствие предлагаемой продукции или условий исполнения договора требованиям, установленным в документации о закупке;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несоблюдение требований документации о закупке к описанию продукции, предлагаемой к поставке в составе заявки на участие в закупке;</w:t>
            </w:r>
          </w:p>
          <w:p w:rsidR="00085C2E" w:rsidRPr="00D16A5A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несоответствие предложения о цене договора (единицы продукции) требованиям документации о закупке, в том числе наличие предложения о цене договора (единицы продукции), превышающей размер НМЦ (единицы продукции);</w:t>
            </w:r>
          </w:p>
          <w:p w:rsidR="00085C2E" w:rsidRPr="007F444D" w:rsidRDefault="00085C2E" w:rsidP="009B5F5A">
            <w:pPr>
              <w:pStyle w:val="af2"/>
              <w:keepNext/>
              <w:numPr>
                <w:ilvl w:val="3"/>
                <w:numId w:val="24"/>
              </w:numPr>
              <w:suppressAutoHyphens/>
              <w:spacing w:before="120" w:after="0" w:line="240" w:lineRule="auto"/>
              <w:ind w:left="0" w:firstLine="276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A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в составе заявки недостоверных сведений;</w:t>
            </w:r>
          </w:p>
          <w:p w:rsidR="00085C2E" w:rsidRPr="00E72E8E" w:rsidRDefault="00085C2E" w:rsidP="00085C2E">
            <w:pPr>
              <w:suppressAutoHyphens/>
              <w:spacing w:after="0" w:line="240" w:lineRule="auto"/>
              <w:ind w:firstLine="276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08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 заявки участника процедуры закупки по иным основаниям не допускается</w:t>
            </w:r>
            <w:r w:rsidRPr="003A7B1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085C2E" w:rsidRPr="0020454D" w:rsidRDefault="00085C2E" w:rsidP="00085C2E">
            <w:pPr>
              <w:suppressAutoHyphens/>
              <w:spacing w:after="0" w:line="240" w:lineRule="auto"/>
              <w:ind w:first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1F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Остальные и более подробные у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словия содержатся в подразделе 4</w:t>
            </w:r>
            <w:r w:rsidRPr="007E31F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.12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</w:t>
            </w:r>
            <w:r w:rsidRPr="00C57A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085C2E" w:rsidRPr="00C57AC9" w:rsidTr="009923EF">
        <w:trPr>
          <w:trHeight w:val="23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1" w:name="_Ref414275666"/>
          </w:p>
        </w:tc>
        <w:bookmarkEnd w:id="421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Возможность проведения процедуры переторжки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 предусмотрена.</w:t>
            </w:r>
          </w:p>
        </w:tc>
      </w:tr>
      <w:tr w:rsidR="00085C2E" w:rsidRPr="00C57AC9" w:rsidTr="009923EF">
        <w:trPr>
          <w:trHeight w:val="232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2" w:name="_Ref293496744"/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423" w:name="_Ref293496737"/>
            <w:bookmarkEnd w:id="422"/>
            <w:r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Критерии и порядок оценки и сопоставления заявок</w:t>
            </w:r>
            <w:bookmarkEnd w:id="423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E72E8E" w:rsidRDefault="00085C2E" w:rsidP="00085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E8E">
              <w:rPr>
                <w:rFonts w:ascii="Times New Roman" w:hAnsi="Times New Roman"/>
                <w:i/>
                <w:sz w:val="24"/>
                <w:szCs w:val="24"/>
              </w:rPr>
              <w:t>Оценка и сопоставление заявок на участие в закупке</w:t>
            </w:r>
            <w:r w:rsidRPr="00E72E8E">
              <w:rPr>
                <w:rFonts w:ascii="Times New Roman" w:hAnsi="Times New Roman"/>
                <w:sz w:val="24"/>
                <w:szCs w:val="24"/>
              </w:rPr>
              <w:t xml:space="preserve"> осуществляется в соответствии с «Методикой оценки и сопоставления заявок участников конкурентной закупки», утвержденной Приказом Госкорпорации «Роскосмос» от 04 декабря 2020 г. № 339.</w:t>
            </w:r>
          </w:p>
          <w:p w:rsidR="00085C2E" w:rsidRDefault="00E072A0" w:rsidP="00085C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оценки и сопоставления заявок закупочная комиссия осуществляет выявление среди участников закупки, прошедших отборочную стадию, победителя закупки на основании установленных критериев и порядка оценки. В ходе оценки и сопоставления заявок закупочная комиссия осуществляет ранжирование заявок по степени предпочтительности представленных предложений.</w:t>
            </w:r>
          </w:p>
          <w:p w:rsidR="00085C2E" w:rsidRPr="00C57AC9" w:rsidRDefault="00085C2E" w:rsidP="00085C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72E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Критерии и порядок оценки и сопоставления заявок приведен в </w:t>
            </w:r>
            <w:r w:rsidRPr="00E72E8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приложении № 2 к информационной карте</w:t>
            </w:r>
          </w:p>
        </w:tc>
      </w:tr>
      <w:tr w:rsidR="00085C2E" w:rsidRPr="00C57AC9" w:rsidTr="009923EF">
        <w:trPr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4" w:name="_Ref414294015"/>
          </w:p>
        </w:tc>
        <w:bookmarkEnd w:id="424"/>
        <w:tc>
          <w:tcPr>
            <w:tcW w:w="2552" w:type="dxa"/>
            <w:shd w:val="clear" w:color="auto" w:fill="auto"/>
            <w:vAlign w:val="center"/>
          </w:tcPr>
          <w:p w:rsidR="00085C2E" w:rsidRPr="00C57AC9" w:rsidRDefault="00E072A0" w:rsidP="00E072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="00085C2E" w:rsidRPr="00C57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ата </w:t>
            </w:r>
            <w:r w:rsidR="00085C2E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</w:t>
            </w:r>
            <w:r w:rsidR="00085C2E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сопоставления заявок (подведения итогов закупки)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085C2E" w:rsidRPr="00C15DC0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3734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апреля</w:t>
            </w:r>
            <w:r w:rsid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bookmarkStart w:id="425" w:name="_GoBack"/>
            <w:r w:rsid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2024</w:t>
            </w:r>
            <w:bookmarkEnd w:id="425"/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года</w:t>
            </w:r>
          </w:p>
          <w:p w:rsidR="00085C2E" w:rsidRPr="00C57AC9" w:rsidRDefault="00085C2E" w:rsidP="00BB19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620075</w:t>
            </w:r>
            <w:r w:rsidRPr="006C7A85">
              <w:rPr>
                <w:rFonts w:ascii="Times New Roman" w:hAnsi="Times New Roman"/>
                <w:sz w:val="24"/>
                <w:szCs w:val="24"/>
              </w:rPr>
              <w:t xml:space="preserve">, г. Екатеринбург, ул. </w:t>
            </w:r>
            <w:r>
              <w:rPr>
                <w:rFonts w:ascii="Times New Roman" w:hAnsi="Times New Roman"/>
                <w:sz w:val="24"/>
                <w:szCs w:val="24"/>
              </w:rPr>
              <w:t>Мамина – Сибиряка, 145</w:t>
            </w:r>
          </w:p>
        </w:tc>
      </w:tr>
      <w:tr w:rsidR="00085C2E" w:rsidRPr="00C57AC9" w:rsidTr="009923E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6" w:name="_Ref314164684"/>
          </w:p>
        </w:tc>
        <w:bookmarkEnd w:id="426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C57AC9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Срок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и порядок</w:t>
            </w:r>
            <w:r w:rsidRPr="00C57AC9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заключения договора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BB190E" w:rsidRDefault="00880D8D" w:rsidP="00BB19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85C2E" w:rsidRPr="00527208">
              <w:rPr>
                <w:rFonts w:ascii="Times New Roman" w:hAnsi="Times New Roman"/>
                <w:sz w:val="24"/>
                <w:szCs w:val="24"/>
              </w:rPr>
              <w:t xml:space="preserve">е ранее 10 (десяти) дней и не позднее 20 (двадцати) дней после размещения протокола, которым были подведены итоги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BB19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5C2E" w:rsidRPr="00C57AC9" w:rsidRDefault="00085C2E" w:rsidP="00BB19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заключения договора содержится в пп.4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 xml:space="preserve">.20 </w:t>
            </w:r>
            <w:r w:rsidR="00BB190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</w:t>
            </w:r>
          </w:p>
        </w:tc>
      </w:tr>
      <w:tr w:rsidR="00085C2E" w:rsidRPr="00C57AC9" w:rsidTr="009923E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7" w:name="_Ref414297262"/>
          </w:p>
        </w:tc>
        <w:bookmarkEnd w:id="427"/>
        <w:tc>
          <w:tcPr>
            <w:tcW w:w="2552" w:type="dxa"/>
            <w:shd w:val="clear" w:color="auto" w:fill="auto"/>
            <w:vAlign w:val="center"/>
          </w:tcPr>
          <w:p w:rsidR="00085C2E" w:rsidRPr="00C57AC9" w:rsidRDefault="00085C2E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 w:rsidRPr="00030A25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Форма заключения договора</w:t>
            </w:r>
          </w:p>
        </w:tc>
        <w:tc>
          <w:tcPr>
            <w:tcW w:w="6946" w:type="dxa"/>
            <w:vAlign w:val="center"/>
          </w:tcPr>
          <w:p w:rsidR="00085C2E" w:rsidRPr="00C57AC9" w:rsidRDefault="00ED5A51" w:rsidP="00085C2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Бумажная</w:t>
            </w:r>
            <w:r w:rsidR="00085C2E" w:rsidRPr="00C57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B190E" w:rsidRPr="00C57AC9" w:rsidTr="009923EF">
        <w:trPr>
          <w:trHeight w:val="19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B190E" w:rsidRPr="00C57AC9" w:rsidRDefault="00BB190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428" w:name="_Ref314164788"/>
          </w:p>
        </w:tc>
        <w:bookmarkEnd w:id="428"/>
        <w:tc>
          <w:tcPr>
            <w:tcW w:w="2552" w:type="dxa"/>
            <w:shd w:val="clear" w:color="auto" w:fill="auto"/>
            <w:vAlign w:val="center"/>
          </w:tcPr>
          <w:p w:rsidR="00BB190E" w:rsidRPr="00C57AC9" w:rsidRDefault="00BB190E" w:rsidP="005F42C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Требования к размеру, форме, порядку, сроку</w:t>
            </w:r>
            <w:r w:rsidR="005F42CF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, предоставления обеспечения исполнения договора, сроку его действия</w:t>
            </w:r>
          </w:p>
        </w:tc>
        <w:tc>
          <w:tcPr>
            <w:tcW w:w="6946" w:type="dxa"/>
            <w:vAlign w:val="center"/>
          </w:tcPr>
          <w:p w:rsidR="006F0D24" w:rsidRPr="006F0D24" w:rsidRDefault="00C15DC0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</w:t>
            </w:r>
            <w:r w:rsidR="006F0D24" w:rsidRPr="006F0D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ребуется.</w:t>
            </w:r>
          </w:p>
          <w:p w:rsidR="006F0D24" w:rsidRPr="006F0D24" w:rsidRDefault="006F0D24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F0D24" w:rsidRPr="006F0D24" w:rsidRDefault="006F0D24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190E" w:rsidRPr="006F0D24" w:rsidRDefault="00BB190E" w:rsidP="006F0D2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B190E" w:rsidRPr="00C57AC9" w:rsidTr="009923EF">
        <w:trPr>
          <w:trHeight w:val="194"/>
        </w:trPr>
        <w:tc>
          <w:tcPr>
            <w:tcW w:w="567" w:type="dxa"/>
            <w:vMerge/>
            <w:shd w:val="clear" w:color="auto" w:fill="auto"/>
            <w:vAlign w:val="center"/>
          </w:tcPr>
          <w:p w:rsidR="00BB190E" w:rsidRPr="00C57AC9" w:rsidRDefault="00BB190E" w:rsidP="00310FE0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190E" w:rsidRPr="00A505AA" w:rsidRDefault="00BB190E" w:rsidP="00085C2E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B68D7">
              <w:rPr>
                <w:rFonts w:ascii="Times New Roman" w:hAnsi="Times New Roman"/>
                <w:bCs/>
                <w:sz w:val="24"/>
                <w:szCs w:val="24"/>
              </w:rPr>
              <w:t xml:space="preserve">снования, порядок и способы выполнения </w:t>
            </w:r>
            <w:r w:rsidRPr="007B68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антидемпинговых мероприятий</w:t>
            </w:r>
          </w:p>
        </w:tc>
        <w:tc>
          <w:tcPr>
            <w:tcW w:w="6946" w:type="dxa"/>
            <w:vAlign w:val="center"/>
          </w:tcPr>
          <w:p w:rsidR="00BB190E" w:rsidRPr="00A505AA" w:rsidRDefault="00C15DC0" w:rsidP="001F05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 требуется</w:t>
            </w:r>
            <w:r w:rsidRPr="006507B0">
              <w:rPr>
                <w:rFonts w:ascii="Times New Roman" w:hAnsi="Times New Roman"/>
                <w:bCs/>
                <w:sz w:val="24"/>
                <w:szCs w:val="24"/>
              </w:rPr>
              <w:t>, в связи с отсутствием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D0666">
              <w:rPr>
                <w:rFonts w:ascii="Times New Roman" w:hAnsi="Times New Roman"/>
                <w:bCs/>
                <w:sz w:val="24"/>
                <w:szCs w:val="24"/>
              </w:rPr>
              <w:t>требования</w:t>
            </w:r>
            <w:r w:rsidRPr="006507B0">
              <w:rPr>
                <w:rFonts w:ascii="Times New Roman" w:hAnsi="Times New Roman"/>
                <w:bCs/>
                <w:sz w:val="24"/>
                <w:szCs w:val="24"/>
              </w:rPr>
              <w:t xml:space="preserve"> обеспечения исполнения договора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190E" w:rsidRPr="00C57AC9" w:rsidTr="002E2D22">
        <w:trPr>
          <w:trHeight w:val="194"/>
        </w:trPr>
        <w:tc>
          <w:tcPr>
            <w:tcW w:w="567" w:type="dxa"/>
            <w:vMerge/>
            <w:shd w:val="clear" w:color="auto" w:fill="auto"/>
            <w:vAlign w:val="center"/>
          </w:tcPr>
          <w:p w:rsidR="00BB190E" w:rsidRPr="00C57AC9" w:rsidRDefault="00BB190E" w:rsidP="00DA4C7E">
            <w:pPr>
              <w:suppressAutoHyphens/>
              <w:spacing w:after="0" w:line="240" w:lineRule="auto"/>
              <w:ind w:left="135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190E" w:rsidRPr="00880D8D" w:rsidRDefault="00BB190E" w:rsidP="00085C2E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90E">
              <w:rPr>
                <w:rFonts w:ascii="Times New Roman" w:hAnsi="Times New Roman"/>
                <w:sz w:val="24"/>
                <w:szCs w:val="24"/>
              </w:rPr>
              <w:t xml:space="preserve">Требования к размеру, форме, </w:t>
            </w:r>
            <w:r w:rsidR="005F42CF">
              <w:rPr>
                <w:rFonts w:ascii="Times New Roman" w:hAnsi="Times New Roman"/>
                <w:sz w:val="24"/>
                <w:szCs w:val="24"/>
              </w:rPr>
              <w:t xml:space="preserve">порядку, </w:t>
            </w:r>
            <w:r w:rsidRPr="00BB190E">
              <w:rPr>
                <w:rFonts w:ascii="Times New Roman" w:hAnsi="Times New Roman"/>
                <w:sz w:val="24"/>
                <w:szCs w:val="24"/>
              </w:rPr>
              <w:t>сроку и допустимым способам предоставления обеспечения гарантийных обязательств и сроку его действия</w:t>
            </w:r>
          </w:p>
        </w:tc>
        <w:tc>
          <w:tcPr>
            <w:tcW w:w="6946" w:type="dxa"/>
            <w:vAlign w:val="center"/>
          </w:tcPr>
          <w:p w:rsidR="00BB190E" w:rsidRDefault="00BB190E" w:rsidP="00085C2E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</w:tr>
      <w:tr w:rsidR="00085C2E" w:rsidRPr="00C57AC9" w:rsidTr="009B2F9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Default="00085C2E" w:rsidP="00085C2E">
            <w:pPr>
              <w:pStyle w:val="a"/>
              <w:numPr>
                <w:ilvl w:val="0"/>
                <w:numId w:val="0"/>
              </w:numPr>
              <w:ind w:hanging="7"/>
              <w:jc w:val="left"/>
              <w:rPr>
                <w:rFonts w:ascii="Times New Roman" w:eastAsia="Calibri" w:hAnsi="Times New Roman"/>
                <w:strike/>
                <w:sz w:val="24"/>
                <w:szCs w:val="24"/>
                <w:lang w:eastAsia="en-US"/>
              </w:rPr>
            </w:pPr>
            <w:r w:rsidRPr="00FC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Порядок предоставления разъяснений положений </w:t>
            </w:r>
            <w:r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извещения</w:t>
            </w:r>
            <w:r w:rsidR="005E6CEB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DC5A2F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</w:t>
            </w:r>
            <w:r w:rsidR="005E6CEB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 о закупке</w:t>
            </w:r>
            <w:r w:rsidRPr="00FC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85C2E" w:rsidRPr="00FC4E02" w:rsidRDefault="00085C2E" w:rsidP="00DC5A2F">
            <w:pPr>
              <w:pStyle w:val="a"/>
              <w:ind w:left="0" w:hanging="7"/>
              <w:jc w:val="left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FC4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Дата начала и дата окончания срока направления участниками процедуры закупки запроса разъяснений положений </w:t>
            </w:r>
            <w:r w:rsidRPr="00DC5A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извещения </w:t>
            </w:r>
            <w:r w:rsidR="00DC5A2F" w:rsidRPr="00DC5A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</w:t>
            </w:r>
            <w:r w:rsidR="005E6CEB" w:rsidRPr="00BB190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документации о закупке</w:t>
            </w:r>
            <w:r w:rsidR="005E6C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1F0588" w:rsidRPr="001F0588" w:rsidRDefault="001F0588" w:rsidP="001F0588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Участник процедуры закупки, получивший аккредитацию на ЭТП, вправе с даты публикации извещения и документации о закупке направить заказчику посредством программных и технических средств ЭТП запрос о разъяснении положений извещения, документации о закупке в срок не позднее: 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«</w:t>
            </w:r>
            <w:r w:rsidR="0086746B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22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апреля</w:t>
            </w:r>
            <w:r w:rsid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2024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года</w:t>
            </w: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 включительно (за 3 (три) рабочих дня до окончания срока подачи заявок).</w:t>
            </w:r>
          </w:p>
          <w:p w:rsidR="001F0588" w:rsidRPr="001F0588" w:rsidRDefault="001F0588" w:rsidP="001F0588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Дата и время окончания срока предоставления разъяснений положений извещения, документации о закупке: 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«</w:t>
            </w:r>
            <w:r w:rsidR="007F3EE1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22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» </w:t>
            </w:r>
            <w:r w:rsidR="00CE465E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>апреля</w:t>
            </w:r>
            <w:r w:rsid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2024</w:t>
            </w:r>
            <w:r w:rsidRPr="00C15DC0">
              <w:rPr>
                <w:rFonts w:ascii="Times New Roman" w:eastAsia="Times New Roman" w:hAnsi="Times New Roman"/>
                <w:b/>
                <w:sz w:val="24"/>
                <w:szCs w:val="24"/>
                <w:lang w:val="ru" w:eastAsia="ar-SA"/>
              </w:rPr>
              <w:t xml:space="preserve"> г в 23:59 часов</w:t>
            </w: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 xml:space="preserve"> (время местное).</w:t>
            </w:r>
          </w:p>
          <w:p w:rsidR="001F0588" w:rsidRPr="001F0588" w:rsidRDefault="001F0588" w:rsidP="001F0588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>Заказчик вправе не предоставлять разъяснения по запросам, поступившим позднее чем за 3 (Три) рабочих дня до окончания срока подачи заявок.</w:t>
            </w:r>
          </w:p>
          <w:p w:rsidR="003B62CE" w:rsidRPr="003B62CE" w:rsidRDefault="001F0588" w:rsidP="001F05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  <w:lang w:val="ru"/>
              </w:rPr>
            </w:pPr>
            <w:r w:rsidRPr="001F0588"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  <w:t>При этом функционал ЭТП должен обеспечивать конфиденциальность сведений о лице, направившем запрос.</w:t>
            </w:r>
          </w:p>
        </w:tc>
      </w:tr>
      <w:tr w:rsidR="00085C2E" w:rsidRPr="00C57AC9" w:rsidTr="009B2F9F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030A25" w:rsidRDefault="00085C2E" w:rsidP="00085C2E">
            <w:pPr>
              <w:pStyle w:val="a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0A25">
              <w:rPr>
                <w:rFonts w:ascii="Times New Roman" w:hAnsi="Times New Roman"/>
                <w:sz w:val="24"/>
                <w:szCs w:val="24"/>
              </w:rPr>
              <w:t>Срок и порядок отказа от проведения закупки</w:t>
            </w:r>
          </w:p>
        </w:tc>
        <w:tc>
          <w:tcPr>
            <w:tcW w:w="6946" w:type="dxa"/>
            <w:vAlign w:val="center"/>
          </w:tcPr>
          <w:p w:rsidR="00085C2E" w:rsidRPr="00030A25" w:rsidRDefault="00085C2E" w:rsidP="00085C2E">
            <w:pPr>
              <w:suppressAutoHyphens/>
              <w:overflowPunct w:val="0"/>
              <w:autoSpaceDE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" w:eastAsia="ar-SA"/>
              </w:rPr>
            </w:pPr>
            <w:r w:rsidRPr="00030A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соответствии</w:t>
            </w:r>
            <w:r w:rsidR="003E7E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 требованиями подраздела 4.16</w:t>
            </w:r>
            <w:r w:rsidR="000C79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B190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закупке.</w:t>
            </w:r>
          </w:p>
        </w:tc>
      </w:tr>
      <w:tr w:rsidR="00085C2E" w:rsidRPr="00C57AC9" w:rsidTr="0046512B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2E" w:rsidRDefault="000C796E" w:rsidP="000C796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реддоговорны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 </w:t>
            </w:r>
            <w:r w:rsidR="00085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переговор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2E" w:rsidRPr="000C796E" w:rsidRDefault="000C796E" w:rsidP="003E7E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E5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определения лица, с которым заключается договор, заказчик вправе провести с ним преддоговорные переговоры в отношении положений проекта договора</w:t>
            </w:r>
            <w:r w:rsidR="00E527E0" w:rsidRPr="00E527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E7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порядке, предусмотренном </w:t>
            </w:r>
            <w:r w:rsidR="00E527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подраздел</w:t>
            </w:r>
            <w:r w:rsidR="003E7E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ом</w:t>
            </w:r>
            <w:r w:rsidR="00E527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4.19 </w:t>
            </w:r>
            <w:r w:rsidR="00E527E0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документации о закупке.</w:t>
            </w:r>
          </w:p>
        </w:tc>
      </w:tr>
      <w:tr w:rsidR="00085C2E" w:rsidRPr="00C57AC9" w:rsidTr="009E23E3">
        <w:trPr>
          <w:trHeight w:val="194"/>
        </w:trPr>
        <w:tc>
          <w:tcPr>
            <w:tcW w:w="567" w:type="dxa"/>
            <w:shd w:val="clear" w:color="auto" w:fill="auto"/>
            <w:vAlign w:val="center"/>
          </w:tcPr>
          <w:p w:rsidR="00085C2E" w:rsidRPr="00C57AC9" w:rsidRDefault="00085C2E" w:rsidP="00085C2E">
            <w:pPr>
              <w:numPr>
                <w:ilvl w:val="0"/>
                <w:numId w:val="12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85C2E" w:rsidRPr="00A505AA" w:rsidRDefault="00085C2E" w:rsidP="00E527E0">
            <w:pPr>
              <w:pStyle w:val="a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праве обжаловать условия извещения и (или) документации о закупке, действия (бездействия) заказчика, организатора закупки, ЗК, специализированной организации</w:t>
            </w:r>
          </w:p>
        </w:tc>
        <w:tc>
          <w:tcPr>
            <w:tcW w:w="6946" w:type="dxa"/>
            <w:shd w:val="clear" w:color="auto" w:fill="auto"/>
          </w:tcPr>
          <w:p w:rsidR="00085C2E" w:rsidRDefault="00085C2E" w:rsidP="009E23E3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524EDA">
              <w:rPr>
                <w:rFonts w:ascii="Times New Roman" w:hAnsi="Times New Roman"/>
                <w:sz w:val="24"/>
                <w:szCs w:val="24"/>
              </w:rPr>
              <w:t>Поставщик /участник закупки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так же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 имеет право обжаловать условия </w:t>
            </w:r>
            <w:bookmarkStart w:id="429" w:name="_Hlk39647004"/>
            <w:r w:rsidRPr="00524EDA">
              <w:rPr>
                <w:rFonts w:ascii="Times New Roman" w:hAnsi="Times New Roman"/>
                <w:sz w:val="24"/>
                <w:szCs w:val="24"/>
              </w:rPr>
              <w:t>извещения</w:t>
            </w:r>
            <w:bookmarkEnd w:id="429"/>
            <w:r>
              <w:rPr>
                <w:rFonts w:ascii="Times New Roman" w:hAnsi="Times New Roman"/>
                <w:sz w:val="24"/>
                <w:szCs w:val="24"/>
              </w:rPr>
              <w:t xml:space="preserve"> о закупке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документации о закупке, 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>действия /бездействие заказчика,</w:t>
            </w:r>
            <w:r w:rsidRPr="00524EDA" w:rsidDel="00976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>организатора закупки, ЗК,</w:t>
            </w:r>
            <w:r w:rsidRPr="00524EDA" w:rsidDel="00976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ED2">
              <w:rPr>
                <w:rFonts w:ascii="Times New Roman" w:hAnsi="Times New Roman"/>
                <w:sz w:val="24"/>
                <w:szCs w:val="24"/>
              </w:rPr>
              <w:t>специализированной организации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 в комиссии Корпорации по рассмотрению жалоб в сфере закупок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сроки и в порядке, предусмотренном разделом </w:t>
            </w:r>
            <w:r w:rsidRPr="00E527E0">
              <w:rPr>
                <w:rFonts w:ascii="Times New Roman" w:hAnsi="Times New Roman"/>
                <w:sz w:val="24"/>
                <w:szCs w:val="24"/>
              </w:rPr>
              <w:t>22</w:t>
            </w:r>
            <w:r w:rsidR="000C7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Положения.</w:t>
            </w:r>
          </w:p>
          <w:p w:rsidR="00085C2E" w:rsidRPr="00524EDA" w:rsidRDefault="00085C2E" w:rsidP="009E23E3">
            <w:pPr>
              <w:pStyle w:val="a"/>
              <w:numPr>
                <w:ilvl w:val="0"/>
                <w:numId w:val="0"/>
              </w:numPr>
              <w:spacing w:before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8C14E1">
              <w:rPr>
                <w:rFonts w:ascii="Times New Roman" w:hAnsi="Times New Roman"/>
                <w:sz w:val="24"/>
                <w:szCs w:val="24"/>
              </w:rPr>
              <w:t xml:space="preserve">Жалоба направляется по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C14E1">
              <w:rPr>
                <w:rFonts w:ascii="Times New Roman" w:hAnsi="Times New Roman"/>
                <w:sz w:val="24"/>
                <w:szCs w:val="24"/>
              </w:rPr>
              <w:t>дрес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C14E1">
              <w:rPr>
                <w:rFonts w:ascii="Times New Roman" w:hAnsi="Times New Roman"/>
                <w:sz w:val="24"/>
                <w:szCs w:val="24"/>
              </w:rPr>
              <w:t xml:space="preserve"> электронной почты комиссии Корпорации: appeal@roscosmos.ru</w:t>
            </w:r>
            <w:r w:rsidRPr="00524E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84EC5" w:rsidRPr="00C57AC9" w:rsidRDefault="00884EC5" w:rsidP="00742F15">
      <w:pPr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  <w:sectPr w:rsidR="00884EC5" w:rsidRPr="00C57AC9" w:rsidSect="00245DF4">
          <w:pgSz w:w="11906" w:h="16838" w:code="9"/>
          <w:pgMar w:top="851" w:right="709" w:bottom="851" w:left="1418" w:header="709" w:footer="709" w:gutter="0"/>
          <w:cols w:space="708"/>
          <w:titlePg/>
          <w:docGrid w:linePitch="360"/>
        </w:sectPr>
      </w:pPr>
    </w:p>
    <w:p w:rsidR="00335D24" w:rsidRPr="00C57AC9" w:rsidRDefault="00335D24" w:rsidP="00742F15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Cs/>
          <w:sz w:val="24"/>
          <w:szCs w:val="24"/>
        </w:rPr>
        <w:lastRenderedPageBreak/>
        <w:t>Приложение №1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br/>
        <w:t xml:space="preserve">к </w:t>
      </w:r>
      <w:r w:rsidR="002F0CC8" w:rsidRPr="00C57AC9">
        <w:rPr>
          <w:rFonts w:ascii="Times New Roman" w:eastAsiaTheme="majorEastAsia" w:hAnsi="Times New Roman"/>
          <w:bCs/>
          <w:sz w:val="24"/>
          <w:szCs w:val="24"/>
        </w:rPr>
        <w:t>и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t>нформационной карте</w:t>
      </w:r>
      <w:bookmarkEnd w:id="404"/>
    </w:p>
    <w:p w:rsidR="00335D24" w:rsidRPr="00C57AC9" w:rsidRDefault="00742F15" w:rsidP="003022A2">
      <w:pPr>
        <w:spacing w:before="360" w:after="24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30" w:name="_Toc421287986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УЧАСТНИКАМ ЗАКУПКИ</w:t>
      </w:r>
      <w:bookmarkEnd w:id="430"/>
    </w:p>
    <w:tbl>
      <w:tblPr>
        <w:tblW w:w="10065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6"/>
        <w:gridCol w:w="4471"/>
        <w:gridCol w:w="4678"/>
      </w:tblGrid>
      <w:tr w:rsidR="00991C48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991C48" w:rsidRPr="00C57AC9" w:rsidRDefault="00991C48" w:rsidP="00460AA7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71" w:type="dxa"/>
            <w:shd w:val="clear" w:color="auto" w:fill="auto"/>
            <w:vAlign w:val="center"/>
          </w:tcPr>
          <w:p w:rsidR="00991C48" w:rsidRPr="00C57AC9" w:rsidRDefault="00991C48" w:rsidP="00460AA7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Требования к участникам закупки</w:t>
            </w:r>
          </w:p>
        </w:tc>
        <w:tc>
          <w:tcPr>
            <w:tcW w:w="4678" w:type="dxa"/>
            <w:vAlign w:val="center"/>
          </w:tcPr>
          <w:p w:rsidR="00991C48" w:rsidRPr="00C57AC9" w:rsidRDefault="00991C48" w:rsidP="00460AA7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Перечень</w:t>
            </w:r>
            <w:r w:rsidR="004A7860" w:rsidRPr="00C57A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форма</w:t>
            </w:r>
            <w:r w:rsidRPr="00C57A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документов, подтверждающих соответствие требованиям</w:t>
            </w:r>
          </w:p>
        </w:tc>
      </w:tr>
      <w:tr w:rsidR="00C93137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93137" w:rsidRPr="00C57AC9" w:rsidRDefault="00C93137" w:rsidP="00B25450">
            <w:pPr>
              <w:pStyle w:val="a"/>
              <w:numPr>
                <w:ilvl w:val="0"/>
                <w:numId w:val="15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9" w:type="dxa"/>
            <w:gridSpan w:val="2"/>
            <w:shd w:val="clear" w:color="auto" w:fill="auto"/>
            <w:vAlign w:val="center"/>
          </w:tcPr>
          <w:p w:rsidR="00C93137" w:rsidRPr="00C57AC9" w:rsidRDefault="00C93137" w:rsidP="00460AA7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/>
                <w:sz w:val="24"/>
                <w:szCs w:val="24"/>
              </w:rPr>
              <w:t>Обязательные требования к участникам закупки</w:t>
            </w:r>
          </w:p>
        </w:tc>
      </w:tr>
      <w:tr w:rsidR="00962E28" w:rsidRPr="00C57AC9" w:rsidTr="00122B25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962E28" w:rsidRPr="00C57AC9" w:rsidRDefault="00962E28" w:rsidP="00962E28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1" w:name="_Ref418278681"/>
          </w:p>
        </w:tc>
        <w:bookmarkEnd w:id="431"/>
        <w:tc>
          <w:tcPr>
            <w:tcW w:w="4471" w:type="dxa"/>
            <w:shd w:val="clear" w:color="auto" w:fill="auto"/>
          </w:tcPr>
          <w:p w:rsidR="00962E28" w:rsidRPr="00592504" w:rsidRDefault="00962E28" w:rsidP="00962E2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государственной регистрации </w:t>
            </w:r>
            <w:r w:rsidRPr="009E69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качестве юридического лица (для участников процедуры закупки – юридических лиц), государственную регистрацию физического лица в качестве индивидуального предпринимателя (для участников закупки – индивидуальных предпринимателей), отсутствие ограничения или лишения правоспособности и (или) дееспособности (для участников про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цедуры закупки – физических лиц)</w:t>
            </w:r>
          </w:p>
        </w:tc>
        <w:tc>
          <w:tcPr>
            <w:tcW w:w="4678" w:type="dxa"/>
          </w:tcPr>
          <w:p w:rsidR="00962E28" w:rsidRPr="00BA07DE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2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1 </w:t>
            </w:r>
            <w:r w:rsidR="00942775"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="00942775" w:rsidRPr="00C57AC9">
              <w:rPr>
                <w:rFonts w:ascii="Times New Roman" w:hAnsi="Times New Roman"/>
                <w:sz w:val="24"/>
                <w:szCs w:val="24"/>
              </w:rPr>
              <w:t> 7 документации о закупке</w:t>
            </w:r>
            <w:r w:rsidRPr="009427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962E28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Default="00962E28" w:rsidP="00122B25">
            <w:pPr>
              <w:suppressAutoHyphens/>
              <w:spacing w:after="0" w:line="240" w:lineRule="auto"/>
              <w:ind w:left="62"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Pr="000509FA" w:rsidRDefault="00962E28" w:rsidP="00122B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2E28" w:rsidRPr="00592504" w:rsidRDefault="00962E28" w:rsidP="00122B25">
            <w:pPr>
              <w:pStyle w:val="a"/>
              <w:numPr>
                <w:ilvl w:val="0"/>
                <w:numId w:val="0"/>
              </w:numPr>
              <w:spacing w:before="0"/>
              <w:ind w:left="6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5EA" w:rsidRPr="00C57AC9" w:rsidTr="00A9699E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065EA" w:rsidRPr="00C57AC9" w:rsidRDefault="00C065EA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C065EA" w:rsidRPr="00C57AC9" w:rsidRDefault="00EE4374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AC9">
              <w:rPr>
                <w:rFonts w:ascii="Times New Roman" w:hAnsi="Times New Roman"/>
                <w:sz w:val="24"/>
                <w:szCs w:val="24"/>
              </w:rPr>
              <w:t>Н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>епроведение</w:t>
            </w:r>
            <w:proofErr w:type="spellEnd"/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 ликвидации участника закупки– юридического лица и отсутствие решения арбитражного суда о признании участника закупки – юридического лица или индивидуального предпринимателя несостоятельным (банкротом) и об открытии конкурсного про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изводства</w:t>
            </w:r>
          </w:p>
        </w:tc>
        <w:tc>
          <w:tcPr>
            <w:tcW w:w="4678" w:type="dxa"/>
            <w:vAlign w:val="center"/>
          </w:tcPr>
          <w:p w:rsidR="00C065EA" w:rsidRDefault="00EE4374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екларация о соответствии участника процедуры закупки 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>данному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>ю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 xml:space="preserve">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="00C065EA"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3BE7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Pr="00C57AC9" w:rsidRDefault="00813BE7" w:rsidP="00A9699E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434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ED0434" w:rsidRPr="00C57AC9" w:rsidRDefault="00ED0434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ED0434" w:rsidRPr="00C57AC9" w:rsidRDefault="00ED0434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AC9">
              <w:rPr>
                <w:rFonts w:ascii="Times New Roman" w:hAnsi="Times New Roman"/>
                <w:sz w:val="24"/>
                <w:szCs w:val="24"/>
              </w:rPr>
              <w:t>Неприостановление</w:t>
            </w:r>
            <w:proofErr w:type="spellEnd"/>
            <w:r w:rsidRPr="00C57AC9">
              <w:rPr>
                <w:rFonts w:ascii="Times New Roman" w:hAnsi="Times New Roman"/>
                <w:sz w:val="24"/>
                <w:szCs w:val="24"/>
              </w:rPr>
              <w:t xml:space="preserve"> деятельности участника закупки</w:t>
            </w:r>
            <w:r w:rsidR="00C503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в порядке, установленном кодексом Российской Федерации об административных правонарушениях</w:t>
            </w:r>
          </w:p>
        </w:tc>
        <w:tc>
          <w:tcPr>
            <w:tcW w:w="4678" w:type="dxa"/>
          </w:tcPr>
          <w:p w:rsidR="00ED0434" w:rsidRPr="00C57AC9" w:rsidRDefault="00ED0434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D0434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ED0434" w:rsidRPr="00C57AC9" w:rsidRDefault="00ED0434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ED0434" w:rsidRPr="00C57AC9" w:rsidRDefault="00624404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>тсутствие</w:t>
            </w:r>
            <w:r w:rsidR="00ED0434" w:rsidRPr="00C57AC9" w:rsidDel="00A87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0434" w:rsidRPr="00C57AC9" w:rsidDel="00381232">
              <w:rPr>
                <w:rFonts w:ascii="Times New Roman" w:hAnsi="Times New Roman"/>
                <w:sz w:val="24"/>
                <w:szCs w:val="24"/>
              </w:rPr>
              <w:t>у участника закупки</w:t>
            </w:r>
            <w:r w:rsidR="00C503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0434" w:rsidRPr="00C57AC9" w:rsidDel="00381232">
              <w:rPr>
                <w:rFonts w:ascii="Times New Roman" w:hAnsi="Times New Roman"/>
                <w:sz w:val="24"/>
                <w:szCs w:val="24"/>
              </w:rPr>
              <w:t xml:space="preserve">недоимки 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t xml:space="preserve">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</w:t>
            </w:r>
            <w:r w:rsidR="00ED0434" w:rsidRPr="00C57AC9">
              <w:rPr>
                <w:rFonts w:ascii="Times New Roman" w:hAnsi="Times New Roman"/>
                <w:sz w:val="24"/>
                <w:szCs w:val="24"/>
              </w:rPr>
              <w:lastRenderedPageBreak/>
              <w:t>календарный год, размер которых превышает 25% (двадцать пять процентов) балансовой стоимости активов участника закупки по данным бухгалтерской отчетности за последний отчетный период</w:t>
            </w:r>
            <w:r w:rsidR="009D783E">
              <w:rPr>
                <w:rFonts w:ascii="Times New Roman" w:hAnsi="Times New Roman"/>
                <w:sz w:val="24"/>
                <w:szCs w:val="24"/>
              </w:rPr>
              <w:t xml:space="preserve">.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      </w:r>
            <w:r w:rsidR="00305D7C">
              <w:rPr>
                <w:rFonts w:ascii="Times New Roman" w:hAnsi="Times New Roman"/>
                <w:sz w:val="24"/>
                <w:szCs w:val="24"/>
              </w:rPr>
              <w:t>недоимки, задолженности и решения по данному заявлению на дату рассмотрения заявки на участие в закупке среди МСП не принято</w:t>
            </w:r>
          </w:p>
        </w:tc>
        <w:tc>
          <w:tcPr>
            <w:tcW w:w="4678" w:type="dxa"/>
            <w:vAlign w:val="center"/>
          </w:tcPr>
          <w:p w:rsidR="00ED0434" w:rsidRDefault="00ED0434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lastRenderedPageBreak/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Pr="00C57AC9" w:rsidRDefault="00813BE7" w:rsidP="00460AA7">
            <w:pPr>
              <w:pStyle w:val="5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434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ED0434" w:rsidRPr="00C57AC9" w:rsidRDefault="00ED0434" w:rsidP="00B2545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2" w:name="_Ref418278687"/>
          </w:p>
        </w:tc>
        <w:bookmarkEnd w:id="432"/>
        <w:tc>
          <w:tcPr>
            <w:tcW w:w="4471" w:type="dxa"/>
            <w:shd w:val="clear" w:color="auto" w:fill="auto"/>
            <w:vAlign w:val="center"/>
          </w:tcPr>
          <w:p w:rsidR="00ED0434" w:rsidRPr="00C5034F" w:rsidRDefault="003D16DD" w:rsidP="0062440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E69C4">
              <w:rPr>
                <w:rFonts w:ascii="Times New Roman" w:hAnsi="Times New Roman"/>
                <w:sz w:val="24"/>
                <w:szCs w:val="24"/>
              </w:rPr>
              <w:t>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юридического лица – участника закупки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закупки, и административного наказания в виде дисквалификации.</w:t>
            </w:r>
          </w:p>
        </w:tc>
        <w:tc>
          <w:tcPr>
            <w:tcW w:w="4678" w:type="dxa"/>
            <w:vAlign w:val="center"/>
          </w:tcPr>
          <w:p w:rsidR="00ED0434" w:rsidRDefault="00ED0434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данному требованию в составе Заявки (</w:t>
            </w:r>
            <w:r w:rsidR="002B1103">
              <w:rPr>
                <w:rFonts w:ascii="Times New Roman" w:hAnsi="Times New Roman"/>
                <w:sz w:val="24"/>
                <w:szCs w:val="24"/>
              </w:rPr>
              <w:t xml:space="preserve">форма 1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2B1103">
              <w:rPr>
                <w:rFonts w:ascii="Times New Roman" w:hAnsi="Times New Roman"/>
                <w:sz w:val="24"/>
                <w:szCs w:val="24"/>
              </w:rPr>
              <w:t>а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 </w:t>
            </w:r>
            <w:r w:rsidR="00E76573" w:rsidRPr="00C57AC9">
              <w:rPr>
                <w:rFonts w:ascii="Times New Roman" w:hAnsi="Times New Roman"/>
                <w:sz w:val="24"/>
                <w:szCs w:val="24"/>
              </w:rPr>
              <w:t>7</w:t>
            </w:r>
            <w:r w:rsidR="00981ABA" w:rsidRPr="00C57AC9">
              <w:rPr>
                <w:rFonts w:ascii="Times New Roman" w:hAnsi="Times New Roman"/>
                <w:sz w:val="24"/>
                <w:szCs w:val="24"/>
              </w:rPr>
              <w:t xml:space="preserve"> документации о закупке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813BE7" w:rsidRPr="00C57AC9" w:rsidRDefault="00813BE7" w:rsidP="00460AA7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DC0" w:rsidRPr="00C57AC9" w:rsidTr="00040E2A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3" w:name="_Ref418276376"/>
          </w:p>
        </w:tc>
        <w:bookmarkEnd w:id="433"/>
        <w:tc>
          <w:tcPr>
            <w:tcW w:w="4471" w:type="dxa"/>
            <w:shd w:val="clear" w:color="auto" w:fill="auto"/>
            <w:vAlign w:val="center"/>
          </w:tcPr>
          <w:p w:rsidR="00C15DC0" w:rsidRPr="00B10681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B10681">
              <w:rPr>
                <w:rFonts w:ascii="Times New Roman" w:hAnsi="Times New Roman"/>
                <w:sz w:val="24"/>
                <w:szCs w:val="24"/>
              </w:rPr>
              <w:t>Участник закупки должен отвечать требованиям, установленным в соответствии с законодательством, если законодательством установлены специальные требования, касающиеся исполнения обязательств по предмету договора.</w:t>
            </w:r>
          </w:p>
          <w:p w:rsidR="00C15DC0" w:rsidRPr="00B10681" w:rsidRDefault="00C15DC0" w:rsidP="00C15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наличие в качестве структурного подразделения испытательной лаборатории (центра), которая аккредитована в соответствии с </w:t>
            </w:r>
            <w:hyperlink r:id="rId16" w:history="1">
              <w:r w:rsidRPr="00B106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законодательством</w:t>
              </w:r>
            </w:hyperlink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Российской Федерации об аккредитации в национальной системе аккредитации (на основании ст. 67 ФЗ от 10.01.2002 №7-ФЗ «Об охране окружающей среды»), и областью аккредитации которой является проведение исследований (испытаний) и измерений атмосферного воздуха; </w:t>
            </w:r>
          </w:p>
          <w:p w:rsidR="00C15DC0" w:rsidRPr="00B10681" w:rsidRDefault="00C15DC0" w:rsidP="00C15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наличие в</w:t>
            </w:r>
            <w:r w:rsidRPr="00B106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области аккредитации лаборатории в качестве определяемого показателя</w:t>
            </w:r>
            <w:r w:rsidRPr="00B106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атмосферного воздуха</w:t>
            </w:r>
            <w:r w:rsidRPr="00B106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загрязняющих веществ, предельно </w:t>
            </w:r>
            <w:r w:rsidRPr="00B106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допустимая концентрация (ПДК) которых находится в пределах диапазона определения, указанного в области аккредитации. Перечень загрязняющих веществ и ПДК указаны в Программе ПЛК (приложение №1 к техническому заданию).</w:t>
            </w:r>
          </w:p>
        </w:tc>
        <w:tc>
          <w:tcPr>
            <w:tcW w:w="4678" w:type="dxa"/>
          </w:tcPr>
          <w:p w:rsidR="00996D17" w:rsidRPr="00996D17" w:rsidRDefault="00996D17" w:rsidP="00996D1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Требование не установлено.</w:t>
            </w:r>
          </w:p>
          <w:p w:rsidR="002926FC" w:rsidRDefault="002926FC" w:rsidP="00C15D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926FC" w:rsidRPr="00B10681" w:rsidRDefault="002926FC" w:rsidP="00C15D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5DC0" w:rsidRPr="00D939AB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15DC0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15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9" w:type="dxa"/>
            <w:gridSpan w:val="2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b/>
                <w:sz w:val="24"/>
                <w:szCs w:val="24"/>
              </w:rPr>
              <w:t>Дополнительные требования к участникам закупки</w:t>
            </w:r>
          </w:p>
        </w:tc>
      </w:tr>
      <w:tr w:rsidR="00C15DC0" w:rsidRPr="00C57AC9" w:rsidTr="00460AA7">
        <w:trPr>
          <w:trHeight w:val="397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4" w:name="_Ref418276449"/>
          </w:p>
        </w:tc>
        <w:bookmarkEnd w:id="434"/>
        <w:tc>
          <w:tcPr>
            <w:tcW w:w="4471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Отсутствие сведений об участнике закупки в реестре недобросовестных поставщиков (подрядчиков, исполнителей), предусмотренном Законом № 223-ФЗ </w:t>
            </w:r>
            <w:r w:rsidRPr="00C57AC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57AC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в реестре недобросовестных поставщиков, предусмотренном Федеральным законом от 05.04.2013 № 44-ФЗ «О контрактной системе в сфере закупок товаров, работ, услуг для государственных и муниципальных работ» (далее – Закон № 44-ФЗ).</w:t>
            </w:r>
          </w:p>
        </w:tc>
        <w:tc>
          <w:tcPr>
            <w:tcW w:w="4678" w:type="dxa"/>
            <w:vAlign w:val="center"/>
          </w:tcPr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данному требованию в составе Заявки (раздел 7)</w:t>
            </w: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DC0" w:rsidRPr="00C57AC9" w:rsidTr="00460AA7">
        <w:trPr>
          <w:trHeight w:val="1052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  <w:vAlign w:val="center"/>
          </w:tcPr>
          <w:p w:rsidR="00C15DC0" w:rsidRPr="000130CD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Наличие у участника</w:t>
            </w:r>
            <w:r w:rsidRPr="000130CD">
              <w:rPr>
                <w:rFonts w:ascii="Times New Roman" w:eastAsia="Calibri" w:hAnsi="Times New Roman"/>
                <w:sz w:val="24"/>
                <w:szCs w:val="24"/>
              </w:rPr>
              <w:t xml:space="preserve"> конкурентной закупки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исключительных прав</w:t>
            </w:r>
            <w:r w:rsidRPr="000130CD">
              <w:rPr>
                <w:rFonts w:ascii="Times New Roman" w:eastAsia="Calibri" w:hAnsi="Times New Roman"/>
                <w:sz w:val="24"/>
                <w:szCs w:val="24"/>
              </w:rPr>
              <w:t xml:space="preserve"> на результаты интеллектуальной деятельности, если в связи с исполнением договора Заказчик приобретает права на такие результаты</w:t>
            </w:r>
          </w:p>
        </w:tc>
        <w:tc>
          <w:tcPr>
            <w:tcW w:w="4678" w:type="dxa"/>
            <w:vAlign w:val="center"/>
          </w:tcPr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Требование не установлено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  <w:p w:rsidR="00C15DC0" w:rsidRPr="00C57AC9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DC0" w:rsidRPr="00C57AC9" w:rsidTr="00460AA7">
        <w:trPr>
          <w:cantSplit/>
          <w:trHeight w:val="513"/>
        </w:trPr>
        <w:tc>
          <w:tcPr>
            <w:tcW w:w="916" w:type="dxa"/>
            <w:shd w:val="clear" w:color="auto" w:fill="auto"/>
            <w:vAlign w:val="center"/>
          </w:tcPr>
          <w:p w:rsidR="00C15DC0" w:rsidRPr="00C57AC9" w:rsidRDefault="00C15DC0" w:rsidP="00C15DC0">
            <w:pPr>
              <w:pStyle w:val="a"/>
              <w:numPr>
                <w:ilvl w:val="0"/>
                <w:numId w:val="15"/>
              </w:numPr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9" w:type="dxa"/>
            <w:gridSpan w:val="2"/>
            <w:shd w:val="clear" w:color="auto" w:fill="auto"/>
            <w:vAlign w:val="center"/>
          </w:tcPr>
          <w:p w:rsidR="00C15DC0" w:rsidRPr="00320D48" w:rsidRDefault="00C15DC0" w:rsidP="00C15DC0">
            <w:pPr>
              <w:pStyle w:val="a"/>
              <w:numPr>
                <w:ilvl w:val="0"/>
                <w:numId w:val="0"/>
              </w:numPr>
              <w:spacing w:befor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5C1A">
              <w:rPr>
                <w:rFonts w:ascii="Times New Roman" w:hAnsi="Times New Roman"/>
                <w:b/>
                <w:sz w:val="24"/>
                <w:szCs w:val="24"/>
              </w:rPr>
              <w:t>Документы (копии документов), подтверждающие квалификацию участника закупки, в рамках которой оцениваются предложе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ния участников закупки</w:t>
            </w:r>
          </w:p>
        </w:tc>
      </w:tr>
      <w:tr w:rsidR="00C15DC0" w:rsidRPr="00C57AC9" w:rsidTr="00B86DC7">
        <w:trPr>
          <w:trHeight w:val="699"/>
        </w:trPr>
        <w:tc>
          <w:tcPr>
            <w:tcW w:w="916" w:type="dxa"/>
            <w:shd w:val="clear" w:color="auto" w:fill="auto"/>
            <w:vAlign w:val="center"/>
          </w:tcPr>
          <w:p w:rsidR="00C15DC0" w:rsidRPr="003A18C1" w:rsidRDefault="00C15DC0" w:rsidP="00C15DC0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35" w:name="_Ref419402307"/>
          </w:p>
        </w:tc>
        <w:bookmarkEnd w:id="435"/>
        <w:tc>
          <w:tcPr>
            <w:tcW w:w="4471" w:type="dxa"/>
            <w:shd w:val="clear" w:color="auto" w:fill="auto"/>
            <w:vAlign w:val="center"/>
          </w:tcPr>
          <w:p w:rsidR="00CB155C" w:rsidRPr="00984FF1" w:rsidRDefault="00CB155C" w:rsidP="00CB155C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984FF1">
              <w:rPr>
                <w:rFonts w:ascii="Times New Roman" w:hAnsi="Times New Roman"/>
                <w:i/>
                <w:sz w:val="24"/>
                <w:szCs w:val="24"/>
              </w:rPr>
              <w:t>Наличие опыта по успешному выполнению работ сопоставимого характера и объема</w:t>
            </w:r>
          </w:p>
          <w:p w:rsidR="00996D17" w:rsidRPr="00984FF1" w:rsidRDefault="00996D17" w:rsidP="00CB155C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21638" w:rsidRPr="00984FF1" w:rsidRDefault="00996D17" w:rsidP="00F21638">
            <w:pPr>
              <w:pStyle w:val="a"/>
              <w:numPr>
                <w:ilvl w:val="0"/>
                <w:numId w:val="0"/>
              </w:num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Под сопоставимым характером понимается опыт </w:t>
            </w:r>
            <w:r w:rsidR="00C94B44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успешного </w:t>
            </w:r>
            <w:r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оказания услуг </w:t>
            </w:r>
            <w:r w:rsidR="00526B41" w:rsidRPr="00984FF1">
              <w:rPr>
                <w:rFonts w:ascii="Times New Roman" w:hAnsi="Times New Roman" w:hint="eastAsia"/>
                <w:color w:val="000000"/>
                <w:kern w:val="28"/>
                <w:sz w:val="24"/>
                <w:szCs w:val="24"/>
              </w:rPr>
              <w:t>по</w:t>
            </w:r>
            <w:r w:rsidR="00526B41"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 w:rsidR="00F21638" w:rsidRPr="00984FF1">
              <w:rPr>
                <w:rFonts w:ascii="Times New Roman" w:hAnsi="Times New Roman" w:hint="eastAsia"/>
                <w:color w:val="000000"/>
                <w:kern w:val="28"/>
                <w:sz w:val="24"/>
                <w:szCs w:val="24"/>
              </w:rPr>
              <w:t>техническому</w:t>
            </w:r>
            <w:r w:rsidR="00526B41"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 w:rsidR="00526B41" w:rsidRPr="00984FF1">
              <w:rPr>
                <w:rFonts w:ascii="Times New Roman" w:hAnsi="Times New Roman" w:hint="eastAsia"/>
                <w:color w:val="000000"/>
                <w:kern w:val="28"/>
                <w:sz w:val="24"/>
                <w:szCs w:val="24"/>
              </w:rPr>
              <w:t>обслуживанию</w:t>
            </w:r>
            <w:r w:rsidR="00526B41"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 w:rsidR="00526B41" w:rsidRPr="00984FF1">
              <w:rPr>
                <w:rFonts w:ascii="Times New Roman" w:hAnsi="Times New Roman" w:hint="eastAsia"/>
                <w:color w:val="000000"/>
                <w:kern w:val="28"/>
                <w:sz w:val="24"/>
                <w:szCs w:val="24"/>
              </w:rPr>
              <w:t>и</w:t>
            </w:r>
            <w:r w:rsidR="00526B41"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 w:rsidR="00526B41" w:rsidRPr="00984FF1">
              <w:rPr>
                <w:rFonts w:ascii="Times New Roman" w:hAnsi="Times New Roman" w:hint="eastAsia"/>
                <w:color w:val="000000"/>
                <w:kern w:val="28"/>
                <w:sz w:val="24"/>
                <w:szCs w:val="24"/>
              </w:rPr>
              <w:t>ремонту</w:t>
            </w:r>
            <w:r w:rsidR="00526B41"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 w:rsidR="00526B41" w:rsidRPr="00984FF1">
              <w:rPr>
                <w:rFonts w:ascii="Times New Roman" w:hAnsi="Times New Roman" w:hint="eastAsia"/>
                <w:color w:val="000000"/>
                <w:kern w:val="28"/>
                <w:sz w:val="24"/>
                <w:szCs w:val="24"/>
              </w:rPr>
              <w:t>копировально</w:t>
            </w:r>
            <w:r w:rsidR="00526B41"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-</w:t>
            </w:r>
            <w:r w:rsidR="00526B41" w:rsidRPr="00984FF1">
              <w:rPr>
                <w:rFonts w:ascii="Times New Roman" w:hAnsi="Times New Roman" w:hint="eastAsia"/>
                <w:color w:val="000000"/>
                <w:kern w:val="28"/>
                <w:sz w:val="24"/>
                <w:szCs w:val="24"/>
              </w:rPr>
              <w:t>множительного</w:t>
            </w:r>
            <w:r w:rsidR="00526B41"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</w:t>
            </w:r>
            <w:r w:rsidR="00526B41" w:rsidRPr="00984FF1">
              <w:rPr>
                <w:rFonts w:ascii="Times New Roman" w:hAnsi="Times New Roman" w:hint="eastAsia"/>
                <w:color w:val="000000"/>
                <w:kern w:val="28"/>
                <w:sz w:val="24"/>
                <w:szCs w:val="24"/>
              </w:rPr>
              <w:t>оборудования</w:t>
            </w:r>
            <w:r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 xml:space="preserve"> OCE, DEVELOP, CANON </w:t>
            </w:r>
            <w:r w:rsidR="00F21638" w:rsidRPr="00984FF1">
              <w:rPr>
                <w:rFonts w:ascii="Times New Roman" w:hAnsi="Times New Roman"/>
                <w:color w:val="000000"/>
                <w:kern w:val="28"/>
                <w:sz w:val="24"/>
                <w:szCs w:val="24"/>
              </w:rPr>
              <w:t>в соответствии с проектом договора и техническим заданием, реализованный в полном объеме в рамках заключения договора</w:t>
            </w:r>
            <w:r w:rsidR="00F21638" w:rsidRPr="00984FF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организациям любой организационно-правовой формы.</w:t>
            </w:r>
          </w:p>
          <w:p w:rsidR="00B32EAE" w:rsidRPr="00984FF1" w:rsidRDefault="00B32EAE" w:rsidP="00C15DC0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</w:pPr>
          </w:p>
          <w:p w:rsidR="00B32EAE" w:rsidRPr="00984FF1" w:rsidRDefault="00B32EAE" w:rsidP="00B32EAE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984FF1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Под сопоставимым объемом понимаются контракты/договоры на </w:t>
            </w:r>
            <w:r w:rsidR="00F65D5A" w:rsidRPr="00984FF1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оказание услуг </w:t>
            </w:r>
            <w:r w:rsidR="00F21638" w:rsidRPr="00984FF1">
              <w:rPr>
                <w:rFonts w:ascii="Times New Roman" w:eastAsia="Times New Roman" w:hAnsi="Times New Roman" w:hint="eastAsia"/>
                <w:color w:val="000000"/>
                <w:kern w:val="28"/>
                <w:sz w:val="24"/>
                <w:szCs w:val="24"/>
                <w:lang w:eastAsia="ru-RU"/>
              </w:rPr>
              <w:t>по</w:t>
            </w:r>
            <w:r w:rsidR="00F21638" w:rsidRPr="00984FF1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 </w:t>
            </w:r>
            <w:r w:rsidR="00F21638" w:rsidRPr="00984FF1">
              <w:rPr>
                <w:rFonts w:ascii="Times New Roman" w:eastAsia="Times New Roman" w:hAnsi="Times New Roman" w:hint="eastAsia"/>
                <w:color w:val="000000"/>
                <w:kern w:val="28"/>
                <w:sz w:val="24"/>
                <w:szCs w:val="24"/>
                <w:lang w:eastAsia="ru-RU"/>
              </w:rPr>
              <w:t>техническому</w:t>
            </w:r>
            <w:r w:rsidR="00F21638" w:rsidRPr="00984FF1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 </w:t>
            </w:r>
            <w:r w:rsidR="00F21638" w:rsidRPr="00984FF1">
              <w:rPr>
                <w:rFonts w:ascii="Times New Roman" w:eastAsia="Times New Roman" w:hAnsi="Times New Roman" w:hint="eastAsia"/>
                <w:color w:val="000000"/>
                <w:kern w:val="28"/>
                <w:sz w:val="24"/>
                <w:szCs w:val="24"/>
                <w:lang w:eastAsia="ru-RU"/>
              </w:rPr>
              <w:t>обслуживанию</w:t>
            </w:r>
            <w:r w:rsidR="00F21638" w:rsidRPr="00984FF1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 </w:t>
            </w:r>
            <w:r w:rsidR="00B86DC7" w:rsidRPr="00984FF1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>и ремонту копировально-множительного оборудования</w:t>
            </w:r>
            <w:r w:rsidR="00F65D5A" w:rsidRPr="00984FF1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ru-RU"/>
              </w:rPr>
              <w:t xml:space="preserve"> OCE, DEVELOP, CANON</w:t>
            </w:r>
            <w:r w:rsidRPr="00984FF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</w:t>
            </w:r>
            <w:r w:rsidRPr="00984FF1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 цена каждого из которых составляет не менее </w:t>
            </w:r>
            <w:r w:rsidR="00F04134" w:rsidRPr="00984FF1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>200</w:t>
            </w:r>
            <w:r w:rsidR="00984FF1" w:rsidRPr="00984FF1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 xml:space="preserve"> 000,00 рублей, в период с 2021 по 2023 гг.</w:t>
            </w:r>
          </w:p>
          <w:p w:rsidR="00C15DC0" w:rsidRPr="00984FF1" w:rsidRDefault="00C15DC0" w:rsidP="00C15D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86DC7" w:rsidRPr="00984FF1" w:rsidRDefault="00996D17" w:rsidP="00B86D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4FF1">
              <w:rPr>
                <w:rFonts w:ascii="Times New Roman" w:hAnsi="Times New Roman"/>
                <w:sz w:val="24"/>
                <w:szCs w:val="24"/>
              </w:rPr>
              <w:t xml:space="preserve">Справка о перечне и объемах выполненных договоров, подтверждающих </w:t>
            </w:r>
            <w:r w:rsidRPr="00984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опыт успешного оказания услуг по </w:t>
            </w:r>
            <w:r w:rsidR="00163E2E" w:rsidRPr="00163E2E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техническому</w:t>
            </w:r>
            <w:r w:rsidR="00163E2E" w:rsidRPr="00163E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3E2E" w:rsidRPr="00163E2E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обслуживанию</w:t>
            </w:r>
            <w:r w:rsidR="00163E2E" w:rsidRPr="00163E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3E2E" w:rsidRPr="00163E2E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="00163E2E" w:rsidRPr="00163E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3E2E" w:rsidRPr="00163E2E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ремонту</w:t>
            </w:r>
            <w:r w:rsidR="00163E2E" w:rsidRPr="00163E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3E2E" w:rsidRPr="00163E2E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копировально</w:t>
            </w:r>
            <w:r w:rsidR="00163E2E" w:rsidRPr="00163E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63E2E" w:rsidRPr="00163E2E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множительного</w:t>
            </w:r>
            <w:r w:rsidR="00163E2E" w:rsidRPr="00163E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3E2E" w:rsidRPr="00163E2E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оборудования</w:t>
            </w:r>
            <w:r w:rsidRPr="00984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OCE, DEVELOP, CANON</w:t>
            </w:r>
            <w:r w:rsidRPr="00984FF1">
              <w:rPr>
                <w:rFonts w:ascii="Times New Roman" w:hAnsi="Times New Roman"/>
                <w:sz w:val="24"/>
                <w:szCs w:val="24"/>
              </w:rPr>
              <w:t xml:space="preserve"> организациям любой организационно-правовой формы,</w:t>
            </w:r>
            <w:r w:rsidRPr="00984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 нарушений сроков и иных нарушений условий договоров/контрактов по вине участника закупки</w:t>
            </w:r>
            <w:r w:rsidRPr="00984FF1">
              <w:rPr>
                <w:rFonts w:ascii="Times New Roman" w:hAnsi="Times New Roman"/>
                <w:sz w:val="24"/>
                <w:szCs w:val="24"/>
              </w:rPr>
              <w:t xml:space="preserve"> (в составе Заявки </w:t>
            </w:r>
            <w:r w:rsidRPr="00984FF1">
              <w:rPr>
                <w:rFonts w:ascii="Times New Roman" w:hAnsi="Times New Roman"/>
                <w:i/>
                <w:sz w:val="24"/>
                <w:szCs w:val="24"/>
              </w:rPr>
              <w:t>(Приложение № 1 к заявке на участие в запросе предложений раздела 7 документации о закупке)</w:t>
            </w:r>
            <w:r w:rsidRPr="00984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6DC7" w:rsidRPr="00984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приложением копий контрактов/договоров, сопоставимого характера и объема; копий итоговых актов выполненных работ, подтверждающих исполнение договора/контракта.</w:t>
            </w:r>
          </w:p>
          <w:p w:rsidR="00B32EAE" w:rsidRPr="00984FF1" w:rsidRDefault="00B86DC7" w:rsidP="00CC7E2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CC7E20">
              <w:rPr>
                <w:rFonts w:ascii="Times New Roman" w:hAnsi="Times New Roman"/>
                <w:bCs/>
                <w:i/>
                <w:sz w:val="19"/>
                <w:szCs w:val="19"/>
              </w:rPr>
              <w:t>Непредставление в составе заявки на участие в процедуре закупки таких документов не является основанием для отказа в допуске к участию в закупке, однако при оценке по настоящему показателю учитываются только те сведения, заявленные участником закупки, которые</w:t>
            </w:r>
            <w:r w:rsidR="00CC7E20" w:rsidRPr="00CC7E20">
              <w:rPr>
                <w:rFonts w:ascii="Times New Roman" w:hAnsi="Times New Roman"/>
                <w:bCs/>
                <w:i/>
                <w:sz w:val="19"/>
                <w:szCs w:val="19"/>
              </w:rPr>
              <w:t xml:space="preserve"> подтверждены документально в составе заявки на участие в процедуре закупки</w:t>
            </w:r>
            <w:r w:rsidRPr="00984FF1">
              <w:rPr>
                <w:rFonts w:ascii="Times New Roman" w:hAnsi="Times New Roman"/>
                <w:bCs/>
                <w:i/>
                <w:sz w:val="22"/>
                <w:szCs w:val="22"/>
              </w:rPr>
              <w:t>.</w:t>
            </w:r>
          </w:p>
        </w:tc>
      </w:tr>
      <w:tr w:rsidR="00996D17" w:rsidRPr="00C57AC9" w:rsidTr="00B32EAE">
        <w:trPr>
          <w:trHeight w:val="6266"/>
        </w:trPr>
        <w:tc>
          <w:tcPr>
            <w:tcW w:w="916" w:type="dxa"/>
            <w:shd w:val="clear" w:color="auto" w:fill="auto"/>
            <w:vAlign w:val="center"/>
          </w:tcPr>
          <w:p w:rsidR="00996D17" w:rsidRPr="003A18C1" w:rsidRDefault="00996D17" w:rsidP="00996D17">
            <w:pPr>
              <w:pStyle w:val="a"/>
              <w:numPr>
                <w:ilvl w:val="1"/>
                <w:numId w:val="15"/>
              </w:numPr>
              <w:spacing w:before="0"/>
              <w:ind w:left="637" w:hanging="5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1" w:type="dxa"/>
            <w:shd w:val="clear" w:color="auto" w:fill="auto"/>
          </w:tcPr>
          <w:p w:rsidR="00996D17" w:rsidRPr="004A0990" w:rsidRDefault="00996D17" w:rsidP="00996D17">
            <w:pPr>
              <w:keepNext/>
              <w:shd w:val="clear" w:color="auto" w:fill="FFFFFF"/>
              <w:tabs>
                <w:tab w:val="left" w:pos="-1666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A0990">
              <w:rPr>
                <w:rFonts w:ascii="Times New Roman" w:hAnsi="Times New Roman"/>
                <w:i/>
                <w:sz w:val="24"/>
                <w:szCs w:val="24"/>
              </w:rPr>
              <w:t>Обеспеченность кадровыми ресурсами</w:t>
            </w:r>
          </w:p>
          <w:p w:rsidR="00996D17" w:rsidRPr="004A0990" w:rsidRDefault="00996D17" w:rsidP="00FE0055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A0990">
              <w:rPr>
                <w:rFonts w:ascii="Times New Roman" w:hAnsi="Times New Roman"/>
                <w:sz w:val="24"/>
                <w:szCs w:val="24"/>
              </w:rPr>
              <w:t xml:space="preserve">необходимыми для исполнения обязательств по договору, а именно наличие </w:t>
            </w:r>
            <w:r w:rsidR="00FE0055" w:rsidRPr="004A0990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4A0990">
              <w:rPr>
                <w:rFonts w:ascii="Times New Roman" w:hAnsi="Times New Roman"/>
                <w:sz w:val="24"/>
                <w:szCs w:val="24"/>
              </w:rPr>
              <w:t>2 (двух) человек одновременно по всем торговым маркам оборудования для обеспечения оперативного и надежного обслуживания техники, находящейся на двух удаленных территориях</w:t>
            </w:r>
            <w:r w:rsidRPr="004A099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996D17" w:rsidRPr="004A0990" w:rsidRDefault="00996D17" w:rsidP="00996D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0990">
              <w:rPr>
                <w:rFonts w:ascii="Times New Roman" w:hAnsi="Times New Roman"/>
                <w:bCs/>
                <w:sz w:val="24"/>
                <w:szCs w:val="24"/>
              </w:rPr>
              <w:t xml:space="preserve">Справка о </w:t>
            </w:r>
            <w:r w:rsidRPr="004A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кадровых ресурсах </w:t>
            </w:r>
            <w:r w:rsidRPr="004A0990">
              <w:rPr>
                <w:rFonts w:ascii="Times New Roman" w:hAnsi="Times New Roman"/>
                <w:sz w:val="24"/>
                <w:szCs w:val="24"/>
              </w:rPr>
              <w:t xml:space="preserve">(в составе Заявки </w:t>
            </w:r>
            <w:r w:rsidRPr="004A0990">
              <w:rPr>
                <w:rFonts w:ascii="Times New Roman" w:hAnsi="Times New Roman"/>
                <w:i/>
                <w:sz w:val="24"/>
                <w:szCs w:val="24"/>
              </w:rPr>
              <w:t>Приложение № 2</w:t>
            </w:r>
            <w:r w:rsidRPr="004A09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0990">
              <w:rPr>
                <w:rFonts w:ascii="Times New Roman" w:hAnsi="Times New Roman"/>
                <w:i/>
                <w:sz w:val="24"/>
                <w:szCs w:val="24"/>
              </w:rPr>
              <w:t>к заявке на участие в запросе предложений</w:t>
            </w:r>
            <w:r w:rsidRPr="004A0990">
              <w:rPr>
                <w:rFonts w:ascii="Times New Roman" w:hAnsi="Times New Roman"/>
                <w:sz w:val="24"/>
                <w:szCs w:val="24"/>
              </w:rPr>
              <w:t xml:space="preserve"> раздел 7 документации о закупке), с приложением документов.</w:t>
            </w:r>
          </w:p>
          <w:p w:rsidR="00996D17" w:rsidRPr="004A0990" w:rsidRDefault="00996D17" w:rsidP="00996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A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подтверждение необходимо предоставить копию сертификата(</w:t>
            </w:r>
            <w:proofErr w:type="spellStart"/>
            <w:r w:rsidRPr="004A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4A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4A0990">
              <w:rPr>
                <w:rFonts w:ascii="Times New Roman" w:eastAsia="Calibri" w:hAnsi="Times New Roman"/>
                <w:sz w:val="24"/>
                <w:szCs w:val="24"/>
              </w:rPr>
              <w:t xml:space="preserve">о прохождении обучения по обслуживанию </w:t>
            </w:r>
            <w:r w:rsidR="004849B8">
              <w:rPr>
                <w:rFonts w:ascii="Times New Roman" w:eastAsia="Calibri" w:hAnsi="Times New Roman"/>
                <w:sz w:val="24"/>
                <w:szCs w:val="24"/>
              </w:rPr>
              <w:t xml:space="preserve">копировально-множительного </w:t>
            </w:r>
            <w:r w:rsidRPr="004A0990">
              <w:rPr>
                <w:rFonts w:ascii="Times New Roman" w:eastAsia="Calibri" w:hAnsi="Times New Roman"/>
                <w:sz w:val="24"/>
                <w:szCs w:val="24"/>
              </w:rPr>
              <w:t>оборудования</w:t>
            </w:r>
            <w:r w:rsidRPr="004A0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OCE, DEVELOP, CANON</w:t>
            </w:r>
            <w:r w:rsidRPr="004A099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996D17" w:rsidRPr="004A0990" w:rsidRDefault="00996D17" w:rsidP="00996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96D17" w:rsidRPr="004A0990" w:rsidRDefault="00996D17" w:rsidP="00996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4A0990">
              <w:rPr>
                <w:rFonts w:ascii="Times New Roman" w:hAnsi="Times New Roman"/>
                <w:i/>
                <w:sz w:val="20"/>
                <w:szCs w:val="20"/>
              </w:rPr>
              <w:t>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предложений, однако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</w:t>
            </w:r>
          </w:p>
        </w:tc>
      </w:tr>
    </w:tbl>
    <w:p w:rsidR="00722118" w:rsidRPr="00C57AC9" w:rsidRDefault="00722118">
      <w:pPr>
        <w:rPr>
          <w:rFonts w:ascii="Times New Roman" w:eastAsiaTheme="majorEastAsia" w:hAnsi="Times New Roman"/>
          <w:b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/>
          <w:bCs/>
          <w:sz w:val="24"/>
          <w:szCs w:val="24"/>
        </w:rPr>
        <w:br w:type="page"/>
      </w:r>
    </w:p>
    <w:p w:rsidR="008D5831" w:rsidRDefault="008D5831" w:rsidP="003A6609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  <w:sectPr w:rsidR="008D5831" w:rsidSect="00AA6C7F">
          <w:pgSz w:w="11906" w:h="16838"/>
          <w:pgMar w:top="1134" w:right="707" w:bottom="851" w:left="1418" w:header="709" w:footer="709" w:gutter="0"/>
          <w:cols w:space="708"/>
          <w:titlePg/>
          <w:docGrid w:linePitch="360"/>
        </w:sectPr>
      </w:pPr>
      <w:bookmarkStart w:id="436" w:name="_Toc421287987"/>
    </w:p>
    <w:p w:rsidR="003A6609" w:rsidRPr="00CC5203" w:rsidRDefault="003A6609" w:rsidP="003A6609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r w:rsidRPr="00CC5203">
        <w:rPr>
          <w:rFonts w:ascii="Times New Roman" w:eastAsiaTheme="majorEastAsia" w:hAnsi="Times New Roman"/>
          <w:bCs/>
          <w:sz w:val="24"/>
          <w:szCs w:val="24"/>
        </w:rPr>
        <w:lastRenderedPageBreak/>
        <w:t>Приложение №2</w:t>
      </w:r>
      <w:r w:rsidRPr="00CC5203">
        <w:rPr>
          <w:rFonts w:ascii="Times New Roman" w:eastAsiaTheme="majorEastAsia" w:hAnsi="Times New Roman"/>
          <w:bCs/>
          <w:sz w:val="24"/>
          <w:szCs w:val="24"/>
        </w:rPr>
        <w:br/>
        <w:t>к информационной карте</w:t>
      </w:r>
      <w:bookmarkEnd w:id="436"/>
    </w:p>
    <w:p w:rsidR="003A6609" w:rsidRPr="00CC5203" w:rsidRDefault="003A6609" w:rsidP="003A6609">
      <w:pPr>
        <w:spacing w:before="360" w:after="24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37" w:name="_Toc421287988"/>
      <w:r w:rsidRPr="00CC5203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ОЦЕНКИ И СОПОСТАВЛЕНИЯ ЗАЯВОК</w:t>
      </w:r>
      <w:bookmarkEnd w:id="437"/>
    </w:p>
    <w:p w:rsidR="00353985" w:rsidRPr="00BB741E" w:rsidRDefault="00353985" w:rsidP="00BB74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438" w:name="_Toc366157010"/>
      <w:r w:rsidRPr="0012070B">
        <w:rPr>
          <w:rFonts w:ascii="Times New Roman" w:eastAsia="Times New Roman" w:hAnsi="Times New Roman"/>
          <w:b/>
          <w:sz w:val="24"/>
          <w:szCs w:val="24"/>
        </w:rPr>
        <w:t>Таблица оценки и сопоставления предложений участников</w:t>
      </w:r>
      <w:bookmarkEnd w:id="438"/>
      <w:r w:rsidR="00BB741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2070B">
        <w:rPr>
          <w:rFonts w:ascii="Times New Roman" w:eastAsia="Times New Roman" w:hAnsi="Times New Roman"/>
          <w:b/>
          <w:sz w:val="24"/>
          <w:szCs w:val="24"/>
        </w:rPr>
        <w:t xml:space="preserve">по закупке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4"/>
        <w:gridCol w:w="2646"/>
        <w:gridCol w:w="1701"/>
        <w:gridCol w:w="9072"/>
      </w:tblGrid>
      <w:tr w:rsidR="006248E7" w:rsidRPr="0025221A" w:rsidTr="003E6D07">
        <w:trPr>
          <w:trHeight w:val="668"/>
          <w:jc w:val="center"/>
        </w:trPr>
        <w:tc>
          <w:tcPr>
            <w:tcW w:w="1324" w:type="dxa"/>
            <w:vMerge w:val="restart"/>
            <w:shd w:val="clear" w:color="auto" w:fill="auto"/>
            <w:noWrap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критерия</w:t>
            </w:r>
          </w:p>
        </w:tc>
        <w:tc>
          <w:tcPr>
            <w:tcW w:w="2646" w:type="dxa"/>
            <w:vMerge w:val="restart"/>
            <w:shd w:val="clear" w:color="auto" w:fill="auto"/>
            <w:noWrap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критериев (подкритериев) оценки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Значимость критерия (подкритерия)</w:t>
            </w:r>
          </w:p>
        </w:tc>
        <w:tc>
          <w:tcPr>
            <w:tcW w:w="9072" w:type="dxa"/>
            <w:vMerge w:val="restart"/>
            <w:shd w:val="clear" w:color="auto" w:fill="auto"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522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Порядок расчета</w:t>
            </w:r>
          </w:p>
        </w:tc>
      </w:tr>
      <w:tr w:rsidR="006248E7" w:rsidRPr="0025221A" w:rsidTr="003E6D07">
        <w:trPr>
          <w:trHeight w:val="276"/>
          <w:jc w:val="center"/>
        </w:trPr>
        <w:tc>
          <w:tcPr>
            <w:tcW w:w="1324" w:type="dxa"/>
            <w:vMerge/>
            <w:shd w:val="clear" w:color="auto" w:fill="auto"/>
            <w:noWrap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6" w:type="dxa"/>
            <w:vMerge/>
            <w:shd w:val="clear" w:color="auto" w:fill="auto"/>
            <w:noWrap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vMerge/>
            <w:shd w:val="clear" w:color="auto" w:fill="auto"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248E7" w:rsidRPr="0025221A" w:rsidTr="003E6D07">
        <w:trPr>
          <w:trHeight w:val="274"/>
          <w:jc w:val="center"/>
        </w:trPr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  <w:p w:rsidR="006248E7" w:rsidRPr="0025221A" w:rsidRDefault="006248E7" w:rsidP="00E8584F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5221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46" w:type="dxa"/>
            <w:shd w:val="clear" w:color="auto" w:fill="auto"/>
            <w:vAlign w:val="center"/>
            <w:hideMark/>
          </w:tcPr>
          <w:p w:rsidR="006248E7" w:rsidRPr="0025221A" w:rsidRDefault="006248E7" w:rsidP="00E74F0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highlight w:val="red"/>
              </w:rPr>
            </w:pPr>
            <w:r w:rsidRPr="0025221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Цена договора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248E7" w:rsidRPr="002D794A" w:rsidRDefault="006248E7" w:rsidP="00E85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794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</w:t>
            </w:r>
            <w:r w:rsidRPr="002D794A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1</w:t>
            </w:r>
            <w:r w:rsidR="00006067"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  <w:r w:rsidR="00996D1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2D794A">
              <w:rPr>
                <w:rFonts w:ascii="Times New Roman" w:eastAsia="Times New Roman" w:hAnsi="Times New Roman"/>
                <w:sz w:val="24"/>
                <w:szCs w:val="24"/>
              </w:rPr>
              <w:t xml:space="preserve">0% </w:t>
            </w:r>
          </w:p>
          <w:p w:rsidR="006248E7" w:rsidRPr="0025221A" w:rsidRDefault="00006067" w:rsidP="00996D17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(0,</w:t>
            </w:r>
            <w:r w:rsidR="00996D1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6248E7" w:rsidRPr="002D794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072" w:type="dxa"/>
            <w:shd w:val="clear" w:color="auto" w:fill="auto"/>
          </w:tcPr>
          <w:p w:rsidR="00996D17" w:rsidRPr="00996D17" w:rsidRDefault="00996D17" w:rsidP="0099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D17">
              <w:rPr>
                <w:rFonts w:ascii="Times New Roman" w:eastAsia="Times New Roman" w:hAnsi="Times New Roman"/>
                <w:sz w:val="24"/>
                <w:szCs w:val="24"/>
              </w:rPr>
              <w:t>При оценке заявок по критерию «цена договора» лучшим условием исполнения договора по указанному критерию признается предложение участника запроса предложений</w:t>
            </w:r>
            <w:r w:rsidRPr="00996D1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96D17">
              <w:rPr>
                <w:rFonts w:ascii="Times New Roman" w:eastAsia="Times New Roman" w:hAnsi="Times New Roman"/>
                <w:sz w:val="24"/>
                <w:szCs w:val="24"/>
              </w:rPr>
              <w:t xml:space="preserve">с наибольшим предложенным в заявке на участие одинаковым размером (процентом) снижения в отношении всех стоимостных величин единиц продукции. Размер снижения указывается в процентах. </w:t>
            </w:r>
          </w:p>
          <w:p w:rsidR="00996D17" w:rsidRPr="00996D17" w:rsidRDefault="00996D17" w:rsidP="00996D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6D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Процент снижения производится от максимальной стоимостной величины единицы продукции </w:t>
            </w:r>
            <w:r w:rsidRPr="00996D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996D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6D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НДС – 20%) (п.п.19.12.3(3) Положения), указанной в разделе 10 Документации о закупке.</w:t>
            </w:r>
          </w:p>
          <w:p w:rsidR="00996D17" w:rsidRPr="00996D17" w:rsidRDefault="00996D17" w:rsidP="00996D17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96D17"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Порядок оценки заявок по критерию:</w:t>
            </w:r>
            <w:r w:rsidRPr="00996D17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996D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баллов, присуждаемых </w:t>
            </w:r>
            <w:proofErr w:type="spellStart"/>
            <w:r w:rsidRPr="00996D1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996D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-ой Заявке по критерию оценки "цена договора", определяется по формуле:</w:t>
            </w:r>
          </w:p>
          <w:p w:rsidR="00996D17" w:rsidRPr="00996D17" w:rsidRDefault="00996D17" w:rsidP="00996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96D17" w:rsidRPr="00E91056" w:rsidRDefault="00851F83" w:rsidP="00996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851F83">
              <w:rPr>
                <w:rFonts w:ascii="Times New Roman" w:hAnsi="Times New Roman"/>
                <w:b/>
                <w:sz w:val="24"/>
                <w:szCs w:val="24"/>
              </w:rPr>
              <w:t>БЦ</w:t>
            </w:r>
            <w:r w:rsidRPr="00851F83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 w:rsidR="00996D17" w:rsidRPr="00851F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=</w:t>
            </w:r>
            <w:r w:rsidR="00996D17" w:rsidRPr="00E910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996D17" w:rsidRPr="00E910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</w:t>
            </w:r>
            <w:r w:rsidR="00996D17" w:rsidRPr="00E91056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i</w:t>
            </w:r>
            <w:proofErr w:type="spellEnd"/>
            <w:r w:rsidR="00996D17" w:rsidRPr="00E910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 Ц</w:t>
            </w:r>
            <w:r w:rsidR="00996D17" w:rsidRPr="00E91056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m</w:t>
            </w:r>
            <w:r w:rsidR="00996D17" w:rsidRPr="00E91056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а</w:t>
            </w:r>
            <w:r w:rsidR="00996D17" w:rsidRPr="00E91056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x</w:t>
            </w:r>
            <w:r w:rsidR="00996D17" w:rsidRPr="00E91056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)</w:t>
            </w:r>
            <w:r w:rsidR="00996D17" w:rsidRPr="00E910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*100</w:t>
            </w:r>
            <w:r w:rsidR="00996D17" w:rsidRPr="00E910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96D17" w:rsidRPr="00E91056" w:rsidRDefault="00996D17" w:rsidP="00996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both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E910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  <w:r w:rsidR="003E6D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51F83" w:rsidRPr="00851F83">
              <w:rPr>
                <w:rFonts w:ascii="Times New Roman" w:hAnsi="Times New Roman"/>
                <w:b/>
                <w:sz w:val="24"/>
                <w:szCs w:val="24"/>
              </w:rPr>
              <w:t>БЦ</w:t>
            </w:r>
            <w:r w:rsidR="00851F83" w:rsidRPr="00851F83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 w:rsidR="00851F83" w:rsidRPr="00851F83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851F83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– </w:t>
            </w:r>
            <w:r w:rsidRPr="00851F83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>количество</w:t>
            </w:r>
            <w:r w:rsidRPr="00E91056">
              <w:rPr>
                <w:rFonts w:ascii="Times New Roman" w:eastAsia="Calibri" w:hAnsi="Times New Roman"/>
                <w:sz w:val="22"/>
                <w:szCs w:val="22"/>
                <w:lang w:eastAsia="ru-RU"/>
              </w:rPr>
              <w:t xml:space="preserve"> баллов по критерию «цена за единицу продукции»  виде процента скидки (дисконта), присуждаемое i-й заявке по указанному критерию;</w:t>
            </w:r>
          </w:p>
          <w:p w:rsidR="00996D17" w:rsidRPr="00E91056" w:rsidRDefault="00996D17" w:rsidP="00996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E91056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Ц</w:t>
            </w:r>
            <w:r w:rsidRPr="00E91056">
              <w:rPr>
                <w:rFonts w:ascii="Times New Roman" w:eastAsia="Times New Roman" w:hAnsi="Times New Roman"/>
                <w:b/>
                <w:sz w:val="22"/>
                <w:szCs w:val="22"/>
                <w:vertAlign w:val="subscript"/>
                <w:lang w:eastAsia="ru-RU"/>
              </w:rPr>
              <w:t>i</w:t>
            </w:r>
            <w:proofErr w:type="spellEnd"/>
            <w:r w:rsidRPr="00E9105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– предложение участника закупки о размере процента скидки (дисконта), указанной в заявке </w:t>
            </w:r>
            <w:proofErr w:type="spellStart"/>
            <w:r w:rsidRPr="00E91056"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  <w:t>i</w:t>
            </w:r>
            <w:proofErr w:type="spellEnd"/>
            <w:r w:rsidRPr="00E9105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-го участника закупки, заявка (предложение) которого оценивается;</w:t>
            </w:r>
          </w:p>
          <w:p w:rsidR="00996D17" w:rsidRPr="00E91056" w:rsidRDefault="00996D17" w:rsidP="00996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6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proofErr w:type="spellStart"/>
            <w:r w:rsidRPr="00E9105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Ц</w:t>
            </w:r>
            <w:r w:rsidRPr="00E9105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vertAlign w:val="subscript"/>
                <w:lang w:eastAsia="ru-RU"/>
              </w:rPr>
              <w:t>m</w:t>
            </w:r>
            <w:proofErr w:type="spellEnd"/>
            <w:r w:rsidRPr="00E9105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vertAlign w:val="subscript"/>
                <w:lang w:val="en-US" w:eastAsia="ru-RU"/>
              </w:rPr>
              <w:t>a</w:t>
            </w:r>
            <w:r w:rsidRPr="00E9105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vertAlign w:val="subscript"/>
                <w:lang w:eastAsia="ru-RU"/>
              </w:rPr>
              <w:t>x</w:t>
            </w:r>
            <w:r w:rsidRPr="00E9105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– максимальное предложение из предложений о едином размере процента скидки (дисконта) из предложенных участником закупки</w:t>
            </w:r>
            <w:r w:rsidRPr="00E9105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в отношении всех стоимостных величин единиц продукции, сделанных Участником закупки в процентах</w:t>
            </w:r>
          </w:p>
          <w:p w:rsidR="00996D17" w:rsidRPr="00996D17" w:rsidRDefault="00996D17" w:rsidP="00996D17">
            <w:pPr>
              <w:autoSpaceDE w:val="0"/>
              <w:autoSpaceDN w:val="0"/>
              <w:adjustRightInd w:val="0"/>
              <w:spacing w:after="0"/>
              <w:ind w:firstLine="6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1056">
              <w:rPr>
                <w:rFonts w:ascii="Times New Roman" w:hAnsi="Times New Roman"/>
                <w:b/>
                <w:i/>
                <w:sz w:val="24"/>
                <w:szCs w:val="24"/>
              </w:rPr>
              <w:t>Примечание:</w:t>
            </w:r>
          </w:p>
          <w:p w:rsidR="00996D17" w:rsidRPr="00996D17" w:rsidRDefault="00996D17" w:rsidP="00996D1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96D1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В случае если размер снижения в отношении всех стоимостных величин единиц продукции (работ) составляет «0» процентов Участнику закупки присуждается «0» баллов. </w:t>
            </w:r>
          </w:p>
          <w:p w:rsidR="00996D17" w:rsidRDefault="00996D17" w:rsidP="00996D1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996D17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Участнику закупки с размером снижения в отношении всех стоимостных величин единиц продукции от 0 процента и более расчет баллов Комиссией будет произведен по формуле.</w:t>
            </w: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</w:p>
          <w:p w:rsidR="00996D17" w:rsidRPr="00EA2906" w:rsidRDefault="00996D17" w:rsidP="00996D17">
            <w:pPr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EA2906">
              <w:rPr>
                <w:rFonts w:ascii="Times New Roman" w:eastAsia="Times New Roman" w:hAnsi="Times New Roman"/>
                <w:b/>
                <w:bCs/>
                <w:i/>
                <w:iCs/>
                <w:sz w:val="21"/>
                <w:szCs w:val="21"/>
                <w:lang w:eastAsia="ru-RU"/>
              </w:rPr>
              <w:t>Примечание:</w:t>
            </w:r>
          </w:p>
          <w:p w:rsidR="00996D17" w:rsidRDefault="00996D17" w:rsidP="00996D17">
            <w:pPr>
              <w:autoSpaceDE w:val="0"/>
              <w:autoSpaceDN w:val="0"/>
              <w:adjustRightInd w:val="0"/>
              <w:spacing w:after="0" w:line="240" w:lineRule="auto"/>
              <w:ind w:firstLine="626"/>
              <w:jc w:val="both"/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ru-RU"/>
              </w:rPr>
            </w:pPr>
            <w:r w:rsidRPr="00EA2906">
              <w:rPr>
                <w:rFonts w:ascii="Times New Roman" w:eastAsia="Times New Roman" w:hAnsi="Times New Roman"/>
                <w:i/>
                <w:iCs/>
                <w:sz w:val="21"/>
                <w:szCs w:val="21"/>
                <w:lang w:eastAsia="ru-RU"/>
              </w:rPr>
              <w:t>- Участник процедуры закупки должен предложить одинаковый размер (процент) снижения в отношении всех стоимостных величин единиц продукции, указанных в Приложении №1 к договору.</w:t>
            </w:r>
          </w:p>
          <w:p w:rsidR="006248E7" w:rsidRPr="0025221A" w:rsidRDefault="00996D17" w:rsidP="00996D17">
            <w:pPr>
              <w:autoSpaceDE w:val="0"/>
              <w:autoSpaceDN w:val="0"/>
              <w:spacing w:after="60" w:line="240" w:lineRule="auto"/>
              <w:ind w:firstLine="709"/>
              <w:jc w:val="both"/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</w:rPr>
            </w:pPr>
            <w:r w:rsidRPr="00EA2906">
              <w:rPr>
                <w:rFonts w:ascii="Times New Roman" w:eastAsia="Calibri" w:hAnsi="Times New Roman"/>
                <w:i/>
                <w:iCs/>
                <w:sz w:val="21"/>
                <w:szCs w:val="21"/>
              </w:rPr>
              <w:lastRenderedPageBreak/>
              <w:t xml:space="preserve">- </w:t>
            </w:r>
            <w:r w:rsidRPr="00EA2906">
              <w:rPr>
                <w:rFonts w:ascii="Times New Roman" w:hAnsi="Times New Roman"/>
                <w:i/>
                <w:sz w:val="21"/>
                <w:szCs w:val="21"/>
              </w:rPr>
              <w:t>Требования, предъявляемые к Участникам закупки, применяются в равной степени ко всем участникам закупки.</w:t>
            </w:r>
          </w:p>
        </w:tc>
      </w:tr>
      <w:tr w:rsidR="00402E6D" w:rsidRPr="0025221A" w:rsidTr="003E6D07">
        <w:trPr>
          <w:trHeight w:val="431"/>
          <w:jc w:val="center"/>
        </w:trPr>
        <w:tc>
          <w:tcPr>
            <w:tcW w:w="1324" w:type="dxa"/>
            <w:shd w:val="clear" w:color="auto" w:fill="auto"/>
            <w:noWrap/>
            <w:vAlign w:val="center"/>
          </w:tcPr>
          <w:p w:rsidR="00402E6D" w:rsidRPr="004D15D5" w:rsidRDefault="00402E6D" w:rsidP="00402E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4D15D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br w:type="page"/>
            </w:r>
            <w:r w:rsidRPr="004D15D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4D15D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02E6D" w:rsidRPr="004D15D5" w:rsidRDefault="00402E6D" w:rsidP="00402E6D">
            <w:pPr>
              <w:spacing w:before="130" w:after="130" w:line="260" w:lineRule="atLeast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4D15D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Квалификация участника закупки: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02E6D" w:rsidRDefault="00402E6D" w:rsidP="00402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02E6D" w:rsidRPr="004D15D5" w:rsidRDefault="00A57DF4" w:rsidP="00402E6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4D15D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</w:t>
            </w:r>
            <w:r w:rsidRPr="004D15D5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</w:t>
            </w:r>
            <w:r w:rsidRPr="004D15D5">
              <w:rPr>
                <w:rFonts w:ascii="Times New Roman" w:eastAsia="Times New Roman" w:hAnsi="Times New Roman"/>
                <w:sz w:val="24"/>
                <w:szCs w:val="24"/>
              </w:rPr>
              <w:t>=30% (0,3)</w:t>
            </w:r>
          </w:p>
        </w:tc>
        <w:tc>
          <w:tcPr>
            <w:tcW w:w="9072" w:type="dxa"/>
            <w:shd w:val="clear" w:color="auto" w:fill="auto"/>
          </w:tcPr>
          <w:p w:rsidR="00A57DF4" w:rsidRPr="00A57DF4" w:rsidRDefault="00A57DF4" w:rsidP="00A57DF4">
            <w:pPr>
              <w:suppressAutoHyphens/>
              <w:spacing w:before="120" w:after="0" w:line="240" w:lineRule="auto"/>
              <w:ind w:firstLine="626"/>
              <w:jc w:val="both"/>
              <w:outlineLvl w:val="4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57DF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>Порядок оценки по критерию:</w:t>
            </w:r>
          </w:p>
          <w:p w:rsidR="00A57DF4" w:rsidRPr="00A57DF4" w:rsidRDefault="00A57DF4" w:rsidP="00A57DF4">
            <w:pPr>
              <w:spacing w:before="120"/>
              <w:ind w:firstLine="626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A57D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A57DF4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A57D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 xml:space="preserve"> = НЦБ</w:t>
            </w:r>
            <w:proofErr w:type="spellStart"/>
            <w:r w:rsidRPr="00A57DF4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A57DF4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(ОП)</w:t>
            </w:r>
            <w:r w:rsidRPr="00A57D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>*</w:t>
            </w:r>
            <w:r w:rsidRPr="00A57DF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57DF4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k</w:t>
            </w:r>
            <w:r w:rsidRPr="00A57DF4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</w:rPr>
              <w:t>2.1</w:t>
            </w:r>
            <w:r w:rsidRPr="00A57DF4">
              <w:rPr>
                <w:rFonts w:ascii="Times New Roman" w:hAnsi="Times New Roman"/>
                <w:b/>
                <w:kern w:val="28"/>
                <w:sz w:val="24"/>
                <w:szCs w:val="24"/>
                <w:vertAlign w:val="subscript"/>
              </w:rPr>
              <w:t xml:space="preserve"> </w:t>
            </w:r>
            <w:r w:rsidR="0032503F">
              <w:rPr>
                <w:rFonts w:ascii="Times New Roman" w:hAnsi="Times New Roman"/>
                <w:b/>
                <w:kern w:val="28"/>
                <w:sz w:val="24"/>
                <w:szCs w:val="24"/>
              </w:rPr>
              <w:t>+</w:t>
            </w:r>
            <w:r w:rsidR="00FB4B44" w:rsidRPr="00A57D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 xml:space="preserve"> НЦБ</w:t>
            </w:r>
            <w:proofErr w:type="spellStart"/>
            <w:r w:rsidR="00FB4B44" w:rsidRPr="00A57DF4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FB4B44" w:rsidRPr="00A57DF4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(</w:t>
            </w:r>
            <w:r w:rsidR="00FB4B44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К</w:t>
            </w:r>
            <w:r w:rsidR="00FB4B44" w:rsidRPr="00A57DF4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)</w:t>
            </w:r>
            <w:r w:rsidRPr="00A57D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 xml:space="preserve"> *</w:t>
            </w:r>
            <w:r w:rsidRPr="00A57DF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A57DF4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k</w:t>
            </w:r>
            <w:r w:rsidRPr="00A57DF4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</w:rPr>
              <w:t>2.2</w:t>
            </w:r>
          </w:p>
          <w:p w:rsidR="00A57DF4" w:rsidRPr="00A57DF4" w:rsidRDefault="00A57DF4" w:rsidP="00A57DF4">
            <w:pPr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626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A57DF4">
              <w:rPr>
                <w:rFonts w:ascii="Times New Roman" w:hAnsi="Times New Roman"/>
                <w:kern w:val="28"/>
                <w:sz w:val="24"/>
                <w:szCs w:val="24"/>
              </w:rPr>
              <w:t>где:</w:t>
            </w:r>
            <w:r w:rsidR="003E6D07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</w:p>
          <w:p w:rsidR="00A57DF4" w:rsidRPr="00A57DF4" w:rsidRDefault="00A57DF4" w:rsidP="00A57DF4">
            <w:pPr>
              <w:spacing w:after="0"/>
              <w:ind w:firstLine="626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A57D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r w:rsidRPr="00A57DF4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 w:rsidRPr="00A57DF4"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r w:rsidRPr="00A57DF4">
              <w:rPr>
                <w:rFonts w:ascii="Times New Roman" w:eastAsia="Calibri" w:hAnsi="Times New Roman"/>
                <w:noProof/>
                <w:sz w:val="24"/>
                <w:szCs w:val="24"/>
              </w:rPr>
              <w:t>значение в баллах данного критерия, присуждаемое комиссией i заявке</w:t>
            </w:r>
            <w:r w:rsidRPr="00A57DF4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A57DF4" w:rsidRPr="00A57DF4" w:rsidRDefault="00A57DF4" w:rsidP="00A57DF4">
            <w:pPr>
              <w:spacing w:after="0"/>
              <w:ind w:firstLine="626"/>
              <w:rPr>
                <w:rFonts w:ascii="Times New Roman" w:eastAsia="Calibri" w:hAnsi="Times New Roman"/>
                <w:sz w:val="24"/>
                <w:szCs w:val="24"/>
              </w:rPr>
            </w:pPr>
            <w:r w:rsidRPr="00A57DF4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k</w:t>
            </w:r>
            <w:r w:rsidRPr="00A57DF4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2.1</w:t>
            </w:r>
            <w:r w:rsidRPr="00A57DF4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, </w:t>
            </w:r>
            <w:r w:rsidRPr="00A57DF4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k</w:t>
            </w:r>
            <w:r w:rsidRPr="00A57DF4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2.2</w:t>
            </w:r>
            <w:r w:rsidRPr="00A57DF4">
              <w:rPr>
                <w:rFonts w:ascii="Times New Roman" w:eastAsia="Calibri" w:hAnsi="Times New Roman"/>
                <w:sz w:val="24"/>
                <w:szCs w:val="24"/>
              </w:rPr>
              <w:t xml:space="preserve"> - значимость (вес) соответствующего подкритерия;</w:t>
            </w:r>
          </w:p>
          <w:p w:rsidR="00402E6D" w:rsidRPr="0025221A" w:rsidRDefault="00A57DF4" w:rsidP="00BE4234">
            <w:pPr>
              <w:spacing w:after="0"/>
              <w:ind w:firstLine="626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57DF4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A57DF4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A57DF4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(ОП)</w:t>
            </w:r>
            <w:r w:rsidRPr="00A57DF4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A57D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НЦБ</w:t>
            </w:r>
            <w:proofErr w:type="spellStart"/>
            <w:r w:rsidRPr="00A57DF4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  <w:r w:rsidRPr="00A57DF4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(</w:t>
            </w:r>
            <w:r w:rsidR="00FB4B44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К</w:t>
            </w:r>
            <w:r w:rsidRPr="00A57DF4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A57DF4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)</w:t>
            </w:r>
            <w:r w:rsidRPr="00A57DF4">
              <w:rPr>
                <w:rFonts w:ascii="Times New Roman" w:hAnsi="Times New Roman"/>
                <w:sz w:val="24"/>
                <w:szCs w:val="24"/>
              </w:rPr>
              <w:t>- оценка (балл) соответствующего</w:t>
            </w:r>
          </w:p>
        </w:tc>
      </w:tr>
      <w:tr w:rsidR="00402E6D" w:rsidRPr="0025221A" w:rsidTr="003E6D07">
        <w:trPr>
          <w:trHeight w:val="431"/>
          <w:jc w:val="center"/>
        </w:trPr>
        <w:tc>
          <w:tcPr>
            <w:tcW w:w="1324" w:type="dxa"/>
            <w:shd w:val="clear" w:color="auto" w:fill="auto"/>
            <w:noWrap/>
            <w:vAlign w:val="center"/>
          </w:tcPr>
          <w:p w:rsidR="00402E6D" w:rsidRPr="004D15D5" w:rsidRDefault="00402E6D" w:rsidP="00E85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15D5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02E6D" w:rsidRPr="004D15D5" w:rsidRDefault="00402E6D" w:rsidP="00E8584F">
            <w:pPr>
              <w:spacing w:before="130" w:after="130" w:line="260" w:lineRule="atLeast"/>
              <w:jc w:val="center"/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4D15D5"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  <w:u w:val="single"/>
              </w:rPr>
              <w:t>Подкритерий №1</w:t>
            </w:r>
          </w:p>
          <w:p w:rsidR="00402E6D" w:rsidRPr="004D15D5" w:rsidRDefault="00402E6D" w:rsidP="00FB4B44">
            <w:pPr>
              <w:pStyle w:val="a"/>
              <w:numPr>
                <w:ilvl w:val="0"/>
                <w:numId w:val="0"/>
              </w:numPr>
              <w:spacing w:before="0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6E446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Наличие опыта 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успешного </w:t>
            </w:r>
            <w:r w:rsidR="00FF09C4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оказания услуг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D15D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сопоставимого характера и </w:t>
            </w:r>
            <w:r w:rsidR="00FB4B44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объема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02E6D" w:rsidRPr="004D15D5" w:rsidRDefault="00A57DF4" w:rsidP="00402E6D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4D15D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</w:t>
            </w:r>
            <w:r w:rsidRPr="004D15D5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2.1</w:t>
            </w:r>
            <w:r w:rsidRPr="004D15D5">
              <w:rPr>
                <w:rFonts w:ascii="Times New Roman" w:eastAsia="Times New Roman" w:hAnsi="Times New Roman"/>
                <w:sz w:val="24"/>
                <w:szCs w:val="24"/>
              </w:rPr>
              <w:t>=20% (0,2)</w:t>
            </w:r>
          </w:p>
        </w:tc>
        <w:tc>
          <w:tcPr>
            <w:tcW w:w="9072" w:type="dxa"/>
            <w:shd w:val="clear" w:color="auto" w:fill="auto"/>
          </w:tcPr>
          <w:p w:rsidR="00A57DF4" w:rsidRPr="007906CA" w:rsidRDefault="00A57DF4" w:rsidP="00A57DF4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06CA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подкритерия:</w:t>
            </w:r>
          </w:p>
          <w:p w:rsidR="00A57DF4" w:rsidRPr="007906CA" w:rsidRDefault="00A57DF4" w:rsidP="00A57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6CA">
              <w:rPr>
                <w:rFonts w:ascii="Times New Roman" w:eastAsia="Times New Roman" w:hAnsi="Times New Roman"/>
                <w:sz w:val="24"/>
                <w:szCs w:val="24"/>
              </w:rPr>
              <w:t>Оценивается предложение участника закупки</w:t>
            </w:r>
            <w:r w:rsidRPr="007906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по </w:t>
            </w:r>
            <w:r w:rsidRPr="007906CA">
              <w:rPr>
                <w:rFonts w:ascii="Times New Roman" w:eastAsia="Times New Roman" w:hAnsi="Times New Roman"/>
                <w:sz w:val="24"/>
                <w:szCs w:val="24"/>
              </w:rPr>
              <w:t xml:space="preserve">успешной поставке продукции сопоставимого характера </w:t>
            </w:r>
            <w:r w:rsidRPr="007906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объёма,</w:t>
            </w:r>
            <w:r w:rsidRPr="007906CA">
              <w:rPr>
                <w:rFonts w:ascii="Times New Roman" w:hAnsi="Times New Roman"/>
                <w:sz w:val="24"/>
                <w:szCs w:val="24"/>
              </w:rPr>
              <w:t xml:space="preserve"> полностью исполненных без применения неустоек (штрафов, пеней), без нарушений сроков и иных нарушений условий договоров/контрактов по вине участника закупки</w:t>
            </w:r>
            <w:r w:rsidRPr="007906C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57DF4" w:rsidRPr="007906CA" w:rsidRDefault="00A57DF4" w:rsidP="00A57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906CA">
              <w:rPr>
                <w:rFonts w:ascii="Times New Roman" w:hAnsi="Times New Roman"/>
                <w:sz w:val="24"/>
                <w:szCs w:val="24"/>
              </w:rPr>
              <w:t xml:space="preserve">Под сопоставимым характером и объемом понимается </w:t>
            </w:r>
            <w:r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опыт успешного оказания услуг в сфере оказания услуг </w:t>
            </w:r>
            <w:r w:rsidR="00E94FA8"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="00E94FA8" w:rsidRPr="007906C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техническому</w:t>
            </w:r>
            <w:r w:rsidR="00E94FA8"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4FA8" w:rsidRPr="007906C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обслуживанию</w:t>
            </w:r>
            <w:r w:rsidR="00E94FA8"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4FA8" w:rsidRPr="007906C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и</w:t>
            </w:r>
            <w:r w:rsidR="00E94FA8"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4FA8" w:rsidRPr="007906C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ремонту</w:t>
            </w:r>
            <w:r w:rsidR="00E94FA8"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4FA8" w:rsidRPr="007906C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копировально</w:t>
            </w:r>
            <w:r w:rsidR="00E94FA8"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E94FA8" w:rsidRPr="007906C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множительного</w:t>
            </w:r>
            <w:r w:rsidR="00E94FA8"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94FA8" w:rsidRPr="007906CA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оборудования</w:t>
            </w:r>
            <w:r w:rsidR="00E94FA8"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OCE, DEVELOP, CANON</w:t>
            </w:r>
            <w:r w:rsidRPr="00790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06C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  <w:t xml:space="preserve">по исполненным </w:t>
            </w:r>
            <w:r w:rsidRPr="007906CA">
              <w:rPr>
                <w:rFonts w:ascii="Times New Roman" w:eastAsia="Times New Roman" w:hAnsi="Times New Roman"/>
                <w:bCs/>
                <w:sz w:val="24"/>
                <w:szCs w:val="24"/>
              </w:rPr>
              <w:t>контрактам и/или договорам, заключенным с организациями любой организационно-правовой формы</w:t>
            </w:r>
            <w:r w:rsidR="005878D4" w:rsidRPr="007906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="005878D4" w:rsidRPr="007906CA">
              <w:rPr>
                <w:rFonts w:ascii="Times New Roman" w:eastAsia="Calibri" w:hAnsi="Times New Roman"/>
                <w:color w:val="000000"/>
                <w:kern w:val="28"/>
                <w:sz w:val="24"/>
                <w:szCs w:val="24"/>
              </w:rPr>
              <w:t>цена каждого из которых составляет не менее 200 000,00 руб.</w:t>
            </w:r>
            <w:r w:rsidRPr="007906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3132DF" w:rsidRPr="007906CA" w:rsidRDefault="003132DF" w:rsidP="00A57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06CA">
              <w:rPr>
                <w:rFonts w:ascii="Times New Roman" w:eastAsia="Times New Roman" w:hAnsi="Times New Roman"/>
                <w:bCs/>
                <w:sz w:val="24"/>
                <w:szCs w:val="24"/>
              </w:rPr>
              <w:t>Сопоставимыми по объему являются исполненные в полном объеме контракты  и/или договоры по оказанию услуг с ценой не менее 200 000 рублей.</w:t>
            </w:r>
          </w:p>
          <w:p w:rsidR="00A57DF4" w:rsidRPr="007906CA" w:rsidRDefault="00A57DF4" w:rsidP="00A57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57DF4" w:rsidRPr="007906CA" w:rsidRDefault="00A57DF4" w:rsidP="00A57DF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06CA">
              <w:rPr>
                <w:rFonts w:ascii="Times New Roman" w:eastAsia="Calibri" w:hAnsi="Times New Roman"/>
                <w:b/>
                <w:sz w:val="24"/>
                <w:szCs w:val="24"/>
              </w:rPr>
              <w:t>Порядок оценки заявок по подкритерию:</w:t>
            </w:r>
          </w:p>
          <w:p w:rsidR="00A57DF4" w:rsidRPr="007906CA" w:rsidRDefault="00851F83" w:rsidP="00A57DF4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06C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Оценка производится по количеству исполненных договоров за период 2021-2023 гг.</w:t>
            </w:r>
            <w:r w:rsidR="00A57DF4" w:rsidRPr="007906C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,</w:t>
            </w:r>
            <w:r w:rsidR="00A57DF4" w:rsidRPr="00790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7DF4" w:rsidRPr="007906CA">
              <w:rPr>
                <w:rFonts w:ascii="Times New Roman" w:hAnsi="Times New Roman"/>
                <w:b/>
                <w:sz w:val="24"/>
                <w:szCs w:val="24"/>
              </w:rPr>
              <w:t>без применения неустоек (штрафов, пеней), без нарушений сроков и иных нарушений условий договоров/контрактов по вине участника закупки</w:t>
            </w:r>
            <w:r w:rsidR="00A57DF4" w:rsidRPr="007906CA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A57DF4" w:rsidRPr="007906CA" w:rsidRDefault="00A57DF4" w:rsidP="00A57DF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баллов</w:t>
            </w:r>
            <w:r w:rsidRPr="007906CA">
              <w:rPr>
                <w:rFonts w:ascii="Times New Roman" w:eastAsia="Calibri" w:hAnsi="Times New Roman"/>
                <w:sz w:val="24"/>
                <w:szCs w:val="24"/>
              </w:rPr>
              <w:t xml:space="preserve">, присуждаемый </w:t>
            </w:r>
            <w:proofErr w:type="spellStart"/>
            <w:r w:rsidRPr="007906C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7906CA">
              <w:rPr>
                <w:rFonts w:ascii="Times New Roman" w:eastAsia="Calibri" w:hAnsi="Times New Roman"/>
                <w:sz w:val="24"/>
                <w:szCs w:val="24"/>
              </w:rPr>
              <w:t xml:space="preserve">-й Заявке по критерию «квалификация участника закупки: </w:t>
            </w:r>
            <w:r w:rsidRPr="007906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опыта по успешной поставке продукции сопоставимого характера и объема</w:t>
            </w:r>
            <w:r w:rsidRPr="007906CA">
              <w:rPr>
                <w:rFonts w:ascii="Times New Roman" w:eastAsia="Calibri" w:hAnsi="Times New Roman"/>
                <w:sz w:val="24"/>
                <w:szCs w:val="24"/>
              </w:rPr>
              <w:t>», определяется по формуле:</w:t>
            </w:r>
          </w:p>
          <w:p w:rsidR="00A57DF4" w:rsidRPr="007906CA" w:rsidRDefault="00A57DF4" w:rsidP="00A57DF4">
            <w:pPr>
              <w:spacing w:before="130" w:after="130" w:line="260" w:lineRule="atLeas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bscript"/>
                <w:lang w:eastAsia="ru-RU"/>
              </w:rPr>
            </w:pPr>
            <w:r w:rsidRPr="007906CA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7906CA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7906CA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(ОП)</w:t>
            </w:r>
            <w:r w:rsidRPr="007906CA">
              <w:rPr>
                <w:rFonts w:ascii="Times New Roman" w:hAnsi="Times New Roman"/>
                <w:b/>
                <w:kern w:val="28"/>
                <w:sz w:val="24"/>
                <w:szCs w:val="24"/>
              </w:rPr>
              <w:t xml:space="preserve"> =</w:t>
            </w:r>
            <w:r w:rsidRPr="007906CA">
              <w:rPr>
                <w:rFonts w:ascii="Times New Roman" w:hAnsi="Times New Roman"/>
                <w:b/>
                <w:sz w:val="24"/>
                <w:szCs w:val="24"/>
              </w:rPr>
              <w:t xml:space="preserve"> 100 ×  (</w:t>
            </w:r>
            <w:proofErr w:type="spellStart"/>
            <w:r w:rsidRPr="007906C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7906C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 w:rsidRPr="007906C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 </w:t>
            </w:r>
            <w:r w:rsidRPr="007906CA">
              <w:rPr>
                <w:rFonts w:ascii="Times New Roman" w:hAnsi="Times New Roman"/>
                <w:b/>
                <w:sz w:val="24"/>
                <w:szCs w:val="24"/>
              </w:rPr>
              <w:t xml:space="preserve">/ </w:t>
            </w:r>
            <w:proofErr w:type="spellStart"/>
            <w:r w:rsidRPr="007906CA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7906C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max</w:t>
            </w:r>
            <w:proofErr w:type="spellEnd"/>
            <w:r w:rsidRPr="007906CA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  <w:p w:rsidR="008F6593" w:rsidRDefault="00A57DF4" w:rsidP="003E6D07">
            <w:pPr>
              <w:spacing w:after="0" w:line="260" w:lineRule="atLeast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7906C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        где</w:t>
            </w:r>
            <w:r w:rsidRPr="007906CA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:</w:t>
            </w:r>
            <w:r w:rsidR="003E6D07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906CA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       </w:t>
            </w:r>
          </w:p>
          <w:p w:rsidR="00A57DF4" w:rsidRPr="007906CA" w:rsidRDefault="00A57DF4" w:rsidP="003E6D07">
            <w:pPr>
              <w:spacing w:after="0" w:line="260" w:lineRule="atLeast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7906CA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7906CA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7906CA">
              <w:rPr>
                <w:rFonts w:ascii="Times New Roman" w:eastAsia="Calibri" w:hAnsi="Times New Roman"/>
                <w:b/>
                <w:sz w:val="24"/>
                <w:szCs w:val="24"/>
              </w:rPr>
              <w:t>(</w:t>
            </w:r>
            <w:r w:rsidRPr="007906CA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ОП</w:t>
            </w:r>
            <w:r w:rsidRPr="007906CA">
              <w:rPr>
                <w:rFonts w:ascii="Times New Roman" w:eastAsia="Calibri" w:hAnsi="Times New Roman"/>
                <w:b/>
                <w:sz w:val="24"/>
                <w:szCs w:val="24"/>
              </w:rPr>
              <w:t>)</w:t>
            </w:r>
            <w:r w:rsidRPr="007906C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– количество баллов по неценовому подкритерию, присуждаемое комиссией i заявке на участие;</w:t>
            </w:r>
          </w:p>
          <w:p w:rsidR="00A57DF4" w:rsidRPr="007906CA" w:rsidRDefault="00A57DF4" w:rsidP="00A57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7906C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lastRenderedPageBreak/>
              <w:t xml:space="preserve">        </w:t>
            </w:r>
            <w:proofErr w:type="spellStart"/>
            <w:r w:rsidRPr="007906C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7906C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 w:rsidRPr="007906C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 </w:t>
            </w:r>
            <w:r w:rsidRPr="007906C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– предложение </w:t>
            </w:r>
            <w:r w:rsidRPr="007906CA"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ru-RU"/>
              </w:rPr>
              <w:t>i</w:t>
            </w:r>
            <w:r w:rsidRPr="007906C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-го участника закупки, заявка которого оценивается;</w:t>
            </w:r>
          </w:p>
          <w:p w:rsidR="00A57DF4" w:rsidRPr="007906CA" w:rsidRDefault="00A57DF4" w:rsidP="00A57DF4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7906C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K</w:t>
            </w:r>
            <w:r w:rsidRPr="007906CA">
              <w:rPr>
                <w:rFonts w:ascii="Times New Roman" w:eastAsia="Times New Roman" w:hAnsi="Times New Roman"/>
                <w:b/>
                <w:noProof/>
                <w:sz w:val="24"/>
                <w:szCs w:val="24"/>
                <w:vertAlign w:val="subscript"/>
                <w:lang w:eastAsia="ru-RU"/>
              </w:rPr>
              <w:t>max</w:t>
            </w:r>
            <w:r w:rsidRPr="007906C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– максимальное предложение из предложений по подкритерию оценки, сделанных участниками закупки в </w:t>
            </w:r>
            <w:r w:rsidR="00224E95" w:rsidRPr="007906C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штуках</w:t>
            </w:r>
            <w:r w:rsidRPr="007906C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  <w:p w:rsidR="00A57DF4" w:rsidRPr="007906CA" w:rsidRDefault="00A57DF4" w:rsidP="00A57DF4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7906C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Примечание:</w:t>
            </w:r>
          </w:p>
          <w:p w:rsidR="00A57DF4" w:rsidRPr="007906CA" w:rsidRDefault="00A57DF4" w:rsidP="00A57DF4">
            <w:pPr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459"/>
              <w:jc w:val="both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ru-RU"/>
              </w:rPr>
            </w:pPr>
            <w:r w:rsidRPr="007906CA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ru-RU"/>
              </w:rPr>
              <w:t xml:space="preserve">- </w:t>
            </w:r>
            <w:r w:rsidRPr="007906CA">
              <w:rPr>
                <w:rFonts w:ascii="Times New Roman" w:eastAsia="Calibri" w:hAnsi="Times New Roman"/>
                <w:i/>
                <w:iCs/>
                <w:sz w:val="24"/>
                <w:szCs w:val="24"/>
                <w:u w:val="single"/>
                <w:lang w:eastAsia="ru-RU"/>
              </w:rPr>
              <w:t>Расчет баллов по данному критерию осуществляется в соответствии с информацией, указанной в годах участником в справке (</w:t>
            </w:r>
            <w:r w:rsidRPr="007906CA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Приложение № 1 к заявке на участие в открытом запросе предложений</w:t>
            </w:r>
            <w:r w:rsidRPr="007906CA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ru-RU"/>
              </w:rPr>
              <w:t xml:space="preserve">). </w:t>
            </w:r>
          </w:p>
          <w:p w:rsidR="00851F83" w:rsidRPr="007906CA" w:rsidRDefault="00851F83" w:rsidP="00851F83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4C50DF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 xml:space="preserve">Для подсчета принимаются исполненные договоры (их количество) за период 2021-2023 гг. , цена каждого не менее </w:t>
            </w:r>
            <w:r w:rsidR="008A3AB5" w:rsidRPr="004C50DF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200</w:t>
            </w:r>
            <w:r w:rsidRPr="004C50DF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 000 руб.</w:t>
            </w:r>
          </w:p>
          <w:p w:rsidR="00402E6D" w:rsidRPr="00982D28" w:rsidRDefault="00851F83" w:rsidP="006F412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6CA">
              <w:rPr>
                <w:rFonts w:ascii="Times New Roman" w:eastAsia="Times New Roman" w:hAnsi="Times New Roman"/>
                <w:i/>
                <w:noProof/>
                <w:sz w:val="24"/>
                <w:szCs w:val="24"/>
                <w:lang w:eastAsia="ru-RU"/>
              </w:rPr>
              <w:t>(</w:t>
            </w:r>
            <w:r w:rsidRPr="007906CA">
              <w:rPr>
                <w:rFonts w:asciiTheme="minorHAnsi" w:eastAsia="Times New Roman" w:hAnsiTheme="minorHAnsi" w:cstheme="minorHAnsi"/>
                <w:i/>
                <w:noProof/>
                <w:sz w:val="24"/>
                <w:szCs w:val="24"/>
                <w:lang w:eastAsia="ru-RU"/>
              </w:rPr>
              <w:t xml:space="preserve">Например: </w:t>
            </w:r>
            <w:r w:rsidR="006F4122" w:rsidRPr="007906CA"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ru-RU"/>
              </w:rPr>
              <w:t>в</w:t>
            </w:r>
            <w:r w:rsidRPr="007906CA"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ru-RU"/>
              </w:rPr>
              <w:t xml:space="preserve"> случае указания участником закупки договоров, находящихся в процессе исполнения, к расчету приниматься не будут</w:t>
            </w:r>
            <w:r w:rsidRPr="007906C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  <w:r w:rsidRPr="007906CA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</w:tc>
      </w:tr>
      <w:tr w:rsidR="00A57DF4" w:rsidRPr="0025221A" w:rsidTr="003E6D07">
        <w:trPr>
          <w:trHeight w:val="431"/>
          <w:jc w:val="center"/>
        </w:trPr>
        <w:tc>
          <w:tcPr>
            <w:tcW w:w="1324" w:type="dxa"/>
            <w:shd w:val="clear" w:color="auto" w:fill="auto"/>
            <w:noWrap/>
            <w:vAlign w:val="center"/>
          </w:tcPr>
          <w:p w:rsidR="00A57DF4" w:rsidRPr="00AA78E0" w:rsidRDefault="00A57DF4" w:rsidP="00A57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78E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A57DF4" w:rsidRPr="00AA78E0" w:rsidRDefault="00A57DF4" w:rsidP="00A57DF4">
            <w:pPr>
              <w:spacing w:before="130" w:after="130" w:line="260" w:lineRule="atLeast"/>
              <w:jc w:val="center"/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A78E0">
              <w:rPr>
                <w:rFonts w:ascii="Times New Roman" w:eastAsia="Calibri" w:hAnsi="Times New Roman"/>
                <w:bCs/>
                <w:i/>
                <w:color w:val="000000"/>
                <w:sz w:val="24"/>
                <w:szCs w:val="24"/>
                <w:u w:val="single"/>
              </w:rPr>
              <w:t>Подкритерий №2</w:t>
            </w:r>
          </w:p>
          <w:p w:rsidR="00A57DF4" w:rsidRPr="00AA78E0" w:rsidRDefault="00A57DF4" w:rsidP="00FB4B44">
            <w:pPr>
              <w:spacing w:before="130" w:after="130" w:line="260" w:lineRule="atLeast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A78E0">
              <w:rPr>
                <w:rFonts w:ascii="Times New Roman" w:hAnsi="Times New Roman"/>
                <w:sz w:val="24"/>
                <w:szCs w:val="24"/>
              </w:rPr>
              <w:t>Обеспеченность кадровыми ресурсами, необходимыми для исполнения обязательств по договору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57DF4" w:rsidRPr="00AA78E0" w:rsidRDefault="00A57DF4" w:rsidP="00A57DF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AA78E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</w:t>
            </w:r>
            <w:r w:rsidRPr="00AA78E0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2.2</w:t>
            </w:r>
            <w:r w:rsidRPr="00AA78E0">
              <w:rPr>
                <w:rFonts w:ascii="Times New Roman" w:eastAsia="Times New Roman" w:hAnsi="Times New Roman"/>
                <w:sz w:val="24"/>
                <w:szCs w:val="24"/>
              </w:rPr>
              <w:t>=80% (0,8)</w:t>
            </w:r>
          </w:p>
        </w:tc>
        <w:tc>
          <w:tcPr>
            <w:tcW w:w="9072" w:type="dxa"/>
            <w:shd w:val="clear" w:color="auto" w:fill="auto"/>
          </w:tcPr>
          <w:p w:rsidR="00030490" w:rsidRDefault="00030490" w:rsidP="00030490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2013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Порядок оценки по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подкритерию:</w:t>
            </w:r>
          </w:p>
          <w:p w:rsidR="00030490" w:rsidRDefault="00030490" w:rsidP="000304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490">
              <w:rPr>
                <w:rFonts w:ascii="Times New Roman" w:eastAsia="Times New Roman" w:hAnsi="Times New Roman"/>
                <w:sz w:val="24"/>
                <w:szCs w:val="24"/>
              </w:rPr>
              <w:t xml:space="preserve">Оценка производится по наличию кадровых ресурсов, </w:t>
            </w:r>
            <w:r w:rsidRPr="00030490">
              <w:rPr>
                <w:rFonts w:ascii="Times New Roman" w:hAnsi="Times New Roman"/>
                <w:sz w:val="24"/>
                <w:szCs w:val="24"/>
              </w:rPr>
              <w:t xml:space="preserve">необходимых для исполнения обязательств по договору, </w:t>
            </w:r>
            <w:r w:rsidRPr="00030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прошедших обучение одновременно по всем трем торговым маркам оборудования (OCE, DEVELOP, CANON) для обеспечения оперативного и надежного обслуживания </w:t>
            </w:r>
            <w:r w:rsidRPr="00030490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копировально–множительного</w:t>
            </w:r>
            <w:r w:rsidRPr="00030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0490">
              <w:rPr>
                <w:rFonts w:ascii="Times New Roman" w:eastAsia="Times New Roman" w:hAnsi="Times New Roman" w:hint="eastAsia"/>
                <w:sz w:val="24"/>
                <w:szCs w:val="24"/>
                <w:lang w:eastAsia="ru-RU"/>
              </w:rPr>
              <w:t>оборудования</w:t>
            </w:r>
            <w:r w:rsidRPr="00030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OCE, DEVELOP, CANON.</w:t>
            </w:r>
          </w:p>
          <w:p w:rsidR="00030490" w:rsidRDefault="00424498" w:rsidP="000304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 необходимое максимальное значение для показателя «</w:t>
            </w:r>
            <w:r w:rsidRPr="00AA78E0">
              <w:rPr>
                <w:rFonts w:ascii="Times New Roman" w:hAnsi="Times New Roman"/>
                <w:sz w:val="24"/>
                <w:szCs w:val="24"/>
              </w:rPr>
              <w:t>Обеспеченность кадровыми ресурсами, необходимыми для исполнения обязательств по договору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801E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54A29" w:rsidRPr="00054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</w:t>
            </w:r>
            <w:r w:rsidR="00054A29" w:rsidRPr="005B0485">
              <w:rPr>
                <w:rFonts w:ascii="Times New Roman" w:eastAsia="Times New Roman" w:hAnsi="Times New Roman"/>
                <w:b/>
                <w:noProof/>
                <w:sz w:val="24"/>
                <w:szCs w:val="24"/>
                <w:vertAlign w:val="superscript"/>
                <w:lang w:eastAsia="ru-RU"/>
              </w:rPr>
              <w:t>пред</w:t>
            </w:r>
            <w:proofErr w:type="spellEnd"/>
            <w:r w:rsidR="00054A29" w:rsidRPr="00054A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4A29" w:rsidRPr="00054A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равно 2 (двум) сотрудникам</w:t>
            </w:r>
            <w:r w:rsidR="00082A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14E85" w:rsidRPr="00054A29" w:rsidRDefault="00A14E85" w:rsidP="000304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0490" w:rsidRDefault="00030490" w:rsidP="000304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2133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баллов</w:t>
            </w:r>
            <w:r w:rsidRPr="00920136">
              <w:rPr>
                <w:rFonts w:ascii="Times New Roman" w:eastAsia="Calibri" w:hAnsi="Times New Roman"/>
                <w:sz w:val="24"/>
                <w:szCs w:val="24"/>
              </w:rPr>
              <w:t xml:space="preserve">, присуждаемый </w:t>
            </w:r>
            <w:proofErr w:type="spellStart"/>
            <w:r w:rsidRPr="00920136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920136">
              <w:rPr>
                <w:rFonts w:ascii="Times New Roman" w:eastAsia="Calibri" w:hAnsi="Times New Roman"/>
                <w:sz w:val="24"/>
                <w:szCs w:val="24"/>
              </w:rPr>
              <w:t xml:space="preserve">-й Заявке по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под</w:t>
            </w:r>
            <w:r w:rsidRPr="00920136">
              <w:rPr>
                <w:rFonts w:ascii="Times New Roman" w:eastAsia="Calibri" w:hAnsi="Times New Roman"/>
                <w:sz w:val="24"/>
                <w:szCs w:val="24"/>
              </w:rPr>
              <w:t>критерию «</w:t>
            </w:r>
            <w:r w:rsidRPr="00920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кадровых ресурсов</w:t>
            </w:r>
            <w:r w:rsidR="005C4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920136">
              <w:rPr>
                <w:rFonts w:ascii="Times New Roman" w:eastAsia="Calibri" w:hAnsi="Times New Roman"/>
                <w:sz w:val="24"/>
                <w:szCs w:val="24"/>
              </w:rPr>
              <w:t xml:space="preserve"> определяется по формуле:</w:t>
            </w:r>
          </w:p>
          <w:p w:rsidR="00030490" w:rsidRPr="005B0485" w:rsidRDefault="00030490" w:rsidP="0003049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а) в случае если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eastAsia="Calibri" w:hAnsi="Times New Roman"/>
                <w:sz w:val="22"/>
                <w:szCs w:val="24"/>
                <w:lang w:val="en-US"/>
              </w:rPr>
              <w:t>max</w:t>
            </w:r>
            <w:proofErr w:type="spellEnd"/>
            <w:r w:rsidRPr="005B0485">
              <w:rPr>
                <w:rFonts w:ascii="Times New Roman" w:eastAsia="Calibri" w:hAnsi="Times New Roman"/>
                <w:sz w:val="22"/>
                <w:szCs w:val="24"/>
              </w:rPr>
              <w:t xml:space="preserve"> </w:t>
            </w:r>
            <w:proofErr w:type="gramStart"/>
            <w:r w:rsidRPr="005B0485">
              <w:rPr>
                <w:rFonts w:ascii="Times New Roman" w:eastAsia="Calibri" w:hAnsi="Times New Roman"/>
                <w:sz w:val="22"/>
                <w:szCs w:val="24"/>
              </w:rPr>
              <w:t>&lt;</w:t>
            </w:r>
            <w:r>
              <w:rPr>
                <w:rFonts w:ascii="Times New Roman" w:eastAsia="Calibri" w:hAnsi="Times New Roman"/>
                <w:sz w:val="22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K</w:t>
            </w:r>
            <w:proofErr w:type="gramEnd"/>
            <w:r w:rsidRPr="005B0485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пред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- по формуле:</w:t>
            </w:r>
          </w:p>
          <w:p w:rsidR="00030490" w:rsidRDefault="00030490" w:rsidP="00030490">
            <w:pPr>
              <w:spacing w:before="130" w:after="130" w:line="26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19D7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F619D7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F619D7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(</w:t>
            </w:r>
            <w:r w:rsidR="005C4276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К</w:t>
            </w:r>
            <w:r w:rsidRPr="00F619D7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)</w:t>
            </w:r>
            <w:r w:rsidRPr="00F619D7">
              <w:rPr>
                <w:rFonts w:ascii="Times New Roman" w:hAnsi="Times New Roman"/>
                <w:b/>
                <w:kern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× </w:t>
            </w:r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A4710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 </w:t>
            </w:r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A4710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max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  <w:p w:rsidR="00030490" w:rsidRDefault="00030490" w:rsidP="00030490">
            <w:pPr>
              <w:spacing w:before="130" w:after="130" w:line="260" w:lineRule="atLeas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5B0485">
              <w:rPr>
                <w:rFonts w:ascii="Times New Roman" w:hAnsi="Times New Roman"/>
                <w:sz w:val="24"/>
                <w:szCs w:val="24"/>
              </w:rPr>
              <w:t>в случае если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eastAsia="Calibri" w:hAnsi="Times New Roman"/>
                <w:sz w:val="22"/>
                <w:szCs w:val="24"/>
                <w:lang w:val="en-US"/>
              </w:rPr>
              <w:t>max</w:t>
            </w:r>
            <w:proofErr w:type="spellEnd"/>
            <w:r w:rsidRPr="005B0485">
              <w:rPr>
                <w:rFonts w:ascii="Times New Roman" w:eastAsia="Calibri" w:hAnsi="Times New Roman"/>
                <w:sz w:val="22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2"/>
                <w:szCs w:val="24"/>
              </w:rPr>
              <w:t xml:space="preserve">≥ </w:t>
            </w: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K</w:t>
            </w:r>
            <w:r w:rsidRPr="005B0485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пред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- по формуле:</w:t>
            </w:r>
          </w:p>
          <w:p w:rsidR="00030490" w:rsidRDefault="00030490" w:rsidP="00030490">
            <w:pPr>
              <w:spacing w:before="130" w:after="130" w:line="26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19D7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F619D7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F619D7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(</w:t>
            </w:r>
            <w:r w:rsidR="005C4276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К</w:t>
            </w:r>
            <w:r w:rsidRPr="00F619D7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)</w:t>
            </w:r>
            <w:r w:rsidRPr="00F619D7">
              <w:rPr>
                <w:rFonts w:ascii="Times New Roman" w:hAnsi="Times New Roman"/>
                <w:b/>
                <w:kern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100 × </w:t>
            </w:r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A4710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 </w:t>
            </w:r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пред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); </w:t>
            </w:r>
          </w:p>
          <w:p w:rsidR="00030490" w:rsidRDefault="00030490" w:rsidP="00030490">
            <w:pPr>
              <w:spacing w:before="130" w:after="130" w:line="260" w:lineRule="atLeast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        гд</w:t>
            </w:r>
            <w:r w:rsidRPr="00A4710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787328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:</w:t>
            </w:r>
          </w:p>
          <w:p w:rsidR="00030490" w:rsidRDefault="00030490" w:rsidP="000304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Pr="006E7552"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НЦБ</w:t>
            </w:r>
            <w:proofErr w:type="spellStart"/>
            <w:r w:rsidRPr="006E7552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(</w:t>
            </w:r>
            <w:r w:rsidR="005C4276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</w:rPr>
              <w:t>К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)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количество баллов по неценовому подкритерию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, присуждаемое комиссией i заявке на участие;</w:t>
            </w:r>
          </w:p>
          <w:p w:rsidR="00030490" w:rsidRPr="00AE7B0E" w:rsidRDefault="00030490" w:rsidP="000304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       </w:t>
            </w:r>
            <w:proofErr w:type="spellStart"/>
            <w:r w:rsidRPr="00A4710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Start"/>
            <w:r w:rsidRPr="00A4710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 xml:space="preserve">  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–</w:t>
            </w:r>
            <w:proofErr w:type="gramEnd"/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предложение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-го участника закупки, заявка которого оценивается;</w:t>
            </w:r>
          </w:p>
          <w:p w:rsidR="00030490" w:rsidRDefault="00030490" w:rsidP="00030490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DE2F0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K</w:t>
            </w:r>
            <w:r w:rsidRPr="00DE2F03">
              <w:rPr>
                <w:rFonts w:ascii="Times New Roman" w:eastAsia="Times New Roman" w:hAnsi="Times New Roman"/>
                <w:b/>
                <w:noProof/>
                <w:sz w:val="24"/>
                <w:szCs w:val="24"/>
                <w:vertAlign w:val="subscript"/>
                <w:lang w:eastAsia="ru-RU"/>
              </w:rPr>
              <w:t>max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максимальное предложение из предложений по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неценовому под</w:t>
            </w:r>
            <w:r w:rsidRPr="0021334C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критерию оценки, сделан</w:t>
            </w:r>
            <w:r w:rsidR="005B525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ных участниками закупки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  <w:p w:rsidR="00030490" w:rsidRDefault="00030490" w:rsidP="00030490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0485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lastRenderedPageBreak/>
              <w:t>К</w:t>
            </w:r>
            <w:r w:rsidRPr="005B0485">
              <w:rPr>
                <w:rFonts w:ascii="Times New Roman" w:eastAsia="Times New Roman" w:hAnsi="Times New Roman"/>
                <w:b/>
                <w:noProof/>
                <w:sz w:val="24"/>
                <w:szCs w:val="24"/>
                <w:vertAlign w:val="superscript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 xml:space="preserve">– </w:t>
            </w:r>
            <w:r w:rsidRPr="005B0485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предельно необходимое заказчику количественное значение, </w:t>
            </w:r>
            <w:r w:rsidR="00424498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установленное заказчиком</w:t>
            </w:r>
            <w:r w:rsidR="005C4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F7BD5" w:rsidRDefault="007C4EDB" w:rsidP="00C57C01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7C0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Подтверждающие документы</w:t>
            </w:r>
            <w:r w:rsidRPr="00C57C01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57C01">
              <w:rPr>
                <w:rFonts w:ascii="Times New Roman" w:hAnsi="Times New Roman"/>
                <w:sz w:val="24"/>
                <w:szCs w:val="24"/>
              </w:rPr>
              <w:t>Справка</w:t>
            </w:r>
            <w:r w:rsidRPr="00C57C0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57C01">
              <w:rPr>
                <w:rFonts w:ascii="Times New Roman" w:hAnsi="Times New Roman"/>
                <w:sz w:val="24"/>
                <w:szCs w:val="24"/>
              </w:rPr>
              <w:t xml:space="preserve">о кадровых ресурсах - </w:t>
            </w:r>
            <w:r w:rsidRPr="00C57C01">
              <w:rPr>
                <w:rFonts w:ascii="Times New Roman" w:hAnsi="Times New Roman"/>
                <w:i/>
                <w:sz w:val="24"/>
                <w:szCs w:val="24"/>
              </w:rPr>
              <w:t>Приложение № 2 к заявке на участие в запросе предложений</w:t>
            </w:r>
            <w:r w:rsidRPr="00C57C01">
              <w:rPr>
                <w:rFonts w:ascii="Times New Roman" w:hAnsi="Times New Roman"/>
                <w:sz w:val="24"/>
                <w:szCs w:val="24"/>
              </w:rPr>
              <w:t xml:space="preserve"> раздел 7 документации о закупке, с приложением копий сертификатов, </w:t>
            </w:r>
            <w:r w:rsidRPr="00C57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подтверждающих квалификацию</w:t>
            </w:r>
            <w:r w:rsidRPr="00C57C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934FD" w:rsidRDefault="00D934FD" w:rsidP="00D9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D934FD" w:rsidRPr="00AA78E0" w:rsidRDefault="00D934FD" w:rsidP="00D9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При отсутствии в заявке на участие в закупке подтверждающих документов или несоответствия предоставленных документов указанным условиям, участник закупки получает 0 баллов по данному показателю.</w:t>
            </w:r>
          </w:p>
        </w:tc>
      </w:tr>
      <w:tr w:rsidR="00A57DF4" w:rsidRPr="00372A56" w:rsidTr="003E6D07">
        <w:trPr>
          <w:trHeight w:val="315"/>
          <w:jc w:val="center"/>
        </w:trPr>
        <w:tc>
          <w:tcPr>
            <w:tcW w:w="14743" w:type="dxa"/>
            <w:gridSpan w:val="4"/>
            <w:shd w:val="clear" w:color="auto" w:fill="auto"/>
            <w:noWrap/>
            <w:vAlign w:val="center"/>
          </w:tcPr>
          <w:p w:rsidR="00A57DF4" w:rsidRPr="00C57C01" w:rsidRDefault="00A57DF4" w:rsidP="00A57DF4">
            <w:pPr>
              <w:suppressAutoHyphens/>
              <w:spacing w:before="120" w:after="0" w:line="240" w:lineRule="auto"/>
              <w:jc w:val="both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Итоговый рейтинг заявки в баллах рассчитывается как сумма рейтингов по критериям:</w:t>
            </w:r>
          </w:p>
          <w:p w:rsidR="00A57DF4" w:rsidRPr="00C57C01" w:rsidRDefault="00A57DF4" w:rsidP="00A57DF4">
            <w:pPr>
              <w:suppressAutoHyphens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R</w:t>
            </w:r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= </w:t>
            </w:r>
            <w:r w:rsidR="003F2C6F" w:rsidRPr="00C57C01">
              <w:rPr>
                <w:rFonts w:ascii="Times New Roman" w:eastAsia="Times New Roman" w:hAnsi="Times New Roman" w:hint="eastAsia"/>
                <w:b/>
                <w:sz w:val="24"/>
                <w:szCs w:val="24"/>
                <w:lang w:eastAsia="ru-RU"/>
              </w:rPr>
              <w:t>БЦ</w:t>
            </w:r>
            <w:proofErr w:type="spellStart"/>
            <w:r w:rsidR="003F2C6F" w:rsidRPr="00C57C01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* </w:t>
            </w:r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k</w:t>
            </w:r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>1</w:t>
            </w:r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+ </w:t>
            </w:r>
            <w:r w:rsidRPr="00C57C01">
              <w:rPr>
                <w:rFonts w:ascii="Times New Roman" w:eastAsia="Times New Roman" w:hAnsi="Times New Roman"/>
                <w:b/>
                <w:kern w:val="28"/>
                <w:sz w:val="24"/>
                <w:szCs w:val="24"/>
                <w:lang w:eastAsia="ru-RU"/>
              </w:rPr>
              <w:t>НЦБ</w:t>
            </w:r>
            <w:proofErr w:type="spellStart"/>
            <w:r w:rsidRPr="00C57C01">
              <w:rPr>
                <w:rFonts w:ascii="Times New Roman" w:eastAsia="Calibri" w:hAnsi="Times New Roman"/>
                <w:b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* </w:t>
            </w:r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k</w:t>
            </w:r>
            <w:r w:rsidRPr="00C57C01">
              <w:rPr>
                <w:rFonts w:ascii="Times New Roman" w:eastAsia="Times New Roman" w:hAnsi="Times New Roman"/>
                <w:b/>
                <w:sz w:val="24"/>
                <w:szCs w:val="24"/>
                <w:vertAlign w:val="subscript"/>
                <w:lang w:eastAsia="ru-RU"/>
              </w:rPr>
              <w:t xml:space="preserve">2 </w:t>
            </w:r>
          </w:p>
          <w:p w:rsidR="00A57DF4" w:rsidRPr="00C57C01" w:rsidRDefault="00A57DF4" w:rsidP="003E6D07">
            <w:pPr>
              <w:suppressAutoHyphens/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57C01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A57DF4" w:rsidRPr="00C57C01" w:rsidRDefault="00A57DF4" w:rsidP="003E6D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7C0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R</w:t>
            </w:r>
            <w:r w:rsidRPr="00C57C0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vertAlign w:val="subscript"/>
                <w:lang w:eastAsia="ru-RU"/>
              </w:rPr>
              <w:t>i</w:t>
            </w:r>
            <w:proofErr w:type="spellEnd"/>
            <w:r w:rsidRPr="00C57C0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- рейтинг заявки i участника закупки;</w:t>
            </w:r>
          </w:p>
          <w:p w:rsidR="00A57DF4" w:rsidRPr="00C57C01" w:rsidRDefault="00A57DF4" w:rsidP="003E6D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7C0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k</w:t>
            </w:r>
            <w:r w:rsidRPr="00C57C01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</w:rPr>
              <w:t xml:space="preserve">1, </w:t>
            </w:r>
            <w:r w:rsidRPr="00C57C0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k</w:t>
            </w:r>
            <w:r w:rsidRPr="00C57C01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C57C0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значимость (вес) соответствующего критерия;</w:t>
            </w:r>
          </w:p>
          <w:p w:rsidR="00A57DF4" w:rsidRPr="00AA78E0" w:rsidRDefault="003F2C6F" w:rsidP="0027069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57C01">
              <w:rPr>
                <w:rFonts w:ascii="Times New Roman" w:eastAsia="Times New Roman" w:hAnsi="Times New Roman" w:hint="eastAsia"/>
                <w:sz w:val="24"/>
                <w:szCs w:val="24"/>
              </w:rPr>
              <w:t>БЦ</w:t>
            </w:r>
            <w:proofErr w:type="spellStart"/>
            <w:r w:rsidRPr="00C57C01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A57DF4" w:rsidRPr="00C57C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57DF4" w:rsidRPr="00C57C01">
              <w:rPr>
                <w:rFonts w:ascii="Times New Roman" w:hAnsi="Times New Roman"/>
                <w:kern w:val="28"/>
                <w:sz w:val="24"/>
                <w:szCs w:val="24"/>
              </w:rPr>
              <w:t>НЦБ</w:t>
            </w:r>
            <w:proofErr w:type="spellStart"/>
            <w:r w:rsidR="00A57DF4" w:rsidRPr="00C57C01">
              <w:rPr>
                <w:rFonts w:ascii="Times New Roman" w:eastAsia="Calibri" w:hAnsi="Times New Roman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A57DF4" w:rsidRPr="00C57C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оценка (балл) соответствующего критерия</w:t>
            </w:r>
          </w:p>
        </w:tc>
      </w:tr>
    </w:tbl>
    <w:p w:rsidR="00556833" w:rsidRPr="00556833" w:rsidRDefault="003E6D07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присуждаемый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подкритерию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определяется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как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произведение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количества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баллов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такому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подкритерию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коэффициента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значимости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Дробное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значение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рейтинга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округляется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двух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десятичных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знаков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после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запятой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математическим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правилам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6833"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округления</w:t>
      </w:r>
      <w:r w:rsidR="00556833"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2. 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случае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применения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заказчиком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нескольких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неценовых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подкритериев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квалификация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закупки»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присуждаемый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такому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складывается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из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суммы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подкритериев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умноженной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коэффициент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значимости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оценки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56833" w:rsidRPr="00556833" w:rsidRDefault="00556833" w:rsidP="00556833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рассчитывается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путем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сложения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каждому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критерию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оценки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установленному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документации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E6D07" w:rsidRDefault="00556833" w:rsidP="003E6D07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4. 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Присуждение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каждой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порядкового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номера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мере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уменьшения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степени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предпочтительности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содержащихся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условий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исполнения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договора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производится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заказчиком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результатам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расчета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каждой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E6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E6D07" w:rsidRPr="00556833" w:rsidRDefault="003E6D07" w:rsidP="003E6D07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Победителем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признается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которого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присвоен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наибольший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такого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присваивается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первый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порядковый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номер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Дальнейшее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ранжирование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заявок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осуществляется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мере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уменьшения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присвоением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соответствующих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порядковых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номеров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E6D07" w:rsidRPr="00556833" w:rsidRDefault="003E6D07" w:rsidP="003E6D07">
      <w:pPr>
        <w:spacing w:after="0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6. 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случае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если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несколько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заявок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получили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одинаковый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победителем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признается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предложивший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наименьшую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цену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договора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В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случае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если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несколько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заявок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имеют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одинаковую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цену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договора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получили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одинаковый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итоговый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рейтинг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победителем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признается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участник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закупки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заявка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которого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была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подана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56833">
        <w:rPr>
          <w:rFonts w:ascii="Times New Roman" w:eastAsia="Times New Roman" w:hAnsi="Times New Roman" w:hint="eastAsia"/>
          <w:sz w:val="24"/>
          <w:szCs w:val="24"/>
          <w:lang w:eastAsia="ru-RU"/>
        </w:rPr>
        <w:t>ранее</w:t>
      </w:r>
      <w:r w:rsidRPr="005568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F6094" w:rsidRDefault="00CF6094" w:rsidP="00E63403">
      <w:pPr>
        <w:pStyle w:val="5"/>
        <w:numPr>
          <w:ilvl w:val="0"/>
          <w:numId w:val="0"/>
        </w:numPr>
        <w:tabs>
          <w:tab w:val="left" w:pos="993"/>
        </w:tabs>
        <w:spacing w:before="0"/>
        <w:ind w:left="710"/>
        <w:outlineLvl w:val="9"/>
        <w:rPr>
          <w:rFonts w:ascii="Times New Roman" w:hAnsi="Times New Roman"/>
          <w:sz w:val="24"/>
          <w:szCs w:val="24"/>
        </w:rPr>
        <w:sectPr w:rsidR="00CF6094" w:rsidSect="003E6D07">
          <w:pgSz w:w="16838" w:h="11906" w:orient="landscape"/>
          <w:pgMar w:top="426" w:right="1134" w:bottom="709" w:left="851" w:header="709" w:footer="709" w:gutter="0"/>
          <w:cols w:space="708"/>
          <w:titlePg/>
          <w:docGrid w:linePitch="360"/>
        </w:sectPr>
      </w:pPr>
    </w:p>
    <w:p w:rsidR="001655CB" w:rsidRDefault="001655CB" w:rsidP="00722118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bookmarkStart w:id="439" w:name="_Toc421287989"/>
    </w:p>
    <w:p w:rsidR="00722118" w:rsidRPr="00C57AC9" w:rsidRDefault="00722118" w:rsidP="00722118">
      <w:pPr>
        <w:spacing w:after="0" w:line="240" w:lineRule="auto"/>
        <w:jc w:val="right"/>
        <w:outlineLvl w:val="1"/>
        <w:rPr>
          <w:rFonts w:ascii="Times New Roman" w:eastAsiaTheme="majorEastAsia" w:hAnsi="Times New Roman"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Cs/>
          <w:sz w:val="24"/>
          <w:szCs w:val="24"/>
        </w:rPr>
        <w:t>Приложение №</w:t>
      </w:r>
      <w:r w:rsidR="003A6609" w:rsidRPr="00C57AC9">
        <w:rPr>
          <w:rFonts w:ascii="Times New Roman" w:eastAsiaTheme="majorEastAsia" w:hAnsi="Times New Roman"/>
          <w:bCs/>
          <w:sz w:val="24"/>
          <w:szCs w:val="24"/>
        </w:rPr>
        <w:t>3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br/>
        <w:t xml:space="preserve">к </w:t>
      </w:r>
      <w:r w:rsidR="002F0CC8" w:rsidRPr="00C57AC9">
        <w:rPr>
          <w:rFonts w:ascii="Times New Roman" w:eastAsiaTheme="majorEastAsia" w:hAnsi="Times New Roman"/>
          <w:bCs/>
          <w:sz w:val="24"/>
          <w:szCs w:val="24"/>
        </w:rPr>
        <w:t>и</w:t>
      </w:r>
      <w:r w:rsidRPr="00C57AC9">
        <w:rPr>
          <w:rFonts w:ascii="Times New Roman" w:eastAsiaTheme="majorEastAsia" w:hAnsi="Times New Roman"/>
          <w:bCs/>
          <w:sz w:val="24"/>
          <w:szCs w:val="24"/>
        </w:rPr>
        <w:t>нформационной карте</w:t>
      </w:r>
      <w:bookmarkEnd w:id="439"/>
    </w:p>
    <w:p w:rsidR="00722118" w:rsidRPr="00C57AC9" w:rsidRDefault="004D03A2" w:rsidP="00395EA3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40" w:name="_Toc421287990"/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 w:rsidR="000F1FCE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ЕБОВАНИЯ К </w:t>
      </w:r>
      <w:r w:rsidR="00722118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СОСТАВ</w:t>
      </w:r>
      <w:r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="00722118" w:rsidRPr="00C57A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ЗАЯВКИ</w:t>
      </w:r>
      <w:bookmarkEnd w:id="440"/>
    </w:p>
    <w:p w:rsidR="000C796E" w:rsidRPr="00A505AA" w:rsidRDefault="00A048D3" w:rsidP="000C796E">
      <w:pPr>
        <w:spacing w:after="0"/>
        <w:jc w:val="center"/>
        <w:rPr>
          <w:rFonts w:ascii="Times New Roman" w:eastAsiaTheme="majorEastAsia" w:hAnsi="Times New Roman"/>
          <w:bCs/>
          <w:sz w:val="24"/>
          <w:szCs w:val="24"/>
        </w:rPr>
      </w:pPr>
      <w:r w:rsidRPr="00C57AC9">
        <w:rPr>
          <w:rFonts w:ascii="Times New Roman" w:eastAsiaTheme="majorEastAsia" w:hAnsi="Times New Roman"/>
          <w:bCs/>
          <w:sz w:val="24"/>
          <w:szCs w:val="24"/>
        </w:rPr>
        <w:t xml:space="preserve">Заявка на участие в закупке должна включать в себя следующие </w:t>
      </w:r>
      <w:r w:rsidR="000C796E" w:rsidRPr="006929DA">
        <w:rPr>
          <w:rFonts w:ascii="Times New Roman" w:eastAsiaTheme="majorEastAsia" w:hAnsi="Times New Roman"/>
          <w:bCs/>
          <w:sz w:val="24"/>
          <w:szCs w:val="24"/>
        </w:rPr>
        <w:t>информацию документы, актуальные на дату подачи заявки:</w:t>
      </w:r>
    </w:p>
    <w:tbl>
      <w:tblPr>
        <w:tblStyle w:val="af4"/>
        <w:tblW w:w="9923" w:type="dxa"/>
        <w:tblInd w:w="-147" w:type="dxa"/>
        <w:tblLook w:val="04A0" w:firstRow="1" w:lastRow="0" w:firstColumn="1" w:lastColumn="0" w:noHBand="0" w:noVBand="1"/>
      </w:tblPr>
      <w:tblGrid>
        <w:gridCol w:w="568"/>
        <w:gridCol w:w="9355"/>
      </w:tblGrid>
      <w:tr w:rsidR="00975958" w:rsidRPr="00C57AC9" w:rsidTr="00395EA3">
        <w:tc>
          <w:tcPr>
            <w:tcW w:w="568" w:type="dxa"/>
            <w:vAlign w:val="center"/>
          </w:tcPr>
          <w:p w:rsidR="00975958" w:rsidRPr="00C57AC9" w:rsidRDefault="00975958" w:rsidP="00AE4F41">
            <w:pPr>
              <w:spacing w:before="60" w:after="6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AC9">
              <w:rPr>
                <w:rFonts w:ascii="Times New Roman" w:eastAsiaTheme="majorEastAsia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975958" w:rsidRPr="00C57AC9" w:rsidRDefault="00975958" w:rsidP="00AE4F41">
            <w:pPr>
              <w:spacing w:before="60" w:after="60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AC9">
              <w:rPr>
                <w:rFonts w:ascii="Times New Roman" w:eastAsiaTheme="majorEastAsia" w:hAnsi="Times New Roman"/>
                <w:bCs/>
                <w:sz w:val="24"/>
                <w:szCs w:val="24"/>
              </w:rPr>
              <w:t>Наименование документа</w:t>
            </w:r>
          </w:p>
        </w:tc>
      </w:tr>
      <w:tr w:rsidR="00FF6DB0" w:rsidRPr="00C57AC9" w:rsidTr="00B348EB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FF6DB0" w:rsidRPr="008C28A6" w:rsidRDefault="00FF6DB0" w:rsidP="00FF6DB0">
            <w:pPr>
              <w:rPr>
                <w:rFonts w:ascii="Times New Roman" w:eastAsiaTheme="majorEastAsia" w:hAnsi="Times New Roman"/>
                <w:bCs/>
                <w:sz w:val="24"/>
                <w:szCs w:val="24"/>
                <w:highlight w:val="yellow"/>
              </w:rPr>
            </w:pPr>
            <w:r w:rsidRPr="00FF6DB0">
              <w:rPr>
                <w:rFonts w:ascii="Times New Roman" w:hAnsi="Times New Roman"/>
                <w:sz w:val="24"/>
                <w:szCs w:val="24"/>
              </w:rPr>
              <w:t>Заявка по форме</w:t>
            </w:r>
            <w:r w:rsidR="00CB211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FF6DB0">
              <w:rPr>
                <w:rFonts w:ascii="Times New Roman" w:hAnsi="Times New Roman"/>
                <w:sz w:val="24"/>
                <w:szCs w:val="24"/>
              </w:rPr>
              <w:t>, установленной в разделе 7 документации о закупке;</w:t>
            </w:r>
          </w:p>
        </w:tc>
      </w:tr>
      <w:tr w:rsidR="00FF6DB0" w:rsidRPr="00C57AC9" w:rsidTr="00FF6DB0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FF6DB0" w:rsidRPr="00FF6DB0" w:rsidRDefault="00270CB9" w:rsidP="0097487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464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с указанием организационно-правовой формы, местонахождение, адрес (для юридического лица), фамилия, имя, отчество (при наличии), паспортные данные, сведения о месте жительства (для физического лица, в том числе зарегистрированного в качестве индивидуального предпринимателя), банковские реквизиты, сведения о применении упрощенной системы налогообложения, номер контактного телефона, контактные данные и реквизиты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F6DB0">
              <w:rPr>
                <w:rFonts w:ascii="Times New Roman" w:hAnsi="Times New Roman"/>
                <w:sz w:val="24"/>
                <w:szCs w:val="24"/>
              </w:rPr>
              <w:t>(</w:t>
            </w:r>
            <w:r w:rsidRPr="003478A4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9748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3478A4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закупке).</w:t>
            </w:r>
          </w:p>
        </w:tc>
      </w:tr>
      <w:tr w:rsidR="009A4516" w:rsidRPr="00C57AC9" w:rsidTr="00FF6DB0">
        <w:tc>
          <w:tcPr>
            <w:tcW w:w="568" w:type="dxa"/>
          </w:tcPr>
          <w:p w:rsidR="009A4516" w:rsidRPr="00C57AC9" w:rsidRDefault="009A4516" w:rsidP="009A4516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9A4516" w:rsidRPr="009D2B5C" w:rsidRDefault="009A4516" w:rsidP="009A45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B5C">
              <w:rPr>
                <w:rFonts w:ascii="Times New Roman" w:hAnsi="Times New Roman"/>
                <w:sz w:val="24"/>
                <w:szCs w:val="24"/>
              </w:rPr>
              <w:t>Согласие участника процедуры закупки на поставку товаров, выполнения работ, оказания услуг на условиях, указанных в извещении и документации о закупке, без направления участником процедуры закупки собственных предложений (заполняется по форме 2 раздела 7 документации о закупке).</w:t>
            </w:r>
          </w:p>
        </w:tc>
      </w:tr>
      <w:tr w:rsidR="009A4516" w:rsidRPr="00C57AC9" w:rsidTr="00FF6DB0">
        <w:tc>
          <w:tcPr>
            <w:tcW w:w="568" w:type="dxa"/>
          </w:tcPr>
          <w:p w:rsidR="009A4516" w:rsidRPr="00C57AC9" w:rsidRDefault="009A4516" w:rsidP="009A4516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shd w:val="clear" w:color="auto" w:fill="auto"/>
          </w:tcPr>
          <w:p w:rsidR="009A4516" w:rsidRPr="00B007D2" w:rsidRDefault="009A4516" w:rsidP="009A45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3E1">
              <w:rPr>
                <w:rFonts w:ascii="Times New Roman" w:hAnsi="Times New Roman"/>
                <w:sz w:val="24"/>
                <w:szCs w:val="24"/>
              </w:rPr>
              <w:t>Предложение о цене договора/единицы продукции (заполняется по форме 3 раздела 7 документации о закупке).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FF6DB0" w:rsidP="00FF6D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874F4">
              <w:rPr>
                <w:rFonts w:ascii="Times New Roman" w:hAnsi="Times New Roman"/>
                <w:sz w:val="24"/>
                <w:szCs w:val="24"/>
              </w:rPr>
              <w:t>опии учредительных документов в действующей редакции (для участника процедуры закупки – юридического лица), копии документов, удостоверяющих личность (для участника процедуры закупки – физического лица)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176949" w:rsidP="002C751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505AA">
              <w:rPr>
                <w:rFonts w:ascii="Times New Roman" w:hAnsi="Times New Roman"/>
                <w:color w:val="000000"/>
                <w:sz w:val="24"/>
                <w:szCs w:val="24"/>
              </w:rPr>
              <w:t>Копия документа, подтверждающего полномочия лица на осуществление действий от имени участника процедуры закупки – юридического лица (копия решения о назначении или об избрании физического лица на должность, в соответствии с которыми такое физическое лицо обладает правом действовать от имени участника процедуры закупки без доверенности (далее по подпункту – руководитель)). В случае если от имени участника процедуры закупки действует иное лицо, заявка должна содержать также копию доверенности на осуществление действий от имени участника процедуры закупки, оформленную в соответствии с законодательством. В случае если указанная доверенность подписана лицом, уполномоченным руководителем, заявка должна содержать также копию документа, подтверждающего полномочия такого лица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FF6DB0" w:rsidP="007617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Копии документов, подтверждающих соответствие участника процедуры закупки обязательным требованиям, установленным в соответствии с законодательством </w:t>
            </w:r>
            <w:r w:rsidR="00FD790B" w:rsidRPr="002C751D">
              <w:rPr>
                <w:rFonts w:ascii="Times New Roman" w:hAnsi="Times New Roman"/>
                <w:sz w:val="24"/>
                <w:szCs w:val="24"/>
              </w:rPr>
              <w:t>(</w:t>
            </w:r>
            <w:r w:rsidR="00FD790B" w:rsidRPr="002C751D">
              <w:rPr>
                <w:rFonts w:ascii="Times New Roman" w:hAnsi="Times New Roman"/>
                <w:i/>
                <w:sz w:val="24"/>
                <w:szCs w:val="24"/>
              </w:rPr>
              <w:t>Перечень необходимых документов указан в приложение № 1 к информационной карте</w:t>
            </w:r>
            <w:r w:rsidR="00FD790B" w:rsidRPr="002C751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FF6DB0" w:rsidRPr="00C57AC9" w:rsidTr="009666A8">
        <w:trPr>
          <w:trHeight w:val="628"/>
        </w:trPr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C57AC9" w:rsidRDefault="00FF6DB0" w:rsidP="00007F3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>Декларация о соответствии участника процедуры закупки дополнительным требованиям (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007F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</w:tcPr>
          <w:p w:rsidR="00FF6DB0" w:rsidRPr="009666A8" w:rsidRDefault="009D6652" w:rsidP="00007F3F">
            <w:pPr>
              <w:jc w:val="both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9666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Декларация участника процедуры закупки о том,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закупке), обеспечения исполнения договора (если требование об обеспечении исполнения договора установлено Заказчиком в извещении, документации о закупке) является крупной сделкой</w:t>
            </w:r>
            <w:r w:rsidRPr="00966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6DB0" w:rsidRPr="009666A8">
              <w:rPr>
                <w:rFonts w:ascii="Times New Roman" w:hAnsi="Times New Roman"/>
                <w:sz w:val="24"/>
                <w:szCs w:val="24"/>
              </w:rPr>
              <w:t>(для юридических лиц) (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007F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</w:t>
            </w:r>
            <w:r w:rsidR="00FF6DB0" w:rsidRPr="009666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6DB0" w:rsidRPr="00C57AC9" w:rsidTr="00395EA3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  <w:bookmarkStart w:id="441" w:name="_Ref419417839"/>
          </w:p>
        </w:tc>
        <w:bookmarkEnd w:id="441"/>
        <w:tc>
          <w:tcPr>
            <w:tcW w:w="9355" w:type="dxa"/>
          </w:tcPr>
          <w:p w:rsidR="00FF6DB0" w:rsidRPr="009666A8" w:rsidRDefault="009D6652" w:rsidP="00007F3F">
            <w:pPr>
              <w:jc w:val="both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9666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Декларация участника процедуры закупки о том, что ему не требуется представление решения об одобрении или о согласии на совершение сделки с заинтересованностью, либо копия такого решения об одобрении или о согласии на совершение сделки с </w:t>
            </w:r>
            <w:r w:rsidRPr="009666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заинтересованностью, если требование о наличии такого решения установлено Законодательством,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извещении, документации о закупке), обеспечения договора (если требование об обеспечении исполнения договора установлено Заказчиком в извещении, документации о закупке) является сделкой с заинтересованностью</w:t>
            </w:r>
            <w:r w:rsidRPr="009666A8">
              <w:rPr>
                <w:rFonts w:ascii="Proxima Nova ExCn Rg Cyr" w:eastAsia="Times New Roman" w:hAnsi="Proxima Nova ExCn Rg Cyr"/>
                <w:color w:val="000000"/>
                <w:lang w:eastAsia="ru-RU"/>
              </w:rPr>
              <w:t xml:space="preserve"> </w:t>
            </w:r>
            <w:r w:rsidR="00FF6DB0" w:rsidRPr="009666A8">
              <w:rPr>
                <w:rFonts w:ascii="Times New Roman" w:hAnsi="Times New Roman"/>
                <w:sz w:val="24"/>
                <w:szCs w:val="24"/>
              </w:rPr>
              <w:t>(для юридических лиц) (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заполняется по форме </w:t>
            </w:r>
            <w:r w:rsidR="00007F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FF6DB0" w:rsidRPr="009666A8">
              <w:rPr>
                <w:rFonts w:ascii="Times New Roman" w:hAnsi="Times New Roman"/>
                <w:i/>
                <w:sz w:val="24"/>
                <w:szCs w:val="24"/>
              </w:rPr>
              <w:t xml:space="preserve"> раздела 7 документации о закупке).</w:t>
            </w:r>
          </w:p>
        </w:tc>
      </w:tr>
      <w:tr w:rsidR="00FF6DB0" w:rsidRPr="00C57AC9" w:rsidTr="00A8590F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FF6DB0" w:rsidRPr="00C57AC9" w:rsidRDefault="00FF6DB0" w:rsidP="003A4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Копии документов, подтверждающих квалификацию участника </w:t>
            </w:r>
            <w:r w:rsidR="0024267D">
              <w:rPr>
                <w:rFonts w:ascii="Times New Roman" w:hAnsi="Times New Roman"/>
                <w:sz w:val="24"/>
                <w:szCs w:val="24"/>
              </w:rPr>
              <w:t xml:space="preserve">процедуры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закупки, в рамках которой оцениваются </w:t>
            </w:r>
            <w:r w:rsidR="0024267D">
              <w:rPr>
                <w:rFonts w:ascii="Times New Roman" w:hAnsi="Times New Roman"/>
                <w:sz w:val="24"/>
                <w:szCs w:val="24"/>
              </w:rPr>
              <w:t xml:space="preserve">предложения участников закупки 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(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перечень необходимых документов, который участник закупки должен представить в составе заявки указан в прилож</w:t>
            </w:r>
            <w:r w:rsidR="003A4346">
              <w:rPr>
                <w:rFonts w:ascii="Times New Roman" w:hAnsi="Times New Roman"/>
                <w:i/>
                <w:sz w:val="24"/>
                <w:szCs w:val="24"/>
              </w:rPr>
              <w:t>ении № 1 к информационной карте)</w:t>
            </w:r>
            <w:r w:rsidRPr="00C57AC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F6DB0" w:rsidRPr="00C57AC9" w:rsidTr="00A8590F">
        <w:tc>
          <w:tcPr>
            <w:tcW w:w="568" w:type="dxa"/>
          </w:tcPr>
          <w:p w:rsidR="00FF6DB0" w:rsidRPr="00C57AC9" w:rsidRDefault="00FF6DB0" w:rsidP="00B25450">
            <w:pPr>
              <w:pStyle w:val="a"/>
              <w:numPr>
                <w:ilvl w:val="0"/>
                <w:numId w:val="14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FF6DB0" w:rsidRPr="00C57AC9" w:rsidRDefault="00FF6DB0" w:rsidP="006E44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sz w:val="24"/>
                <w:szCs w:val="24"/>
              </w:rPr>
              <w:t xml:space="preserve">В случае если на стороне участника процедуры закупки выступает несколько лиц, в составе заявки в отношении каждого такого лица должны быть предоставлены документы, указанные в подпунктах </w:t>
            </w:r>
            <w:r w:rsidR="006E4465">
              <w:rPr>
                <w:rFonts w:ascii="Times New Roman" w:hAnsi="Times New Roman"/>
                <w:sz w:val="24"/>
                <w:szCs w:val="24"/>
              </w:rPr>
              <w:t>2, 5 - 11</w:t>
            </w:r>
            <w:r w:rsidRPr="00C57AC9">
              <w:rPr>
                <w:rFonts w:ascii="Times New Roman" w:hAnsi="Times New Roman"/>
                <w:sz w:val="24"/>
                <w:szCs w:val="24"/>
              </w:rPr>
              <w:t>, с учетом особенностей, установленных в документации о закупке, а также копия заключенного между ними соглашения, соответствующего требованиям, установленным в документации о закупке.</w:t>
            </w:r>
          </w:p>
        </w:tc>
      </w:tr>
    </w:tbl>
    <w:p w:rsidR="003A4346" w:rsidRDefault="003A4346" w:rsidP="001540FF">
      <w:pPr>
        <w:spacing w:after="0" w:line="240" w:lineRule="auto"/>
        <w:ind w:firstLine="567"/>
        <w:jc w:val="both"/>
        <w:rPr>
          <w:rFonts w:ascii="Times New Roman" w:eastAsia="MS Gothic" w:hAnsi="Times New Roman"/>
          <w:bCs/>
          <w:sz w:val="24"/>
          <w:szCs w:val="24"/>
          <w:lang w:val="ru"/>
        </w:rPr>
      </w:pPr>
    </w:p>
    <w:p w:rsidR="003A4346" w:rsidRDefault="003A4346" w:rsidP="001540FF">
      <w:pPr>
        <w:spacing w:after="0" w:line="240" w:lineRule="auto"/>
        <w:ind w:firstLine="567"/>
        <w:jc w:val="both"/>
        <w:rPr>
          <w:rFonts w:ascii="Times New Roman" w:eastAsia="MS Gothic" w:hAnsi="Times New Roman"/>
          <w:bCs/>
          <w:sz w:val="24"/>
          <w:szCs w:val="24"/>
          <w:lang w:val="ru"/>
        </w:rPr>
      </w:pPr>
    </w:p>
    <w:p w:rsidR="00214C2B" w:rsidRPr="005A74A6" w:rsidRDefault="00214C2B" w:rsidP="00F12CA2">
      <w:pPr>
        <w:pStyle w:val="4"/>
        <w:numPr>
          <w:ilvl w:val="0"/>
          <w:numId w:val="0"/>
        </w:numPr>
        <w:spacing w:before="0"/>
        <w:rPr>
          <w:rFonts w:ascii="Times New Roman" w:hAnsi="Times New Roman"/>
          <w:i/>
          <w:sz w:val="22"/>
          <w:szCs w:val="22"/>
        </w:rPr>
      </w:pPr>
    </w:p>
    <w:p w:rsidR="00F00FCE" w:rsidRDefault="00F00FCE" w:rsidP="00150C99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iCs/>
          <w:snapToGrid w:val="0"/>
          <w:sz w:val="24"/>
          <w:szCs w:val="24"/>
        </w:rPr>
      </w:pPr>
    </w:p>
    <w:p w:rsidR="00722118" w:rsidRPr="009A6F47" w:rsidRDefault="00722118" w:rsidP="00150C99">
      <w:pPr>
        <w:spacing w:after="0" w:line="240" w:lineRule="auto"/>
        <w:ind w:firstLine="567"/>
        <w:jc w:val="both"/>
        <w:rPr>
          <w:rFonts w:ascii="Times New Roman" w:eastAsiaTheme="majorEastAsia" w:hAnsi="Times New Roman"/>
          <w:bCs/>
          <w:sz w:val="24"/>
          <w:szCs w:val="24"/>
        </w:rPr>
      </w:pPr>
      <w:r w:rsidRPr="009A6F47">
        <w:rPr>
          <w:rFonts w:ascii="Times New Roman" w:eastAsiaTheme="majorEastAsia" w:hAnsi="Times New Roman"/>
          <w:bCs/>
          <w:sz w:val="24"/>
          <w:szCs w:val="24"/>
        </w:rPr>
        <w:br w:type="page"/>
      </w:r>
    </w:p>
    <w:p w:rsidR="00B25B45" w:rsidRPr="00C57AC9" w:rsidRDefault="00B6108A" w:rsidP="009B5F5A">
      <w:pPr>
        <w:pStyle w:val="2"/>
        <w:numPr>
          <w:ilvl w:val="0"/>
          <w:numId w:val="24"/>
        </w:numPr>
        <w:rPr>
          <w:rFonts w:ascii="Times New Roman" w:eastAsiaTheme="majorEastAsia" w:hAnsi="Times New Roman"/>
          <w:sz w:val="24"/>
          <w:szCs w:val="24"/>
        </w:rPr>
      </w:pPr>
      <w:bookmarkStart w:id="442" w:name="_Ref414276712"/>
      <w:bookmarkStart w:id="443" w:name="_Ref414291069"/>
      <w:bookmarkStart w:id="444" w:name="_Toc415874697"/>
      <w:bookmarkStart w:id="445" w:name="_Toc421287991"/>
      <w:bookmarkStart w:id="446" w:name="_Ref314161369"/>
      <w:bookmarkEnd w:id="405"/>
      <w:bookmarkEnd w:id="406"/>
      <w:r w:rsidRPr="00C57AC9">
        <w:rPr>
          <w:rFonts w:ascii="Times New Roman" w:eastAsiaTheme="majorEastAsia" w:hAnsi="Times New Roman"/>
          <w:sz w:val="24"/>
          <w:szCs w:val="24"/>
        </w:rPr>
        <w:lastRenderedPageBreak/>
        <w:t>ОБРАЗЦЫ ФОРМ ДОКУМЕ</w:t>
      </w:r>
      <w:r w:rsidR="00426ADB" w:rsidRPr="00C57AC9">
        <w:rPr>
          <w:rFonts w:ascii="Times New Roman" w:eastAsiaTheme="majorEastAsia" w:hAnsi="Times New Roman"/>
          <w:sz w:val="24"/>
          <w:szCs w:val="24"/>
        </w:rPr>
        <w:t>Н</w:t>
      </w:r>
      <w:r w:rsidRPr="00C57AC9">
        <w:rPr>
          <w:rFonts w:ascii="Times New Roman" w:eastAsiaTheme="majorEastAsia" w:hAnsi="Times New Roman"/>
          <w:sz w:val="24"/>
          <w:szCs w:val="24"/>
        </w:rPr>
        <w:t xml:space="preserve">ТОВ, ВКЛЮЧАЕМЫХ В </w:t>
      </w:r>
      <w:r w:rsidR="00C954B9" w:rsidRPr="00C57AC9">
        <w:rPr>
          <w:rFonts w:ascii="Times New Roman" w:eastAsiaTheme="majorEastAsia" w:hAnsi="Times New Roman"/>
          <w:sz w:val="24"/>
          <w:szCs w:val="24"/>
        </w:rPr>
        <w:t>ЗАЯВКУ</w:t>
      </w:r>
      <w:bookmarkEnd w:id="442"/>
      <w:bookmarkEnd w:id="443"/>
      <w:bookmarkEnd w:id="444"/>
      <w:bookmarkEnd w:id="445"/>
      <w:r w:rsidR="00C954B9" w:rsidRPr="00C57AC9">
        <w:rPr>
          <w:rFonts w:ascii="Times New Roman" w:eastAsiaTheme="majorEastAsia" w:hAnsi="Times New Roman"/>
          <w:sz w:val="24"/>
          <w:szCs w:val="24"/>
        </w:rPr>
        <w:t xml:space="preserve"> </w:t>
      </w:r>
      <w:bookmarkEnd w:id="446"/>
    </w:p>
    <w:p w:rsidR="00F908F9" w:rsidRDefault="00F908F9" w:rsidP="00F908F9">
      <w:pPr>
        <w:pStyle w:val="3"/>
        <w:numPr>
          <w:ilvl w:val="0"/>
          <w:numId w:val="0"/>
        </w:numPr>
        <w:ind w:left="1135"/>
        <w:jc w:val="right"/>
        <w:rPr>
          <w:rFonts w:ascii="Times New Roman" w:hAnsi="Times New Roman"/>
          <w:sz w:val="24"/>
          <w:szCs w:val="24"/>
        </w:rPr>
      </w:pPr>
      <w:bookmarkStart w:id="447" w:name="_Ref55336310"/>
      <w:bookmarkStart w:id="448" w:name="_Toc57314672"/>
      <w:bookmarkStart w:id="449" w:name="_Toc69728986"/>
      <w:bookmarkStart w:id="450" w:name="_Toc311975353"/>
      <w:bookmarkStart w:id="451" w:name="_Toc415874698"/>
      <w:bookmarkStart w:id="452" w:name="_Toc421287992"/>
      <w:r>
        <w:rPr>
          <w:rFonts w:ascii="Times New Roman" w:hAnsi="Times New Roman"/>
          <w:sz w:val="24"/>
          <w:szCs w:val="24"/>
        </w:rPr>
        <w:t>Форма 1</w:t>
      </w:r>
    </w:p>
    <w:bookmarkEnd w:id="447"/>
    <w:bookmarkEnd w:id="448"/>
    <w:bookmarkEnd w:id="449"/>
    <w:bookmarkEnd w:id="450"/>
    <w:bookmarkEnd w:id="451"/>
    <w:bookmarkEnd w:id="452"/>
    <w:p w:rsidR="000C796E" w:rsidRPr="00B8075B" w:rsidRDefault="000C796E" w:rsidP="000C796E">
      <w:pPr>
        <w:pStyle w:val="2"/>
        <w:numPr>
          <w:ilvl w:val="0"/>
          <w:numId w:val="0"/>
        </w:numPr>
        <w:jc w:val="left"/>
        <w:rPr>
          <w:rFonts w:ascii="Times New Roman" w:hAnsi="Times New Roman"/>
          <w:b w:val="0"/>
          <w:sz w:val="20"/>
          <w:szCs w:val="20"/>
        </w:rPr>
      </w:pPr>
      <w:r w:rsidRPr="00B8075B">
        <w:rPr>
          <w:rFonts w:ascii="Times New Roman" w:hAnsi="Times New Roman"/>
          <w:b w:val="0"/>
          <w:sz w:val="20"/>
          <w:szCs w:val="20"/>
        </w:rPr>
        <w:t>На бланке (при наличии)</w:t>
      </w:r>
    </w:p>
    <w:p w:rsidR="000C796E" w:rsidRPr="00B8075B" w:rsidRDefault="000C796E" w:rsidP="000C79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8075B">
        <w:rPr>
          <w:rFonts w:ascii="Times New Roman" w:hAnsi="Times New Roman"/>
          <w:sz w:val="20"/>
          <w:szCs w:val="20"/>
        </w:rPr>
        <w:t>От кого (Наименование организации, адрес местонахождения (для юридического лица)</w:t>
      </w:r>
    </w:p>
    <w:p w:rsidR="000C796E" w:rsidRDefault="000C796E" w:rsidP="000C7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8075B">
        <w:rPr>
          <w:rFonts w:ascii="Times New Roman" w:hAnsi="Times New Roman"/>
          <w:sz w:val="20"/>
          <w:szCs w:val="20"/>
        </w:rPr>
        <w:t>(фамилия, имя, отчество (при наличии) (для физического лица, в том числе зарегистрированного в</w:t>
      </w:r>
      <w:r w:rsidR="00F549A1" w:rsidRPr="00B8075B">
        <w:rPr>
          <w:rFonts w:ascii="Times New Roman" w:hAnsi="Times New Roman"/>
          <w:sz w:val="20"/>
          <w:szCs w:val="20"/>
        </w:rPr>
        <w:t xml:space="preserve"> </w:t>
      </w:r>
      <w:r w:rsidRPr="00B8075B">
        <w:rPr>
          <w:rFonts w:ascii="Times New Roman" w:hAnsi="Times New Roman"/>
          <w:sz w:val="20"/>
          <w:szCs w:val="20"/>
        </w:rPr>
        <w:t>качестве индивидуального предпринимателя)</w:t>
      </w:r>
    </w:p>
    <w:p w:rsidR="00C954B9" w:rsidRPr="00C57AC9" w:rsidRDefault="00C954B9" w:rsidP="00234E4A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C954B9" w:rsidRPr="00C57AC9" w:rsidRDefault="00C20999" w:rsidP="0054378A">
      <w:pPr>
        <w:spacing w:after="0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C57AC9">
        <w:rPr>
          <w:rFonts w:ascii="Times New Roman" w:hAnsi="Times New Roman"/>
          <w:b/>
          <w:iCs/>
          <w:snapToGrid w:val="0"/>
          <w:sz w:val="24"/>
          <w:szCs w:val="24"/>
        </w:rPr>
        <w:t>ЗАЯВКА</w:t>
      </w:r>
      <w:r w:rsidR="00644474" w:rsidRPr="00C57AC9">
        <w:rPr>
          <w:rFonts w:ascii="Times New Roman" w:hAnsi="Times New Roman"/>
          <w:b/>
          <w:iCs/>
          <w:snapToGrid w:val="0"/>
          <w:sz w:val="24"/>
          <w:szCs w:val="24"/>
        </w:rPr>
        <w:t xml:space="preserve"> </w:t>
      </w:r>
    </w:p>
    <w:p w:rsidR="00644474" w:rsidRPr="00C57AC9" w:rsidRDefault="00644474" w:rsidP="00644474">
      <w:pPr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C57AC9">
        <w:rPr>
          <w:rFonts w:ascii="Times New Roman" w:hAnsi="Times New Roman"/>
          <w:color w:val="000000"/>
          <w:sz w:val="24"/>
          <w:szCs w:val="24"/>
        </w:rPr>
        <w:t xml:space="preserve">на участие в </w:t>
      </w:r>
      <w:r w:rsidR="00AC1D33">
        <w:rPr>
          <w:rFonts w:ascii="Times New Roman" w:hAnsi="Times New Roman"/>
          <w:color w:val="000000"/>
          <w:sz w:val="24"/>
          <w:szCs w:val="24"/>
        </w:rPr>
        <w:t>открытом</w:t>
      </w:r>
      <w:r w:rsidRPr="00C57AC9">
        <w:rPr>
          <w:rFonts w:ascii="Times New Roman" w:hAnsi="Times New Roman"/>
          <w:color w:val="000000"/>
          <w:sz w:val="24"/>
          <w:szCs w:val="24"/>
        </w:rPr>
        <w:t xml:space="preserve"> запросе предложений в </w:t>
      </w:r>
      <w:r w:rsidR="00D97D1A" w:rsidRPr="00C57AC9">
        <w:rPr>
          <w:rFonts w:ascii="Times New Roman" w:hAnsi="Times New Roman"/>
          <w:color w:val="000000"/>
          <w:sz w:val="24"/>
          <w:szCs w:val="24"/>
        </w:rPr>
        <w:t>электронной</w:t>
      </w:r>
      <w:r w:rsidRPr="00C57AC9">
        <w:rPr>
          <w:rFonts w:ascii="Times New Roman" w:hAnsi="Times New Roman"/>
          <w:color w:val="000000"/>
          <w:sz w:val="24"/>
          <w:szCs w:val="24"/>
        </w:rPr>
        <w:t xml:space="preserve"> форме на право заключения договора на _____________________________ </w:t>
      </w:r>
      <w:r w:rsidRPr="00C57AC9">
        <w:rPr>
          <w:rFonts w:ascii="Times New Roman" w:hAnsi="Times New Roman"/>
          <w:i/>
          <w:color w:val="000000"/>
          <w:sz w:val="24"/>
          <w:szCs w:val="24"/>
        </w:rPr>
        <w:t>(указать наименование предмета запроса предложений)</w:t>
      </w:r>
      <w:r w:rsidRPr="00C57AC9">
        <w:rPr>
          <w:rFonts w:ascii="Times New Roman" w:hAnsi="Times New Roman"/>
          <w:bCs/>
          <w:i/>
          <w:color w:val="000000"/>
          <w:sz w:val="24"/>
          <w:szCs w:val="24"/>
        </w:rPr>
        <w:t>.</w:t>
      </w:r>
    </w:p>
    <w:p w:rsidR="00644474" w:rsidRPr="00C57AC9" w:rsidRDefault="00644474" w:rsidP="009B5F5A">
      <w:pPr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Cs/>
          <w:snapToGrid w:val="0"/>
          <w:sz w:val="24"/>
          <w:szCs w:val="24"/>
        </w:rPr>
        <w:t>Изучив</w:t>
      </w:r>
      <w:r w:rsidRPr="00C57AC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C57AC9">
        <w:rPr>
          <w:rFonts w:ascii="Times New Roman" w:hAnsi="Times New Roman"/>
          <w:iCs/>
          <w:snapToGrid w:val="0"/>
          <w:sz w:val="24"/>
          <w:szCs w:val="24"/>
        </w:rPr>
        <w:t xml:space="preserve">извещение и документацию о закупке </w:t>
      </w:r>
      <w:r w:rsidRPr="00C57AC9">
        <w:rPr>
          <w:rFonts w:ascii="Times New Roman" w:hAnsi="Times New Roman"/>
          <w:sz w:val="24"/>
          <w:szCs w:val="24"/>
        </w:rPr>
        <w:t xml:space="preserve">(включая все изменения и разъяснения к ней) на право заключения вышеуказанного договора, 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применимые к данному </w:t>
      </w:r>
      <w:r w:rsidR="00AC1D33">
        <w:rPr>
          <w:rFonts w:ascii="Times New Roman" w:hAnsi="Times New Roman"/>
          <w:sz w:val="24"/>
          <w:szCs w:val="24"/>
          <w:shd w:val="clear" w:color="auto" w:fill="FFFFFF"/>
        </w:rPr>
        <w:t>открытому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запросу предложений в </w:t>
      </w:r>
      <w:r w:rsidR="00D97D1A" w:rsidRPr="00C57AC9">
        <w:rPr>
          <w:rFonts w:ascii="Times New Roman" w:hAnsi="Times New Roman"/>
          <w:sz w:val="24"/>
          <w:szCs w:val="24"/>
          <w:shd w:val="clear" w:color="auto" w:fill="FFFFFF"/>
        </w:rPr>
        <w:t>электрон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ной форме законодательство и нормативные правовые акты</w:t>
      </w:r>
      <w:r w:rsidRPr="00C57AC9">
        <w:rPr>
          <w:rFonts w:ascii="Times New Roman" w:hAnsi="Times New Roman"/>
          <w:iCs/>
          <w:snapToGrid w:val="0"/>
          <w:sz w:val="24"/>
          <w:szCs w:val="24"/>
        </w:rPr>
        <w:t xml:space="preserve"> 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644474" w:rsidRPr="00C57AC9" w:rsidRDefault="00644474" w:rsidP="00644474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(наименование участника процедуры закупки)</w:t>
      </w:r>
    </w:p>
    <w:p w:rsidR="00644474" w:rsidRPr="00C57AC9" w:rsidRDefault="00644474" w:rsidP="00644474">
      <w:pPr>
        <w:pBdr>
          <w:bottom w:val="single" w:sz="6" w:space="1" w:color="000000"/>
        </w:pBd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в лице,</w:t>
      </w:r>
    </w:p>
    <w:p w:rsidR="00644474" w:rsidRPr="00C57AC9" w:rsidRDefault="00644474" w:rsidP="0064447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    (наименование должности участника запроса </w:t>
      </w:r>
      <w:r w:rsidR="00D9028C"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предложений</w:t>
      </w:r>
      <w:r w:rsidRPr="00C57AC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, и его Ф.И.О.)</w:t>
      </w:r>
    </w:p>
    <w:p w:rsidR="00644474" w:rsidRPr="00C57AC9" w:rsidRDefault="00644474" w:rsidP="0064447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сообщает о согласии участвовать в </w:t>
      </w:r>
      <w:r w:rsidR="00AC1D33">
        <w:rPr>
          <w:rFonts w:ascii="Times New Roman" w:hAnsi="Times New Roman"/>
          <w:sz w:val="24"/>
          <w:szCs w:val="24"/>
          <w:shd w:val="clear" w:color="auto" w:fill="FFFFFF"/>
        </w:rPr>
        <w:t>открытом</w:t>
      </w:r>
      <w:r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запросе </w:t>
      </w:r>
      <w:r w:rsidR="00D9028C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предложений в </w:t>
      </w:r>
      <w:r w:rsidR="00D97D1A" w:rsidRPr="00C57AC9">
        <w:rPr>
          <w:rFonts w:ascii="Times New Roman" w:hAnsi="Times New Roman"/>
          <w:sz w:val="24"/>
          <w:szCs w:val="24"/>
          <w:shd w:val="clear" w:color="auto" w:fill="FFFFFF"/>
        </w:rPr>
        <w:t>электрон</w:t>
      </w:r>
      <w:r w:rsidR="00D9028C" w:rsidRPr="00C57AC9">
        <w:rPr>
          <w:rFonts w:ascii="Times New Roman" w:hAnsi="Times New Roman"/>
          <w:sz w:val="24"/>
          <w:szCs w:val="24"/>
          <w:shd w:val="clear" w:color="auto" w:fill="FFFFFF"/>
        </w:rPr>
        <w:t>ной форме, и безоговорочно принимаем установленные в извещении, документации о закупке и проекте договора требования.</w:t>
      </w:r>
    </w:p>
    <w:p w:rsidR="00D9028C" w:rsidRPr="00C57AC9" w:rsidRDefault="00D9028C" w:rsidP="009B5F5A">
      <w:pPr>
        <w:pStyle w:val="af2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Мы согласны участвовать в вышеуказанной закупке 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816"/>
        <w:gridCol w:w="2835"/>
        <w:gridCol w:w="2551"/>
      </w:tblGrid>
      <w:tr w:rsidR="00273E9E" w:rsidRPr="00152BDA" w:rsidTr="00DF7684">
        <w:trPr>
          <w:cantSplit/>
          <w:trHeight w:val="240"/>
        </w:trPr>
        <w:tc>
          <w:tcPr>
            <w:tcW w:w="720" w:type="dxa"/>
            <w:vAlign w:val="center"/>
          </w:tcPr>
          <w:p w:rsidR="00273E9E" w:rsidRPr="00152BDA" w:rsidRDefault="00273E9E" w:rsidP="00DF76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16" w:type="dxa"/>
            <w:vAlign w:val="center"/>
          </w:tcPr>
          <w:p w:rsidR="00273E9E" w:rsidRPr="00152BDA" w:rsidRDefault="00273E9E" w:rsidP="00DF76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оцениваемого показателя</w:t>
            </w:r>
          </w:p>
        </w:tc>
        <w:tc>
          <w:tcPr>
            <w:tcW w:w="2835" w:type="dxa"/>
            <w:vAlign w:val="center"/>
          </w:tcPr>
          <w:p w:rsidR="00273E9E" w:rsidRPr="00152BDA" w:rsidRDefault="00273E9E" w:rsidP="00DF76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Предложение / описание участника</w:t>
            </w:r>
          </w:p>
        </w:tc>
        <w:tc>
          <w:tcPr>
            <w:tcW w:w="2551" w:type="dxa"/>
          </w:tcPr>
          <w:p w:rsidR="00273E9E" w:rsidRPr="00152BDA" w:rsidRDefault="00273E9E" w:rsidP="00DF76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Примечание (инструкция по заполнению)</w:t>
            </w:r>
          </w:p>
        </w:tc>
      </w:tr>
      <w:tr w:rsidR="00273E9E" w:rsidRPr="00152BDA" w:rsidTr="00DF7684">
        <w:trPr>
          <w:cantSplit/>
          <w:trHeight w:val="889"/>
        </w:trPr>
        <w:tc>
          <w:tcPr>
            <w:tcW w:w="720" w:type="dxa"/>
            <w:vAlign w:val="center"/>
          </w:tcPr>
          <w:p w:rsidR="00273E9E" w:rsidRPr="00152BDA" w:rsidRDefault="00273E9E" w:rsidP="00DF768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16" w:type="dxa"/>
            <w:vAlign w:val="center"/>
          </w:tcPr>
          <w:p w:rsidR="00273E9E" w:rsidRPr="00152BDA" w:rsidRDefault="00273E9E" w:rsidP="00DF7684">
            <w:pPr>
              <w:tabs>
                <w:tab w:val="left" w:pos="1122"/>
              </w:tabs>
              <w:spacing w:after="0" w:line="240" w:lineRule="auto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Цена договора </w:t>
            </w:r>
          </w:p>
        </w:tc>
        <w:tc>
          <w:tcPr>
            <w:tcW w:w="2835" w:type="dxa"/>
            <w:vAlign w:val="center"/>
          </w:tcPr>
          <w:p w:rsidR="00273E9E" w:rsidRPr="00152BDA" w:rsidRDefault="00A57DF4" w:rsidP="00DF76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30">
              <w:rPr>
                <w:rFonts w:ascii="Times New Roman" w:hAnsi="Times New Roman"/>
                <w:color w:val="000000"/>
                <w:sz w:val="22"/>
                <w:szCs w:val="22"/>
              </w:rPr>
              <w:t>____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551" w:type="dxa"/>
            <w:vAlign w:val="center"/>
          </w:tcPr>
          <w:p w:rsidR="00273E9E" w:rsidRPr="00152BDA" w:rsidRDefault="00A57DF4" w:rsidP="00DF76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C80CE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процент снижения в отношении всех стоимостных величин единиц продукции</w:t>
            </w:r>
          </w:p>
        </w:tc>
      </w:tr>
      <w:tr w:rsidR="00273E9E" w:rsidRPr="00152BDA" w:rsidTr="00DF7684">
        <w:trPr>
          <w:trHeight w:val="240"/>
        </w:trPr>
        <w:tc>
          <w:tcPr>
            <w:tcW w:w="720" w:type="dxa"/>
            <w:vAlign w:val="center"/>
          </w:tcPr>
          <w:p w:rsidR="00273E9E" w:rsidRPr="00152BDA" w:rsidRDefault="00273E9E" w:rsidP="00DF768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02" w:type="dxa"/>
            <w:gridSpan w:val="3"/>
          </w:tcPr>
          <w:p w:rsidR="00273E9E" w:rsidRPr="00152BDA" w:rsidRDefault="00273E9E" w:rsidP="00DF7684">
            <w:pPr>
              <w:tabs>
                <w:tab w:val="left" w:pos="1122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b/>
                <w:sz w:val="24"/>
                <w:szCs w:val="24"/>
              </w:rPr>
              <w:t>Квалификация участника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273E9E" w:rsidRPr="00152BDA" w:rsidTr="00DF7684">
        <w:trPr>
          <w:trHeight w:val="240"/>
        </w:trPr>
        <w:tc>
          <w:tcPr>
            <w:tcW w:w="720" w:type="dxa"/>
            <w:vAlign w:val="center"/>
          </w:tcPr>
          <w:p w:rsidR="00273E9E" w:rsidRPr="00152BDA" w:rsidRDefault="00273E9E" w:rsidP="00DF768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16" w:type="dxa"/>
          </w:tcPr>
          <w:p w:rsidR="00273E9E" w:rsidRPr="00152BDA" w:rsidRDefault="00273E9E" w:rsidP="00626A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B05">
              <w:rPr>
                <w:rFonts w:ascii="Times New Roman" w:hAnsi="Times New Roman"/>
                <w:sz w:val="24"/>
                <w:szCs w:val="24"/>
              </w:rPr>
              <w:t xml:space="preserve">Наличие опыта </w:t>
            </w:r>
            <w:r w:rsidR="00C94B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успешного </w:t>
            </w:r>
            <w:r w:rsidR="00626A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оказания услуг</w:t>
            </w:r>
            <w:r w:rsidR="00C94B44"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7B05">
              <w:rPr>
                <w:rFonts w:ascii="Times New Roman" w:hAnsi="Times New Roman"/>
                <w:sz w:val="24"/>
                <w:szCs w:val="24"/>
              </w:rPr>
              <w:t>сопоставимого характера и объема</w:t>
            </w:r>
          </w:p>
        </w:tc>
        <w:tc>
          <w:tcPr>
            <w:tcW w:w="2835" w:type="dxa"/>
            <w:vAlign w:val="center"/>
          </w:tcPr>
          <w:p w:rsidR="00273E9E" w:rsidRPr="00152BDA" w:rsidRDefault="00273E9E" w:rsidP="00DF76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BDA">
              <w:rPr>
                <w:rFonts w:ascii="Times New Roman" w:hAnsi="Times New Roman"/>
                <w:color w:val="000000"/>
                <w:sz w:val="24"/>
                <w:szCs w:val="24"/>
              </w:rPr>
              <w:t>____ шт.</w:t>
            </w:r>
          </w:p>
        </w:tc>
        <w:tc>
          <w:tcPr>
            <w:tcW w:w="2551" w:type="dxa"/>
            <w:vAlign w:val="center"/>
          </w:tcPr>
          <w:p w:rsidR="00273E9E" w:rsidRPr="00152BDA" w:rsidRDefault="00273E9E" w:rsidP="00273E9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152BD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Указывается количество исполненных догов</w:t>
            </w:r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оров/контрактов за период с 2021-2023</w:t>
            </w:r>
            <w:r w:rsidRPr="00152BD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гг. в штуках </w:t>
            </w:r>
          </w:p>
        </w:tc>
      </w:tr>
      <w:tr w:rsidR="00A57DF4" w:rsidRPr="00152BDA" w:rsidTr="00B32EAE">
        <w:trPr>
          <w:trHeight w:val="240"/>
        </w:trPr>
        <w:tc>
          <w:tcPr>
            <w:tcW w:w="720" w:type="dxa"/>
            <w:vAlign w:val="center"/>
          </w:tcPr>
          <w:p w:rsidR="00A57DF4" w:rsidRPr="006B178A" w:rsidRDefault="00A57DF4" w:rsidP="00A57DF4">
            <w:pPr>
              <w:pStyle w:val="af2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B178A">
              <w:rPr>
                <w:rFonts w:ascii="Times New Roman" w:hAnsi="Times New Roman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3816" w:type="dxa"/>
            <w:vAlign w:val="center"/>
          </w:tcPr>
          <w:p w:rsidR="00A57DF4" w:rsidRPr="006164C7" w:rsidRDefault="00A57DF4" w:rsidP="00A57D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07">
              <w:rPr>
                <w:rFonts w:ascii="Times New Roman" w:hAnsi="Times New Roman"/>
                <w:sz w:val="24"/>
                <w:szCs w:val="24"/>
              </w:rPr>
              <w:t>Обеспеченность кадровыми ресурсами</w:t>
            </w:r>
          </w:p>
        </w:tc>
        <w:tc>
          <w:tcPr>
            <w:tcW w:w="2835" w:type="dxa"/>
            <w:vAlign w:val="center"/>
          </w:tcPr>
          <w:p w:rsidR="00A57DF4" w:rsidRPr="00152BDA" w:rsidRDefault="00A57DF4" w:rsidP="00A57DF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____ человек</w:t>
            </w:r>
          </w:p>
        </w:tc>
        <w:tc>
          <w:tcPr>
            <w:tcW w:w="2551" w:type="dxa"/>
            <w:vAlign w:val="center"/>
          </w:tcPr>
          <w:p w:rsidR="00A57DF4" w:rsidRPr="00152BDA" w:rsidRDefault="00A57DF4" w:rsidP="00A57DF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Указывается количество человек</w:t>
            </w:r>
          </w:p>
        </w:tc>
      </w:tr>
    </w:tbl>
    <w:p w:rsidR="00AC1D33" w:rsidRDefault="00AC1D33" w:rsidP="0002311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F6CE6" w:rsidRPr="0002311C" w:rsidRDefault="0002311C" w:rsidP="0002311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3. </w:t>
      </w:r>
      <w:r w:rsidR="004F6CE6" w:rsidRPr="0002311C">
        <w:rPr>
          <w:rFonts w:ascii="Times New Roman" w:hAnsi="Times New Roman"/>
          <w:sz w:val="24"/>
          <w:szCs w:val="24"/>
          <w:shd w:val="clear" w:color="auto" w:fill="FFFFFF"/>
        </w:rPr>
        <w:t xml:space="preserve">Настоящей заявкой декларируем о соответствии участника запроса предложений _____________________________________________________________________________ </w:t>
      </w:r>
    </w:p>
    <w:p w:rsidR="004F6CE6" w:rsidRPr="00C57AC9" w:rsidRDefault="004F6CE6" w:rsidP="004F6CE6">
      <w:pPr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/>
          <w:sz w:val="24"/>
          <w:szCs w:val="24"/>
          <w:shd w:val="clear" w:color="auto" w:fill="FFFFFF"/>
        </w:rPr>
        <w:t>(наименование участника процедуры закупки)</w:t>
      </w:r>
    </w:p>
    <w:p w:rsidR="004F6CE6" w:rsidRPr="00C57AC9" w:rsidRDefault="004F6CE6" w:rsidP="004F6CE6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  <w:shd w:val="clear" w:color="auto" w:fill="FFFFFF"/>
        </w:rPr>
        <w:t>следующим обязательным требованиям:</w:t>
      </w:r>
    </w:p>
    <w:p w:rsidR="008372B2" w:rsidRPr="00BA13B3" w:rsidRDefault="008372B2" w:rsidP="009B5F5A">
      <w:pPr>
        <w:pStyle w:val="af2"/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13B3">
        <w:rPr>
          <w:rFonts w:ascii="Times New Roman" w:hAnsi="Times New Roman"/>
          <w:sz w:val="24"/>
          <w:szCs w:val="24"/>
          <w:shd w:val="clear" w:color="auto" w:fill="FFFFFF"/>
        </w:rPr>
        <w:t>наличие государственной регистрации в качестве юридического лица (для участников процедуры закупки – юридических лиц), государственную регистрацию физического лица в качестве индивидуального предпринимателя (для участников закупки – индивидуальных предпринимателей), отсутствие ограничения или лишения правоспособности и (или) дееспособности (для участников процедуры закупки – физических лиц);</w:t>
      </w:r>
    </w:p>
    <w:p w:rsidR="004F6CE6" w:rsidRPr="00C57AC9" w:rsidRDefault="004F6CE6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57AC9">
        <w:rPr>
          <w:rFonts w:ascii="Times New Roman" w:hAnsi="Times New Roman"/>
          <w:sz w:val="24"/>
          <w:szCs w:val="24"/>
        </w:rPr>
        <w:t>непроведение</w:t>
      </w:r>
      <w:proofErr w:type="spellEnd"/>
      <w:r w:rsidRPr="00C57AC9">
        <w:rPr>
          <w:rFonts w:ascii="Times New Roman" w:hAnsi="Times New Roman"/>
          <w:sz w:val="24"/>
          <w:szCs w:val="24"/>
        </w:rPr>
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 или </w:t>
      </w:r>
      <w:r w:rsidRPr="00C57AC9">
        <w:rPr>
          <w:rFonts w:ascii="Times New Roman" w:hAnsi="Times New Roman"/>
          <w:sz w:val="24"/>
          <w:szCs w:val="24"/>
        </w:rPr>
        <w:lastRenderedPageBreak/>
        <w:t>индивидуального предпринимателя несостоятельным (банкротом) и об открытии конкурсного производства;</w:t>
      </w:r>
    </w:p>
    <w:p w:rsidR="004F6CE6" w:rsidRPr="00C57AC9" w:rsidRDefault="004F6CE6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57AC9">
        <w:rPr>
          <w:rFonts w:ascii="Times New Roman" w:hAnsi="Times New Roman"/>
          <w:sz w:val="24"/>
          <w:szCs w:val="24"/>
        </w:rPr>
        <w:t>неприостановление</w:t>
      </w:r>
      <w:proofErr w:type="spellEnd"/>
      <w:r w:rsidRPr="00C57AC9">
        <w:rPr>
          <w:rFonts w:ascii="Times New Roman" w:hAnsi="Times New Roman"/>
          <w:sz w:val="24"/>
          <w:szCs w:val="24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4F6CE6" w:rsidRPr="00C57AC9" w:rsidRDefault="004F6CE6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sz w:val="24"/>
          <w:szCs w:val="24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 процентов (двадцать пять процентов) балансовой стоимости активов участника закупки по данным бухгалтерской отчетности за последний отчетный период</w:t>
      </w:r>
      <w:r w:rsidR="00305D7C">
        <w:rPr>
          <w:rFonts w:ascii="Times New Roman" w:hAnsi="Times New Roman"/>
          <w:sz w:val="24"/>
          <w:szCs w:val="24"/>
        </w:rPr>
        <w:t>.</w:t>
      </w:r>
      <w:r w:rsidR="00305D7C" w:rsidRPr="00305D7C">
        <w:rPr>
          <w:rFonts w:ascii="Times New Roman" w:hAnsi="Times New Roman"/>
          <w:sz w:val="24"/>
          <w:szCs w:val="24"/>
        </w:rPr>
        <w:t xml:space="preserve"> </w:t>
      </w:r>
      <w:r w:rsidR="00305D7C">
        <w:rPr>
          <w:rFonts w:ascii="Times New Roman" w:hAnsi="Times New Roman"/>
          <w:sz w:val="24"/>
          <w:szCs w:val="24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недоимки, задолженности и решения по данному заявлению на дату рассмотрения заявки на участие в закупке среди МСП не принято</w:t>
      </w:r>
      <w:r w:rsidRPr="00C57AC9">
        <w:rPr>
          <w:rFonts w:ascii="Times New Roman" w:hAnsi="Times New Roman"/>
          <w:sz w:val="24"/>
          <w:szCs w:val="24"/>
        </w:rPr>
        <w:t>;</w:t>
      </w:r>
    </w:p>
    <w:p w:rsidR="004F6CE6" w:rsidRPr="00305D7C" w:rsidRDefault="008233FD" w:rsidP="009B5F5A">
      <w:pPr>
        <w:numPr>
          <w:ilvl w:val="0"/>
          <w:numId w:val="17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о</w:t>
      </w:r>
      <w:r w:rsidRPr="00192745">
        <w:rPr>
          <w:rFonts w:ascii="Times New Roman" w:hAnsi="Times New Roman"/>
          <w:color w:val="000000"/>
          <w:sz w:val="24"/>
          <w:szCs w:val="24"/>
        </w:rPr>
        <w:t>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юридического лица – участника закупки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закупки, и административного наказания в виде дисквалификации</w:t>
      </w:r>
      <w:r w:rsidR="00305D7C">
        <w:rPr>
          <w:rFonts w:ascii="Times New Roman" w:eastAsia="Calibri" w:hAnsi="Times New Roman"/>
          <w:sz w:val="24"/>
          <w:szCs w:val="24"/>
        </w:rPr>
        <w:t>;</w:t>
      </w:r>
    </w:p>
    <w:p w:rsidR="004F6CE6" w:rsidRPr="00C57AC9" w:rsidRDefault="0002311C" w:rsidP="004F6CE6">
      <w:pPr>
        <w:spacing w:after="0" w:line="240" w:lineRule="auto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4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. В соответствии с дополнительными требованиями к </w:t>
      </w:r>
      <w:r w:rsidR="004F6CE6" w:rsidRPr="00C57AC9">
        <w:rPr>
          <w:rFonts w:ascii="Times New Roman" w:hAnsi="Times New Roman"/>
          <w:sz w:val="24"/>
          <w:szCs w:val="24"/>
        </w:rPr>
        <w:t xml:space="preserve">участникам закупки подтверждаем отсутствие сведений об </w:t>
      </w:r>
      <w:r w:rsidR="009C4E80">
        <w:rPr>
          <w:rFonts w:ascii="Times New Roman" w:hAnsi="Times New Roman"/>
          <w:iCs/>
          <w:snapToGrid w:val="0"/>
          <w:sz w:val="24"/>
          <w:szCs w:val="24"/>
        </w:rPr>
        <w:t>_______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>_________________________________________________</w:t>
      </w:r>
      <w:r w:rsidR="009C4E80">
        <w:rPr>
          <w:rFonts w:ascii="Times New Roman" w:hAnsi="Times New Roman"/>
          <w:iCs/>
          <w:snapToGrid w:val="0"/>
          <w:sz w:val="24"/>
          <w:szCs w:val="24"/>
        </w:rPr>
        <w:t>___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>_</w:t>
      </w:r>
    </w:p>
    <w:p w:rsidR="004F6CE6" w:rsidRPr="00C57AC9" w:rsidRDefault="004F6CE6" w:rsidP="004F6CE6">
      <w:pPr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C57AC9">
        <w:rPr>
          <w:rFonts w:ascii="Times New Roman" w:hAnsi="Times New Roman"/>
          <w:iCs/>
          <w:snapToGrid w:val="0"/>
          <w:sz w:val="24"/>
          <w:szCs w:val="24"/>
        </w:rPr>
        <w:t xml:space="preserve">                                        </w:t>
      </w:r>
      <w:r w:rsidRPr="00C57AC9">
        <w:rPr>
          <w:rFonts w:ascii="Times New Roman" w:hAnsi="Times New Roman"/>
          <w:i/>
          <w:sz w:val="24"/>
          <w:szCs w:val="24"/>
          <w:shd w:val="clear" w:color="auto" w:fill="FFFFFF"/>
        </w:rPr>
        <w:t>(наименование участника процедуры закупки)</w:t>
      </w:r>
    </w:p>
    <w:p w:rsidR="004F6CE6" w:rsidRPr="00C57AC9" w:rsidRDefault="004F6CE6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7AC9">
        <w:rPr>
          <w:rFonts w:ascii="Times New Roman" w:hAnsi="Times New Roman"/>
          <w:sz w:val="24"/>
          <w:szCs w:val="24"/>
        </w:rPr>
        <w:t>в реестре недобросовестных поставщиков (подрядчиков, исполнителей), предусмотренном Законом № 223-ФЗ и в реестре недобросовестных поставщиков, предусмотренном Законом </w:t>
      </w:r>
      <w:r w:rsidRPr="00C57AC9">
        <w:rPr>
          <w:rFonts w:ascii="Times New Roman" w:hAnsi="Times New Roman"/>
          <w:sz w:val="24"/>
          <w:szCs w:val="24"/>
        </w:rPr>
        <w:br/>
        <w:t>№ 44-ФЗ.</w:t>
      </w:r>
    </w:p>
    <w:p w:rsidR="004F6CE6" w:rsidRPr="00C57AC9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5</w:t>
      </w:r>
      <w:r w:rsidR="004F6CE6" w:rsidRPr="00C57AC9">
        <w:rPr>
          <w:rFonts w:ascii="Times New Roman" w:hAnsi="Times New Roman"/>
          <w:sz w:val="24"/>
          <w:szCs w:val="24"/>
        </w:rPr>
        <w:t>. 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если наши предложения будут признаны лучшими на основе критериев, указанных в документации о закупке и нашей заявке будет присвоен первый номер, мы берем на себя обязательства подписать договор с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АО «НПО автоматики»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требованиями документации о закупке и условиями наших предложений.</w:t>
      </w:r>
    </w:p>
    <w:p w:rsidR="004F6CE6" w:rsidRPr="00C57AC9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>. В случае если наши предложения будут лучшими после предложений победителя запрос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, и нашей заявке на участие в запросе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будет присвоен второй порядковый номер, а победитель запроса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будет признан уклонившимся от заключения договора с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АО «НПО автоматики»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>, мы согласны (</w:t>
      </w:r>
      <w:r w:rsidR="004F6CE6" w:rsidRPr="00C57AC9">
        <w:rPr>
          <w:rFonts w:ascii="Times New Roman" w:hAnsi="Times New Roman"/>
          <w:i/>
          <w:sz w:val="24"/>
          <w:szCs w:val="24"/>
          <w:shd w:val="clear" w:color="auto" w:fill="FFFFFF"/>
        </w:rPr>
        <w:t>отказываемся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>) подписать данный договор в соответствии с требованиями документации о закупке и условиями наших предложений.</w:t>
      </w:r>
    </w:p>
    <w:p w:rsidR="004F6CE6" w:rsidRPr="00C57AC9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7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. В случае если наша заявка является единственной, поданной заявкой на участие в запросе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и, она соответствует требованиям документации о закупке, либо если по результатам рассмотрения заявок на участие в запросе </w:t>
      </w:r>
      <w:r w:rsidR="009B138A" w:rsidRPr="00C57AC9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только наша заявка соответствует требованиям, указанным в документации о закупке мы согласны подписать договор с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АО «НПО автоматики»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 в соответствии с требов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аниями документации о закупке  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условиями нашего предложения, </w:t>
      </w:r>
      <w:r w:rsidR="004F6CE6" w:rsidRPr="00C57AC9">
        <w:rPr>
          <w:rFonts w:ascii="Times New Roman" w:hAnsi="Times New Roman"/>
          <w:sz w:val="24"/>
          <w:szCs w:val="24"/>
          <w:shd w:val="clear" w:color="auto" w:fill="FFFFFF"/>
        </w:rPr>
        <w:br/>
        <w:t>но не выше начальной (максимальной) цены договора.</w:t>
      </w:r>
    </w:p>
    <w:p w:rsidR="0002311C" w:rsidRDefault="0002311C" w:rsidP="004F6C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8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>. В соответствии с законодательством, а также учредительными документами ________________________ (</w:t>
      </w:r>
      <w:r w:rsidR="004F6CE6" w:rsidRPr="0002311C">
        <w:rPr>
          <w:rFonts w:ascii="Times New Roman" w:hAnsi="Times New Roman"/>
          <w:i/>
          <w:iCs/>
          <w:snapToGrid w:val="0"/>
          <w:sz w:val="24"/>
          <w:szCs w:val="24"/>
        </w:rPr>
        <w:t>наименование участника процедуры закупки</w:t>
      </w:r>
      <w:r w:rsidR="004F6CE6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) решение об </w:t>
      </w:r>
      <w:r w:rsidR="004F6CE6" w:rsidRPr="00C57AC9">
        <w:rPr>
          <w:rFonts w:ascii="Times New Roman" w:hAnsi="Times New Roman"/>
          <w:sz w:val="24"/>
          <w:szCs w:val="24"/>
        </w:rPr>
        <w:t xml:space="preserve">одобрении и/или о совершении крупной сделки / сделки с заинтересованностью в связи </w:t>
      </w:r>
      <w:r w:rsidR="004F6CE6" w:rsidRPr="00C57AC9">
        <w:rPr>
          <w:rFonts w:ascii="Times New Roman" w:hAnsi="Times New Roman"/>
          <w:sz w:val="24"/>
          <w:szCs w:val="24"/>
        </w:rPr>
        <w:br/>
        <w:t xml:space="preserve">с заключением договора на условиях нашей заявки не требуется </w:t>
      </w:r>
    </w:p>
    <w:p w:rsidR="004F6CE6" w:rsidRPr="0002311C" w:rsidRDefault="004F6CE6" w:rsidP="004F6CE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2311C">
        <w:rPr>
          <w:rFonts w:ascii="Times New Roman" w:hAnsi="Times New Roman"/>
          <w:sz w:val="20"/>
          <w:szCs w:val="20"/>
        </w:rPr>
        <w:t>(д</w:t>
      </w:r>
      <w:r w:rsidRPr="0002311C">
        <w:rPr>
          <w:rFonts w:ascii="Times New Roman" w:eastAsia="Calibri" w:hAnsi="Times New Roman"/>
          <w:i/>
          <w:snapToGrid w:val="0"/>
          <w:sz w:val="20"/>
          <w:szCs w:val="20"/>
        </w:rPr>
        <w:t xml:space="preserve">анный абзац следует исключить из текста заявки в случае подачи заявки физическим лицом, а также в случае, если участнику процедуры закупки все же требуется получение указанного решения. </w:t>
      </w:r>
      <w:r w:rsidRPr="0002311C">
        <w:rPr>
          <w:rFonts w:ascii="Times New Roman" w:eastAsia="Calibri" w:hAnsi="Times New Roman"/>
          <w:i/>
          <w:snapToGrid w:val="0"/>
          <w:sz w:val="20"/>
          <w:szCs w:val="20"/>
        </w:rPr>
        <w:br/>
      </w:r>
      <w:r w:rsidRPr="0002311C">
        <w:rPr>
          <w:rFonts w:ascii="Times New Roman" w:eastAsia="Calibri" w:hAnsi="Times New Roman"/>
          <w:i/>
          <w:snapToGrid w:val="0"/>
          <w:sz w:val="20"/>
          <w:szCs w:val="20"/>
        </w:rPr>
        <w:lastRenderedPageBreak/>
        <w:t>В последнем случае к з</w:t>
      </w:r>
      <w:r w:rsidR="008233FD">
        <w:rPr>
          <w:rFonts w:ascii="Times New Roman" w:eastAsia="Calibri" w:hAnsi="Times New Roman"/>
          <w:i/>
          <w:snapToGrid w:val="0"/>
          <w:sz w:val="20"/>
          <w:szCs w:val="20"/>
        </w:rPr>
        <w:t>аявке необходимо приложить копии таких решений</w:t>
      </w:r>
      <w:r w:rsidRPr="0002311C">
        <w:rPr>
          <w:rFonts w:ascii="Times New Roman" w:eastAsia="Calibri" w:hAnsi="Times New Roman"/>
          <w:i/>
          <w:snapToGrid w:val="0"/>
          <w:sz w:val="20"/>
          <w:szCs w:val="20"/>
        </w:rPr>
        <w:t xml:space="preserve"> либо письмо, содержащее обязательство о предоставлении указанного решения до момента заключения договора)</w:t>
      </w:r>
      <w:r w:rsidRPr="0002311C">
        <w:rPr>
          <w:rFonts w:ascii="Times New Roman" w:hAnsi="Times New Roman"/>
          <w:i/>
          <w:sz w:val="20"/>
          <w:szCs w:val="20"/>
        </w:rPr>
        <w:t>.</w:t>
      </w:r>
    </w:p>
    <w:p w:rsidR="001E1C37" w:rsidRDefault="0002311C" w:rsidP="001E1C37">
      <w:pPr>
        <w:spacing w:before="120"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9</w:t>
      </w:r>
      <w:r w:rsidR="000140BC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. </w:t>
      </w:r>
      <w:r w:rsidR="001E1C37">
        <w:rPr>
          <w:rFonts w:ascii="Times New Roman" w:hAnsi="Times New Roman"/>
          <w:iCs/>
          <w:snapToGrid w:val="0"/>
          <w:sz w:val="24"/>
          <w:szCs w:val="24"/>
        </w:rPr>
        <w:t xml:space="preserve">Информация </w:t>
      </w:r>
      <w:r w:rsidR="001E1C37" w:rsidRPr="006930EE">
        <w:rPr>
          <w:rFonts w:ascii="Times New Roman" w:hAnsi="Times New Roman"/>
          <w:iCs/>
          <w:snapToGrid w:val="0"/>
          <w:sz w:val="24"/>
          <w:szCs w:val="24"/>
        </w:rPr>
        <w:t>об участнике процедуры закупки: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BA13B3">
        <w:rPr>
          <w:rFonts w:ascii="Times New Roman" w:hAnsi="Times New Roman"/>
          <w:iCs/>
          <w:snapToGrid w:val="0"/>
          <w:sz w:val="24"/>
          <w:szCs w:val="24"/>
        </w:rPr>
        <w:t xml:space="preserve">Полное </w:t>
      </w:r>
      <w:r>
        <w:rPr>
          <w:rFonts w:ascii="Times New Roman" w:hAnsi="Times New Roman"/>
          <w:iCs/>
          <w:snapToGrid w:val="0"/>
          <w:sz w:val="24"/>
          <w:szCs w:val="24"/>
        </w:rPr>
        <w:t>наименование _______________________(для юридического лица)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Организационно-правовая форма _____________(для юридического лица)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Адрес местонахождения ____________________(для юридического лица)</w:t>
      </w:r>
    </w:p>
    <w:p w:rsidR="001E1C37" w:rsidRPr="00BA13B3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Почтовый адрес ___________________________(для юридического лица</w:t>
      </w:r>
      <w:r w:rsidRPr="00BA13B3">
        <w:rPr>
          <w:rFonts w:ascii="Times New Roman" w:hAnsi="Times New Roman"/>
          <w:iCs/>
          <w:snapToGrid w:val="0"/>
          <w:sz w:val="24"/>
          <w:szCs w:val="24"/>
        </w:rPr>
        <w:t>)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 xml:space="preserve">Фамилия, имя, отчество </w:t>
      </w:r>
      <w:r w:rsidRPr="00BA13B3">
        <w:rPr>
          <w:rFonts w:ascii="Times New Roman" w:hAnsi="Times New Roman"/>
          <w:iCs/>
          <w:snapToGrid w:val="0"/>
          <w:sz w:val="24"/>
          <w:szCs w:val="24"/>
        </w:rPr>
        <w:t>(при наличии), паспортные данные, сведения о месте жительства ____________________________________(для физического лица, в том числе зарегистрированного в качестве индивидуального предпринимателя)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ОКПО____________________, ОКТМО______________________</w:t>
      </w:r>
    </w:p>
    <w:p w:rsidR="001E1C37" w:rsidRDefault="001E1C37" w:rsidP="001E1C37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Банковские реквизиты: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ИНН ____________________, КПП _________________________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Наименование обслуживающего банка ______________________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Расчетный счет __________________________________________</w:t>
      </w:r>
    </w:p>
    <w:p w:rsidR="001E1C37" w:rsidRPr="00BA540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Корреспондентский счет __________________________________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A5407">
        <w:rPr>
          <w:rFonts w:ascii="Times New Roman" w:hAnsi="Times New Roman"/>
          <w:sz w:val="24"/>
          <w:szCs w:val="24"/>
          <w:shd w:val="clear" w:color="auto" w:fill="FFFFFF"/>
        </w:rPr>
        <w:t>Код БИК ________________________________________________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Сведения о применении упрощенной системы налогообложения _________________________(</w:t>
      </w:r>
      <w:r w:rsidRPr="00BA13B3">
        <w:rPr>
          <w:rFonts w:ascii="Times New Roman" w:hAnsi="Times New Roman"/>
          <w:i/>
          <w:sz w:val="24"/>
          <w:szCs w:val="24"/>
          <w:shd w:val="clear" w:color="auto" w:fill="FFFFFF"/>
        </w:rPr>
        <w:t>в случае применения участником процедуры закупки упрощенной системы налогообложения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Номер контактного телефона __________________________</w:t>
      </w:r>
    </w:p>
    <w:p w:rsidR="001E1C37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Адрес электронной почты      __________________________</w:t>
      </w:r>
    </w:p>
    <w:p w:rsidR="001E1C37" w:rsidRPr="00B702B4" w:rsidRDefault="001E1C37" w:rsidP="001E1C3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Фамилия, имя, отчество </w:t>
      </w:r>
      <w:r w:rsidRPr="00C07D64">
        <w:rPr>
          <w:rFonts w:ascii="Times New Roman" w:hAnsi="Times New Roman"/>
          <w:sz w:val="24"/>
          <w:szCs w:val="24"/>
          <w:shd w:val="clear" w:color="auto" w:fill="FFFFFF"/>
        </w:rPr>
        <w:t xml:space="preserve">(при наличии) контактного лица участника процедуры закупки, номер контактного телефона, адрес </w:t>
      </w:r>
      <w:r>
        <w:rPr>
          <w:rFonts w:ascii="Times New Roman" w:hAnsi="Times New Roman"/>
          <w:sz w:val="24"/>
          <w:szCs w:val="24"/>
          <w:shd w:val="clear" w:color="auto" w:fill="FFFFFF"/>
        </w:rPr>
        <w:t>электронной почты_______________________________________</w:t>
      </w:r>
    </w:p>
    <w:p w:rsidR="00C45EFE" w:rsidRPr="00C57AC9" w:rsidRDefault="0002311C" w:rsidP="00C45EFE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C45EFE" w:rsidRPr="00C57AC9">
        <w:rPr>
          <w:rFonts w:ascii="Times New Roman" w:hAnsi="Times New Roman"/>
          <w:sz w:val="24"/>
          <w:szCs w:val="24"/>
        </w:rPr>
        <w:t xml:space="preserve">. В соответствии с Федеральным законом от 27.07.2006 №152-ФЗ «О персональных данных» (далее – Закон № 152-ФЗ), </w:t>
      </w:r>
      <w:r w:rsidR="00C45EFE" w:rsidRPr="00C57AC9">
        <w:rPr>
          <w:rFonts w:ascii="Times New Roman" w:hAnsi="Times New Roman"/>
          <w:iCs/>
          <w:snapToGrid w:val="0"/>
          <w:sz w:val="24"/>
          <w:szCs w:val="24"/>
        </w:rPr>
        <w:t xml:space="preserve">________________________ (наименование участника процедуры закупки) подтверждает получение в целях участия в настоящей закупке требуемых в соответствии с Законом № 152-ФЗ согласий на передачу и обработку всех персональных данных субъектов персональных данных, упомянутых в любой из частей заявки, а также направление в адрес таких субъектов персональных данных уведомлений об осуществлении обработки их персональных данных в ________________________ (наименование заказчика), зарегистрированному по адресу: ________________________ (адрес заказчика). Перечень действий с персональными данными, в отношении которых получены согласия, включает: обработку (в том числе совершение действий, предусмотренных пунктом 3 статьи 3 Закона </w:t>
      </w:r>
      <w:r w:rsidR="00C45EFE" w:rsidRPr="00C57AC9">
        <w:rPr>
          <w:rFonts w:ascii="Times New Roman" w:hAnsi="Times New Roman"/>
          <w:iCs/>
          <w:snapToGrid w:val="0"/>
          <w:sz w:val="24"/>
          <w:szCs w:val="24"/>
        </w:rPr>
        <w:br/>
        <w:t xml:space="preserve">№ 152-ФЗ) </w:t>
      </w:r>
      <w:r w:rsidR="00C45EFE" w:rsidRPr="00C57AC9">
        <w:rPr>
          <w:rFonts w:ascii="Times New Roman" w:hAnsi="Times New Roman"/>
          <w:sz w:val="24"/>
          <w:szCs w:val="24"/>
        </w:rPr>
        <w:t>Настоящее подтверждение действует в течение 1 (одного) года со дня его подписания.</w:t>
      </w:r>
    </w:p>
    <w:p w:rsidR="000874F7" w:rsidRPr="00C57AC9" w:rsidRDefault="0002311C" w:rsidP="000874F7">
      <w:pPr>
        <w:spacing w:before="120"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11</w:t>
      </w:r>
      <w:r w:rsidR="000874F7" w:rsidRPr="00C57AC9">
        <w:rPr>
          <w:rFonts w:ascii="Times New Roman" w:hAnsi="Times New Roman"/>
          <w:iCs/>
          <w:snapToGrid w:val="0"/>
          <w:sz w:val="24"/>
          <w:szCs w:val="24"/>
        </w:rPr>
        <w:t>. Опись документов заявки, которые являются неотъемлемой частью нашей заявки, в соответствии с требованиями приложения № 3 к информационной карте: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7229"/>
        <w:gridCol w:w="1701"/>
      </w:tblGrid>
      <w:tr w:rsidR="000874F7" w:rsidRPr="00C57AC9" w:rsidTr="0002311C">
        <w:trPr>
          <w:tblHeader/>
        </w:trPr>
        <w:tc>
          <w:tcPr>
            <w:tcW w:w="851" w:type="dxa"/>
            <w:vAlign w:val="center"/>
          </w:tcPr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№</w:t>
            </w:r>
          </w:p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7229" w:type="dxa"/>
            <w:vAlign w:val="center"/>
          </w:tcPr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Наименование документа</w:t>
            </w:r>
          </w:p>
        </w:tc>
        <w:tc>
          <w:tcPr>
            <w:tcW w:w="1701" w:type="dxa"/>
            <w:vAlign w:val="center"/>
          </w:tcPr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Кол-во</w:t>
            </w:r>
          </w:p>
          <w:p w:rsidR="000874F7" w:rsidRPr="00C57AC9" w:rsidRDefault="000874F7" w:rsidP="003519FD">
            <w:p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листов</w:t>
            </w: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740C16">
            <w:pPr>
              <w:pStyle w:val="af2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  <w:r w:rsidRPr="00C57AC9">
              <w:rPr>
                <w:rFonts w:ascii="Times New Roman" w:hAnsi="Times New Roman"/>
                <w:snapToGrid w:val="0"/>
                <w:sz w:val="20"/>
                <w:szCs w:val="20"/>
              </w:rPr>
              <w:t>…</w:t>
            </w:r>
            <w:r w:rsidRPr="00C57A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[</w:t>
            </w:r>
            <w:r w:rsidRPr="00C57AC9">
              <w:rPr>
                <w:rFonts w:ascii="Times New Roman" w:hAnsi="Times New Roman"/>
                <w:snapToGrid w:val="0"/>
                <w:sz w:val="20"/>
                <w:szCs w:val="20"/>
                <w:shd w:val="clear" w:color="auto" w:fill="D9D9D9"/>
              </w:rPr>
              <w:t>перечислить и указать объем каждого из прилагаемых к заявке документов</w:t>
            </w:r>
            <w:r w:rsidRPr="00C57AC9">
              <w:rPr>
                <w:rFonts w:ascii="Times New Roman" w:hAnsi="Times New Roman"/>
                <w:iCs/>
                <w:snapToGrid w:val="0"/>
                <w:sz w:val="20"/>
                <w:szCs w:val="20"/>
              </w:rPr>
              <w:t>]</w:t>
            </w: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740C16">
            <w:pPr>
              <w:pStyle w:val="af2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740C16">
            <w:pPr>
              <w:pStyle w:val="af2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spacing w:after="0" w:line="240" w:lineRule="auto"/>
              <w:jc w:val="both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0"/>
                <w:szCs w:val="20"/>
              </w:rPr>
            </w:pPr>
          </w:p>
        </w:tc>
      </w:tr>
      <w:tr w:rsidR="000874F7" w:rsidRPr="00C57AC9" w:rsidTr="0002311C">
        <w:tc>
          <w:tcPr>
            <w:tcW w:w="851" w:type="dxa"/>
            <w:vAlign w:val="center"/>
          </w:tcPr>
          <w:p w:rsidR="000874F7" w:rsidRPr="00C57AC9" w:rsidRDefault="000874F7" w:rsidP="003519FD">
            <w:pPr>
              <w:pStyle w:val="af2"/>
              <w:spacing w:after="0" w:line="240" w:lineRule="auto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7229" w:type="dxa"/>
          </w:tcPr>
          <w:p w:rsidR="000874F7" w:rsidRPr="00C57AC9" w:rsidRDefault="000874F7" w:rsidP="003519FD">
            <w:pPr>
              <w:spacing w:after="0"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C57AC9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Всего листов</w:t>
            </w:r>
          </w:p>
        </w:tc>
        <w:tc>
          <w:tcPr>
            <w:tcW w:w="1701" w:type="dxa"/>
          </w:tcPr>
          <w:p w:rsidR="000874F7" w:rsidRPr="00C57AC9" w:rsidRDefault="000874F7" w:rsidP="003519F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</w:tr>
    </w:tbl>
    <w:p w:rsidR="00037D13" w:rsidRDefault="0002311C" w:rsidP="000874F7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12</w:t>
      </w:r>
      <w:r w:rsidR="000874F7" w:rsidRPr="00C57AC9">
        <w:rPr>
          <w:rFonts w:ascii="Times New Roman" w:hAnsi="Times New Roman"/>
          <w:iCs/>
          <w:snapToGrid w:val="0"/>
          <w:sz w:val="24"/>
          <w:szCs w:val="24"/>
        </w:rPr>
        <w:t>. </w:t>
      </w:r>
      <w:r w:rsidR="000874F7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Настоящим гарантируем достоверность представленной нами в составе заявки информации. Все документы и сведения, входящие в состав заявки на участие в </w:t>
      </w:r>
      <w:r w:rsidR="00904CB0" w:rsidRPr="00C57AC9">
        <w:rPr>
          <w:rFonts w:ascii="Times New Roman" w:hAnsi="Times New Roman"/>
          <w:sz w:val="24"/>
          <w:szCs w:val="24"/>
          <w:shd w:val="clear" w:color="auto" w:fill="FFFFFF"/>
        </w:rPr>
        <w:t xml:space="preserve">запросе </w:t>
      </w:r>
      <w:r w:rsidR="00904CB0">
        <w:rPr>
          <w:rFonts w:ascii="Times New Roman" w:hAnsi="Times New Roman"/>
          <w:sz w:val="24"/>
          <w:szCs w:val="24"/>
          <w:shd w:val="clear" w:color="auto" w:fill="FFFFFF"/>
        </w:rPr>
        <w:t>предложений</w:t>
      </w:r>
      <w:r w:rsidR="000874F7" w:rsidRPr="00C57AC9">
        <w:rPr>
          <w:rFonts w:ascii="Times New Roman" w:hAnsi="Times New Roman"/>
          <w:sz w:val="24"/>
          <w:szCs w:val="24"/>
          <w:shd w:val="clear" w:color="auto" w:fill="FFFFFF"/>
        </w:rPr>
        <w:t>, поданы от имени участника процедуры закупки, являются подлинными и достоверными</w:t>
      </w:r>
    </w:p>
    <w:p w:rsidR="00904CB0" w:rsidRDefault="00904CB0" w:rsidP="000874F7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549A1" w:rsidRPr="00465FE2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bookmarkStart w:id="453" w:name="_Toc418282194"/>
      <w:bookmarkStart w:id="454" w:name="_Toc418282195"/>
      <w:bookmarkStart w:id="455" w:name="_Toc418282197"/>
      <w:bookmarkStart w:id="456" w:name="_Ref314100357"/>
      <w:bookmarkStart w:id="457" w:name="_Ref314100521"/>
      <w:bookmarkStart w:id="458" w:name="_Ref314100590"/>
      <w:bookmarkStart w:id="459" w:name="_Toc415874699"/>
      <w:bookmarkStart w:id="460" w:name="_Toc421287993"/>
      <w:bookmarkStart w:id="461" w:name="_Ref34763774"/>
      <w:bookmarkStart w:id="462" w:name="_Ref55335821"/>
      <w:bookmarkStart w:id="463" w:name="_Ref55336345"/>
      <w:bookmarkStart w:id="464" w:name="_Toc57314674"/>
      <w:bookmarkStart w:id="465" w:name="_Toc69728988"/>
      <w:bookmarkStart w:id="466" w:name="_Toc311975356"/>
      <w:bookmarkEnd w:id="453"/>
      <w:bookmarkEnd w:id="454"/>
      <w:bookmarkEnd w:id="455"/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Должность руководителя (лица, уполномоченного участником </w:t>
      </w:r>
      <w:r w:rsidRPr="00465FE2">
        <w:rPr>
          <w:rFonts w:ascii="Times New Roman" w:hAnsi="Times New Roman"/>
          <w:sz w:val="24"/>
          <w:szCs w:val="24"/>
        </w:rPr>
        <w:t>закупки</w:t>
      </w:r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) / Фамилия, имя отчество (при наличии) (для физического лица, в том числе зарегистрированного в качестве индивидуального предпринимателя) </w:t>
      </w: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______________ ________________</w:t>
      </w:r>
    </w:p>
    <w:p w:rsidR="00F549A1" w:rsidRPr="00465FE2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     (подпись)                      (Ф.И.О)</w:t>
      </w:r>
    </w:p>
    <w:p w:rsidR="00F549A1" w:rsidRPr="00465FE2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F549A1" w:rsidRDefault="00F549A1" w:rsidP="00F549A1">
      <w:pPr>
        <w:keepNext/>
        <w:keepLines/>
        <w:suppressAutoHyphens/>
        <w:spacing w:after="0" w:line="240" w:lineRule="auto"/>
        <w:outlineLvl w:val="1"/>
        <w:rPr>
          <w:rFonts w:ascii="Times New Roman" w:hAnsi="Times New Roman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М.П. (при наличии)</w:t>
      </w:r>
    </w:p>
    <w:p w:rsidR="000A059D" w:rsidRPr="00C57AC9" w:rsidRDefault="000A059D" w:rsidP="00B70F96">
      <w:pPr>
        <w:rPr>
          <w:rFonts w:ascii="Times New Roman" w:hAnsi="Times New Roman"/>
          <w:sz w:val="24"/>
          <w:szCs w:val="24"/>
        </w:rPr>
        <w:sectPr w:rsidR="000A059D" w:rsidRPr="00C57AC9" w:rsidSect="00A03CDA">
          <w:pgSz w:w="11906" w:h="16838"/>
          <w:pgMar w:top="284" w:right="707" w:bottom="851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br w:type="page"/>
      </w:r>
    </w:p>
    <w:p w:rsidR="00B70F96" w:rsidRDefault="00B70F96" w:rsidP="00B70F96">
      <w:pPr>
        <w:pStyle w:val="3"/>
        <w:numPr>
          <w:ilvl w:val="0"/>
          <w:numId w:val="0"/>
        </w:numPr>
        <w:spacing w:before="0"/>
        <w:ind w:left="1135"/>
        <w:jc w:val="right"/>
        <w:rPr>
          <w:rFonts w:ascii="Times New Roman" w:hAnsi="Times New Roman"/>
          <w:sz w:val="24"/>
          <w:szCs w:val="24"/>
        </w:rPr>
      </w:pPr>
      <w:bookmarkStart w:id="467" w:name="_Toc418282201"/>
      <w:bookmarkStart w:id="468" w:name="_Toc418282202"/>
      <w:bookmarkStart w:id="469" w:name="_Toc418282203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r w:rsidRPr="00CC5203">
        <w:rPr>
          <w:rFonts w:ascii="Times New Roman" w:hAnsi="Times New Roman"/>
          <w:sz w:val="24"/>
          <w:szCs w:val="24"/>
        </w:rPr>
        <w:lastRenderedPageBreak/>
        <w:t>Форма </w:t>
      </w:r>
      <w:r w:rsidR="000C56A9">
        <w:rPr>
          <w:rFonts w:ascii="Times New Roman" w:hAnsi="Times New Roman"/>
          <w:sz w:val="24"/>
          <w:szCs w:val="24"/>
        </w:rPr>
        <w:t>2</w:t>
      </w:r>
    </w:p>
    <w:p w:rsidR="00B70F96" w:rsidRPr="00C75F46" w:rsidRDefault="00B70F96" w:rsidP="00C75F46">
      <w:pPr>
        <w:pStyle w:val="2"/>
        <w:numPr>
          <w:ilvl w:val="0"/>
          <w:numId w:val="0"/>
        </w:numPr>
        <w:spacing w:before="0"/>
        <w:jc w:val="left"/>
        <w:rPr>
          <w:rFonts w:ascii="Times New Roman" w:hAnsi="Times New Roman"/>
          <w:b w:val="0"/>
          <w:sz w:val="18"/>
          <w:szCs w:val="18"/>
        </w:rPr>
      </w:pPr>
      <w:r w:rsidRPr="00C75F46">
        <w:rPr>
          <w:rFonts w:ascii="Times New Roman" w:hAnsi="Times New Roman"/>
          <w:b w:val="0"/>
          <w:sz w:val="18"/>
          <w:szCs w:val="18"/>
        </w:rPr>
        <w:t>На бланке (при наличии)</w:t>
      </w:r>
    </w:p>
    <w:p w:rsidR="00B70F96" w:rsidRPr="00C75F46" w:rsidRDefault="00B70F96" w:rsidP="00C75F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От кого (Наименование организации, адрес местонахождения (для юридического лица)</w:t>
      </w:r>
    </w:p>
    <w:p w:rsidR="00B70F96" w:rsidRPr="00C75F46" w:rsidRDefault="00B70F96" w:rsidP="00C75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(фамилия, имя, отчество (при наличии) (для физического лица, в том числе зарегистрированного в качестве индивидуального предпринимателя)</w:t>
      </w:r>
    </w:p>
    <w:p w:rsidR="000A50E7" w:rsidRDefault="000A50E7" w:rsidP="009A4516">
      <w:pPr>
        <w:spacing w:after="0"/>
        <w:jc w:val="center"/>
        <w:rPr>
          <w:rFonts w:ascii="Times New Roman" w:eastAsia="Calibri" w:hAnsi="Times New Roman"/>
          <w:b/>
          <w:iCs/>
          <w:snapToGrid w:val="0"/>
          <w:sz w:val="22"/>
          <w:szCs w:val="22"/>
        </w:rPr>
      </w:pPr>
    </w:p>
    <w:p w:rsidR="009A4516" w:rsidRPr="00C75F46" w:rsidRDefault="009A4516" w:rsidP="009A4516">
      <w:pPr>
        <w:spacing w:after="0"/>
        <w:jc w:val="center"/>
        <w:rPr>
          <w:rFonts w:ascii="Times New Roman" w:eastAsia="Calibri" w:hAnsi="Times New Roman"/>
          <w:b/>
          <w:iCs/>
          <w:snapToGrid w:val="0"/>
          <w:sz w:val="22"/>
          <w:szCs w:val="22"/>
        </w:rPr>
      </w:pPr>
      <w:r w:rsidRPr="00C75F46">
        <w:rPr>
          <w:rFonts w:ascii="Times New Roman" w:eastAsia="Calibri" w:hAnsi="Times New Roman"/>
          <w:b/>
          <w:iCs/>
          <w:snapToGrid w:val="0"/>
          <w:sz w:val="22"/>
          <w:szCs w:val="22"/>
        </w:rPr>
        <w:t xml:space="preserve">СОГЛАСИЕ УЧАСТНИКА ПРОЦЕДУРЫ ЗАКУПКИ </w:t>
      </w:r>
      <w:r w:rsidRPr="00C75F46">
        <w:rPr>
          <w:rFonts w:ascii="Times New Roman" w:eastAsia="Calibri" w:hAnsi="Times New Roman"/>
          <w:b/>
          <w:iCs/>
          <w:snapToGrid w:val="0"/>
          <w:sz w:val="22"/>
          <w:szCs w:val="22"/>
        </w:rPr>
        <w:br/>
        <w:t xml:space="preserve">В ОТНОШЕНИИ ОБЪЕКТА ЗАКУПКИ </w:t>
      </w:r>
    </w:p>
    <w:p w:rsidR="009A4516" w:rsidRPr="00EE687C" w:rsidRDefault="009A4516" w:rsidP="009A4516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ru-RU"/>
        </w:rPr>
      </w:pPr>
      <w:bookmarkStart w:id="470" w:name="_Toc311975357"/>
    </w:p>
    <w:p w:rsidR="00273E9E" w:rsidRPr="00273E9E" w:rsidRDefault="00273E9E" w:rsidP="00273E9E">
      <w:pPr>
        <w:keepNext/>
        <w:tabs>
          <w:tab w:val="left" w:pos="99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Исполняя наши обязательства и изучив Документацию о закупке для проведения запроса предложений на права заключения договора на </w:t>
      </w:r>
      <w:r w:rsidR="00FF531C"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531C" w:rsidRPr="00FF531C">
        <w:rPr>
          <w:rFonts w:ascii="Times New Roman" w:eastAsia="Times New Roman" w:hAnsi="Times New Roman" w:hint="eastAsia"/>
          <w:sz w:val="24"/>
          <w:szCs w:val="24"/>
          <w:lang w:eastAsia="ru-RU"/>
        </w:rPr>
        <w:t>оказание</w:t>
      </w:r>
      <w:r w:rsidR="00FF531C"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531C" w:rsidRPr="00FF531C">
        <w:rPr>
          <w:rFonts w:ascii="Times New Roman" w:eastAsia="Times New Roman" w:hAnsi="Times New Roman" w:hint="eastAsia"/>
          <w:sz w:val="24"/>
          <w:szCs w:val="24"/>
          <w:lang w:eastAsia="ru-RU"/>
        </w:rPr>
        <w:t>услуг</w:t>
      </w:r>
      <w:r w:rsidR="00FF531C"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531C" w:rsidRPr="00FF531C">
        <w:rPr>
          <w:rFonts w:ascii="Times New Roman" w:eastAsia="Times New Roman" w:hAnsi="Times New Roman" w:hint="eastAsia"/>
          <w:sz w:val="24"/>
          <w:szCs w:val="24"/>
          <w:lang w:eastAsia="ru-RU"/>
        </w:rPr>
        <w:t>по</w:t>
      </w:r>
      <w:r w:rsidR="00FF531C"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531C" w:rsidRPr="00FF531C">
        <w:rPr>
          <w:rFonts w:ascii="Times New Roman" w:eastAsia="Times New Roman" w:hAnsi="Times New Roman" w:hint="eastAsia"/>
          <w:sz w:val="24"/>
          <w:szCs w:val="24"/>
          <w:lang w:eastAsia="ru-RU"/>
        </w:rPr>
        <w:t>техническому</w:t>
      </w:r>
      <w:r w:rsidR="00FF531C"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531C" w:rsidRPr="00FF531C">
        <w:rPr>
          <w:rFonts w:ascii="Times New Roman" w:eastAsia="Times New Roman" w:hAnsi="Times New Roman" w:hint="eastAsia"/>
          <w:sz w:val="24"/>
          <w:szCs w:val="24"/>
          <w:lang w:eastAsia="ru-RU"/>
        </w:rPr>
        <w:t>обслуживанию</w:t>
      </w:r>
      <w:r w:rsidR="00FF531C"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531C" w:rsidRPr="00FF531C">
        <w:rPr>
          <w:rFonts w:ascii="Times New Roman" w:eastAsia="Times New Roman" w:hAnsi="Times New Roman" w:hint="eastAsia"/>
          <w:sz w:val="24"/>
          <w:szCs w:val="24"/>
          <w:lang w:eastAsia="ru-RU"/>
        </w:rPr>
        <w:t>и</w:t>
      </w:r>
      <w:r w:rsidR="00FF531C"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531C" w:rsidRPr="00FF531C">
        <w:rPr>
          <w:rFonts w:ascii="Times New Roman" w:eastAsia="Times New Roman" w:hAnsi="Times New Roman" w:hint="eastAsia"/>
          <w:sz w:val="24"/>
          <w:szCs w:val="24"/>
          <w:lang w:eastAsia="ru-RU"/>
        </w:rPr>
        <w:t>ремонту</w:t>
      </w:r>
      <w:r w:rsidR="00FF531C"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531C" w:rsidRPr="00FF531C">
        <w:rPr>
          <w:rFonts w:ascii="Times New Roman" w:eastAsia="Times New Roman" w:hAnsi="Times New Roman" w:hint="eastAsia"/>
          <w:sz w:val="24"/>
          <w:szCs w:val="24"/>
          <w:lang w:eastAsia="ru-RU"/>
        </w:rPr>
        <w:t>копировально</w:t>
      </w:r>
      <w:r w:rsidR="00FF531C" w:rsidRPr="00FF531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FF531C" w:rsidRPr="00FF531C">
        <w:rPr>
          <w:rFonts w:ascii="Times New Roman" w:eastAsia="Times New Roman" w:hAnsi="Times New Roman" w:hint="eastAsia"/>
          <w:sz w:val="24"/>
          <w:szCs w:val="24"/>
          <w:lang w:eastAsia="ru-RU"/>
        </w:rPr>
        <w:t>множительного</w:t>
      </w:r>
      <w:r w:rsidR="00FF531C"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531C" w:rsidRPr="00FF531C">
        <w:rPr>
          <w:rFonts w:ascii="Times New Roman" w:eastAsia="Times New Roman" w:hAnsi="Times New Roman" w:hint="eastAsia"/>
          <w:sz w:val="24"/>
          <w:szCs w:val="24"/>
          <w:lang w:eastAsia="ru-RU"/>
        </w:rPr>
        <w:t>оборудования</w:t>
      </w:r>
      <w:r w:rsid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АО «НПО автоматики» (Приложение №1 к техническому заданию)</w:t>
      </w:r>
      <w:r w:rsidRPr="00273E9E">
        <w:rPr>
          <w:rFonts w:ascii="Times New Roman" w:eastAsia="Calibri" w:hAnsi="Times New Roman"/>
          <w:sz w:val="24"/>
          <w:szCs w:val="24"/>
        </w:rPr>
        <w:t xml:space="preserve"> 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</w:t>
      </w:r>
      <w:r w:rsidR="007B36D6"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), в том числе условия и порядок проведения настоящего запроса предложений, проект договора и техническое задание, мы ____________________________________________________________________________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(наименование Участника размещения заказа)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sz w:val="24"/>
          <w:szCs w:val="24"/>
          <w:lang w:eastAsia="ru-RU"/>
        </w:rPr>
        <w:t>в лице ____________________________________________________________________________</w:t>
      </w:r>
    </w:p>
    <w:p w:rsidR="00273E9E" w:rsidRPr="00273E9E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73E9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(должность руководителя или уполномоченного лица, Ф.И.О.)</w:t>
      </w:r>
    </w:p>
    <w:p w:rsidR="00273E9E" w:rsidRPr="008A3179" w:rsidRDefault="00273E9E" w:rsidP="00273E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3179">
        <w:rPr>
          <w:rFonts w:ascii="Times New Roman" w:eastAsia="Times New Roman" w:hAnsi="Times New Roman"/>
          <w:sz w:val="24"/>
          <w:szCs w:val="24"/>
          <w:lang w:eastAsia="ru-RU"/>
        </w:rPr>
        <w:t xml:space="preserve">уполномоченного в случае признания нас Победителями запроса предложений готовы </w:t>
      </w:r>
      <w:r w:rsidR="007B36D6">
        <w:rPr>
          <w:rFonts w:ascii="Times New Roman" w:eastAsia="Times New Roman" w:hAnsi="Times New Roman"/>
          <w:sz w:val="24"/>
          <w:szCs w:val="24"/>
          <w:lang w:eastAsia="ru-RU"/>
        </w:rPr>
        <w:t>оказать услуги</w:t>
      </w:r>
      <w:r w:rsidRPr="008A317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73E9E" w:rsidRPr="00FF531C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0"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8A3179">
        <w:rPr>
          <w:rFonts w:ascii="Times New Roman" w:eastAsia="Times New Roman" w:hAnsi="Times New Roman"/>
          <w:sz w:val="24"/>
          <w:szCs w:val="24"/>
          <w:lang w:eastAsia="ar-SA"/>
        </w:rPr>
        <w:t>- по цене договора согласно формы</w:t>
      </w:r>
      <w:r w:rsidR="003724D0" w:rsidRPr="008A3179">
        <w:rPr>
          <w:rFonts w:ascii="Times New Roman" w:eastAsia="Times New Roman" w:hAnsi="Times New Roman"/>
          <w:sz w:val="24"/>
          <w:szCs w:val="24"/>
          <w:lang w:eastAsia="ar-SA"/>
        </w:rPr>
        <w:t xml:space="preserve"> 1</w:t>
      </w:r>
      <w:r w:rsidRPr="008A317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A3179" w:rsidRPr="008A3179">
        <w:rPr>
          <w:rFonts w:ascii="Times New Roman" w:eastAsia="Times New Roman" w:hAnsi="Times New Roman"/>
          <w:sz w:val="24"/>
          <w:szCs w:val="24"/>
          <w:lang w:eastAsia="ar-SA"/>
        </w:rPr>
        <w:t>и формы 3</w:t>
      </w:r>
      <w:r w:rsidR="008A3179" w:rsidRPr="008A31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A3179" w:rsidRPr="00FF531C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</w:t>
      </w:r>
      <w:r w:rsidR="008A317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73E9E" w:rsidRPr="00FF531C" w:rsidRDefault="00273E9E" w:rsidP="00273E9E">
      <w:pPr>
        <w:keepNext/>
        <w:tabs>
          <w:tab w:val="left" w:pos="990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FF531C">
        <w:rPr>
          <w:rFonts w:ascii="Times New Roman" w:eastAsia="Times New Roman" w:hAnsi="Times New Roman"/>
          <w:sz w:val="24"/>
          <w:szCs w:val="24"/>
          <w:lang w:eastAsia="ar-SA"/>
        </w:rPr>
        <w:t xml:space="preserve">- в количестве, номенклатуре, объеме </w:t>
      </w:r>
      <w:r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FF531C">
        <w:rPr>
          <w:rFonts w:ascii="Times New Roman" w:eastAsia="Times New Roman" w:hAnsi="Times New Roman"/>
          <w:sz w:val="24"/>
          <w:szCs w:val="24"/>
          <w:lang w:eastAsia="ar-SA"/>
        </w:rPr>
        <w:t>соответствии</w:t>
      </w:r>
      <w:r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 с условиями проекта договора и приложениями к нему (Приложение №1 к Документации о закупке), требованиями технического задания (Приложение №2 к Документации о закупке)</w:t>
      </w:r>
      <w:r w:rsidRPr="00FF531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273E9E" w:rsidRPr="00FF531C" w:rsidRDefault="00273E9E" w:rsidP="00273E9E">
      <w:pPr>
        <w:spacing w:after="0" w:line="240" w:lineRule="auto"/>
        <w:ind w:left="567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3E9E" w:rsidRPr="00FF531C" w:rsidRDefault="00273E9E" w:rsidP="00273E9E">
      <w:pPr>
        <w:spacing w:after="0" w:line="240" w:lineRule="auto"/>
        <w:ind w:right="14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31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Мы ознакомлены </w:t>
      </w:r>
      <w:r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с материалами технического задания, проектом договора и приложениями к нему влияющими на стоимость </w:t>
      </w:r>
      <w:r w:rsidR="007B36D6"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FF531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3E9E" w:rsidRPr="00FF531C" w:rsidRDefault="00273E9E" w:rsidP="00273E9E">
      <w:pPr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E9E" w:rsidRPr="00FF531C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1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F531C">
        <w:rPr>
          <w:rFonts w:ascii="Times New Roman" w:eastAsia="Times New Roman" w:hAnsi="Times New Roman"/>
          <w:b/>
          <w:sz w:val="24"/>
          <w:szCs w:val="24"/>
          <w:lang w:eastAsia="ru-RU"/>
        </w:rPr>
        <w:t>Мы подтверждаем:</w:t>
      </w:r>
    </w:p>
    <w:p w:rsidR="00273E9E" w:rsidRPr="00FF531C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● </w:t>
      </w:r>
      <w:r w:rsidRPr="00FF531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что перед подачей заявки мы изучили Положение, Извещение и документацию о закупке (включая все приложения к ней), а также изменения и разъяснения к ней и безоговорочно согласны с условиями участия в закупке, содержащимися в Извещении и документации о закупке.</w:t>
      </w:r>
    </w:p>
    <w:p w:rsidR="00273E9E" w:rsidRPr="00273E9E" w:rsidRDefault="00273E9E" w:rsidP="00273E9E">
      <w:pPr>
        <w:keepNext/>
        <w:tabs>
          <w:tab w:val="left" w:pos="9900"/>
          <w:tab w:val="left" w:pos="10080"/>
        </w:tabs>
        <w:suppressAutoHyphens/>
        <w:spacing w:after="0" w:line="240" w:lineRule="auto"/>
        <w:ind w:right="18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531C">
        <w:rPr>
          <w:rFonts w:ascii="Times New Roman" w:eastAsia="Times New Roman" w:hAnsi="Times New Roman"/>
          <w:sz w:val="24"/>
          <w:szCs w:val="24"/>
          <w:lang w:eastAsia="ru-RU"/>
        </w:rPr>
        <w:t xml:space="preserve">● </w:t>
      </w:r>
      <w:r w:rsidRPr="00FF531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</w:t>
      </w:r>
      <w:r w:rsidRPr="00FF531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астоящим гарантируем достоверность представленной нами в составе заявки информации. Все документы и сведения, входящие в состав заявки на участие в </w:t>
      </w:r>
      <w:r w:rsidRPr="00FF531C">
        <w:rPr>
          <w:rFonts w:ascii="Times New Roman" w:eastAsia="Times New Roman" w:hAnsi="Times New Roman"/>
          <w:sz w:val="24"/>
          <w:szCs w:val="24"/>
          <w:lang w:eastAsia="ru-RU"/>
        </w:rPr>
        <w:t>открытом запросе предложений в электронной форме</w:t>
      </w:r>
      <w:r w:rsidRPr="00FF531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поданы от имени участника процедуры закупки, являются подлинными и достоверными.</w:t>
      </w:r>
    </w:p>
    <w:p w:rsidR="009A4516" w:rsidRPr="00904CB0" w:rsidRDefault="009A4516" w:rsidP="009A4516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A4516" w:rsidRPr="00904CB0" w:rsidRDefault="009A4516" w:rsidP="009A4516">
      <w:pPr>
        <w:widowControl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bookmarkEnd w:id="470"/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04CB0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Должность руководителя (лица, уполномоченного участником </w:t>
      </w:r>
      <w:r w:rsidRPr="00904CB0">
        <w:rPr>
          <w:rFonts w:ascii="Times New Roman" w:hAnsi="Times New Roman"/>
          <w:sz w:val="24"/>
          <w:szCs w:val="24"/>
        </w:rPr>
        <w:t>закупки</w:t>
      </w:r>
      <w:r w:rsidRPr="00904CB0">
        <w:rPr>
          <w:rFonts w:ascii="Times New Roman" w:hAnsi="Times New Roman"/>
          <w:sz w:val="24"/>
          <w:szCs w:val="24"/>
          <w:shd w:val="clear" w:color="auto" w:fill="FFFFFF"/>
        </w:rPr>
        <w:t xml:space="preserve">) / Фамилия, имя отчество (при наличии) (для физического лица, в том числе зарегистрированного в качестве индивидуального предпринимателя) </w:t>
      </w: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______________ ________________</w:t>
      </w:r>
    </w:p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(подпись)                      (Ф.И.О)</w:t>
      </w:r>
    </w:p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9A4516" w:rsidRPr="00904CB0" w:rsidRDefault="009A4516" w:rsidP="009A4516">
      <w:pPr>
        <w:keepNext/>
        <w:keepLines/>
        <w:suppressAutoHyphens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04CB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М.П. (при наличии)</w:t>
      </w:r>
    </w:p>
    <w:p w:rsidR="009A4516" w:rsidRDefault="009A4516" w:rsidP="009A4516">
      <w:pPr>
        <w:rPr>
          <w:b/>
          <w:sz w:val="24"/>
          <w:szCs w:val="24"/>
          <w:lang w:val="ru"/>
        </w:rPr>
      </w:pPr>
      <w:r w:rsidRPr="00904CB0">
        <w:rPr>
          <w:b/>
          <w:sz w:val="24"/>
          <w:szCs w:val="24"/>
          <w:lang w:val="ru"/>
        </w:rPr>
        <w:br w:type="page"/>
      </w:r>
    </w:p>
    <w:p w:rsidR="00997540" w:rsidRDefault="00997540" w:rsidP="00997540">
      <w:pPr>
        <w:pStyle w:val="3"/>
        <w:numPr>
          <w:ilvl w:val="0"/>
          <w:numId w:val="0"/>
        </w:numPr>
        <w:spacing w:before="0"/>
        <w:ind w:left="1135"/>
        <w:jc w:val="right"/>
        <w:rPr>
          <w:rFonts w:ascii="Times New Roman" w:hAnsi="Times New Roman"/>
          <w:sz w:val="24"/>
          <w:szCs w:val="24"/>
        </w:rPr>
      </w:pPr>
      <w:r w:rsidRPr="00CC5203">
        <w:rPr>
          <w:rFonts w:ascii="Times New Roman" w:hAnsi="Times New Roman"/>
          <w:sz w:val="24"/>
          <w:szCs w:val="24"/>
        </w:rPr>
        <w:lastRenderedPageBreak/>
        <w:t>Форма </w:t>
      </w:r>
      <w:r w:rsidR="00293701">
        <w:rPr>
          <w:rFonts w:ascii="Times New Roman" w:hAnsi="Times New Roman"/>
          <w:sz w:val="24"/>
          <w:szCs w:val="24"/>
        </w:rPr>
        <w:t>3</w:t>
      </w:r>
    </w:p>
    <w:p w:rsidR="00997540" w:rsidRPr="00C75F46" w:rsidRDefault="00997540" w:rsidP="00997540">
      <w:pPr>
        <w:pStyle w:val="2"/>
        <w:numPr>
          <w:ilvl w:val="0"/>
          <w:numId w:val="0"/>
        </w:numPr>
        <w:spacing w:before="0"/>
        <w:jc w:val="left"/>
        <w:rPr>
          <w:rFonts w:ascii="Times New Roman" w:hAnsi="Times New Roman"/>
          <w:b w:val="0"/>
          <w:sz w:val="18"/>
          <w:szCs w:val="18"/>
        </w:rPr>
      </w:pPr>
      <w:r w:rsidRPr="00C75F46">
        <w:rPr>
          <w:rFonts w:ascii="Times New Roman" w:hAnsi="Times New Roman"/>
          <w:b w:val="0"/>
          <w:sz w:val="18"/>
          <w:szCs w:val="18"/>
        </w:rPr>
        <w:t>На бланке (при наличии)</w:t>
      </w:r>
    </w:p>
    <w:p w:rsidR="00997540" w:rsidRPr="00C75F46" w:rsidRDefault="00997540" w:rsidP="009975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От кого (Наименование организации, адрес местонахождения (для юридического лица)</w:t>
      </w:r>
    </w:p>
    <w:p w:rsidR="00997540" w:rsidRDefault="00997540" w:rsidP="009975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75F46">
        <w:rPr>
          <w:rFonts w:ascii="Times New Roman" w:hAnsi="Times New Roman"/>
          <w:sz w:val="18"/>
          <w:szCs w:val="18"/>
        </w:rPr>
        <w:t>(фамилия, имя, отчество (при наличии) (для физического лица, в том числе зарегистрированного в качестве индивидуального предпринимателя)</w:t>
      </w:r>
    </w:p>
    <w:p w:rsidR="00093211" w:rsidRPr="00C75F46" w:rsidRDefault="00093211" w:rsidP="009975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F72DE" w:rsidRPr="006164C7" w:rsidRDefault="004F72DE" w:rsidP="004F72DE">
      <w:pPr>
        <w:spacing w:after="0" w:line="240" w:lineRule="auto"/>
        <w:jc w:val="center"/>
        <w:rPr>
          <w:rFonts w:ascii="Times New Roman" w:hAnsi="Times New Roman"/>
          <w:b/>
          <w:iCs/>
          <w:snapToGrid w:val="0"/>
          <w:sz w:val="24"/>
          <w:szCs w:val="24"/>
        </w:rPr>
      </w:pPr>
      <w:r w:rsidRPr="006164C7">
        <w:rPr>
          <w:rFonts w:ascii="Times New Roman" w:hAnsi="Times New Roman"/>
          <w:b/>
          <w:iCs/>
          <w:snapToGrid w:val="0"/>
          <w:sz w:val="24"/>
          <w:szCs w:val="24"/>
        </w:rPr>
        <w:t>СПЕЦИФИКАЦИЯ</w:t>
      </w:r>
      <w:r w:rsidR="00A647C0">
        <w:rPr>
          <w:rFonts w:ascii="Times New Roman" w:hAnsi="Times New Roman"/>
          <w:b/>
          <w:iCs/>
          <w:snapToGrid w:val="0"/>
          <w:sz w:val="24"/>
          <w:szCs w:val="24"/>
        </w:rPr>
        <w:t xml:space="preserve"> С</w:t>
      </w:r>
      <w:r w:rsidRPr="006164C7">
        <w:rPr>
          <w:rFonts w:ascii="Times New Roman" w:hAnsi="Times New Roman"/>
          <w:b/>
          <w:iCs/>
          <w:snapToGrid w:val="0"/>
          <w:sz w:val="24"/>
          <w:szCs w:val="24"/>
        </w:rPr>
        <w:t xml:space="preserve"> РАЗБИВКОЙ ЦЕН ПО ПОЗИЦИЯМ СОГЛАСНО ТЕХНИЧЕСКОМУ ЗАДАНИЮ</w:t>
      </w:r>
    </w:p>
    <w:p w:rsidR="004F72DE" w:rsidRPr="004F72DE" w:rsidRDefault="004F72DE" w:rsidP="004F72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F72DE">
        <w:rPr>
          <w:rFonts w:ascii="Times New Roman" w:eastAsia="Times New Roman" w:hAnsi="Times New Roman"/>
          <w:sz w:val="24"/>
          <w:szCs w:val="24"/>
        </w:rPr>
        <w:t>Перечень, цена работ</w:t>
      </w:r>
      <w:r w:rsidRPr="004F72D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4F72DE">
        <w:rPr>
          <w:rFonts w:ascii="Times New Roman" w:eastAsia="Times New Roman" w:hAnsi="Times New Roman"/>
          <w:sz w:val="24"/>
          <w:szCs w:val="24"/>
        </w:rPr>
        <w:t xml:space="preserve">на оказание услуг по ремонту и техническому обслуживанию копировально – множительной техники 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2410"/>
        <w:gridCol w:w="3118"/>
        <w:gridCol w:w="992"/>
        <w:gridCol w:w="1560"/>
      </w:tblGrid>
      <w:tr w:rsidR="004F72DE" w:rsidRPr="004F72DE" w:rsidTr="00B32EAE">
        <w:trPr>
          <w:trHeight w:val="765"/>
        </w:trPr>
        <w:tc>
          <w:tcPr>
            <w:tcW w:w="426" w:type="dxa"/>
            <w:shd w:val="clear" w:color="auto" w:fill="auto"/>
            <w:vAlign w:val="center"/>
            <w:hideMark/>
          </w:tcPr>
          <w:p w:rsidR="004F72DE" w:rsidRPr="004F72DE" w:rsidRDefault="004F72DE" w:rsidP="004F7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2D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2D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F72DE" w:rsidRPr="004F72DE" w:rsidRDefault="004F72DE" w:rsidP="004F7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2D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Наименование работ по обслуживанию оборудования</w:t>
            </w: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2D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Цена</w:t>
            </w:r>
            <w:r w:rsidRPr="004F72DE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2D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Коэффициент снижения</w:t>
            </w:r>
            <w:r w:rsidRPr="004F72DE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72DE" w:rsidRPr="004F72DE" w:rsidRDefault="004F72DE" w:rsidP="004F7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2DE">
              <w:rPr>
                <w:rFonts w:ascii="Times New Roman" w:hAnsi="Times New Roman"/>
                <w:color w:val="000000"/>
                <w:sz w:val="20"/>
                <w:szCs w:val="20"/>
              </w:rPr>
              <w:t>Системы цифрового копирования (Формат А0)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72DE" w:rsidRPr="004F72DE" w:rsidRDefault="004F72DE" w:rsidP="004F7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2DE">
              <w:rPr>
                <w:rFonts w:ascii="Times New Roman" w:hAnsi="Times New Roman"/>
                <w:color w:val="000000"/>
                <w:sz w:val="20"/>
                <w:szCs w:val="20"/>
              </w:rPr>
              <w:t>МФУ</w:t>
            </w:r>
          </w:p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2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(Формат А3)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72DE" w:rsidRPr="004F72DE" w:rsidRDefault="004F72DE" w:rsidP="004F7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2DE">
              <w:rPr>
                <w:rFonts w:ascii="Times New Roman" w:hAnsi="Times New Roman"/>
                <w:color w:val="000000"/>
                <w:sz w:val="20"/>
                <w:szCs w:val="20"/>
              </w:rPr>
              <w:t>Сканеры (Формат А0)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F72DE" w:rsidRPr="004F72DE" w:rsidTr="00B32EAE">
        <w:trPr>
          <w:trHeight w:val="300"/>
        </w:trPr>
        <w:tc>
          <w:tcPr>
            <w:tcW w:w="426" w:type="dxa"/>
            <w:vMerge/>
            <w:shd w:val="clear" w:color="auto" w:fill="auto"/>
            <w:noWrap/>
            <w:vAlign w:val="center"/>
            <w:hideMark/>
          </w:tcPr>
          <w:p w:rsidR="004F72DE" w:rsidRPr="004F72DE" w:rsidRDefault="004F72DE" w:rsidP="004F72DE">
            <w:pPr>
              <w:numPr>
                <w:ilvl w:val="0"/>
                <w:numId w:val="32"/>
              </w:num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2" w:type="dxa"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F72DE" w:rsidRPr="004F72DE" w:rsidRDefault="004F72DE" w:rsidP="004F72D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4F72DE" w:rsidRPr="004F72DE" w:rsidRDefault="004F72DE" w:rsidP="004F72DE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yellow"/>
          <w:lang w:eastAsia="ru-RU"/>
        </w:rPr>
      </w:pPr>
    </w:p>
    <w:p w:rsidR="004F72DE" w:rsidRPr="005743E1" w:rsidRDefault="004F72DE" w:rsidP="004F72DE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743E1">
        <w:rPr>
          <w:rFonts w:ascii="Times New Roman" w:eastAsia="Times New Roman" w:hAnsi="Times New Roman"/>
          <w:i/>
          <w:sz w:val="24"/>
          <w:szCs w:val="24"/>
          <w:lang w:eastAsia="ru-RU"/>
        </w:rPr>
        <w:t>Заполняется участником процедуры закупки:</w:t>
      </w:r>
    </w:p>
    <w:p w:rsidR="004F72DE" w:rsidRPr="005743E1" w:rsidRDefault="004F72DE" w:rsidP="004F72DE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5743E1">
        <w:rPr>
          <w:rFonts w:ascii="Times New Roman" w:eastAsia="Calibri" w:hAnsi="Times New Roman"/>
          <w:snapToGrid w:val="0"/>
          <w:sz w:val="20"/>
          <w:szCs w:val="20"/>
        </w:rPr>
        <w:t>1)</w:t>
      </w:r>
      <w:r w:rsidRPr="005743E1">
        <w:rPr>
          <w:rFonts w:ascii="Times New Roman" w:eastAsia="Calibri" w:hAnsi="Times New Roman"/>
          <w:snapToGrid w:val="0"/>
          <w:sz w:val="20"/>
          <w:szCs w:val="20"/>
          <w:vertAlign w:val="superscript"/>
        </w:rPr>
        <w:t xml:space="preserve"> </w:t>
      </w:r>
      <w:r w:rsidRPr="005743E1">
        <w:rPr>
          <w:rFonts w:ascii="Times New Roman" w:eastAsia="Calibri" w:hAnsi="Times New Roman"/>
          <w:snapToGrid w:val="0"/>
          <w:sz w:val="20"/>
          <w:szCs w:val="20"/>
          <w:lang w:val="x-none"/>
        </w:rPr>
        <w:t xml:space="preserve">Указанная структура предложения </w:t>
      </w:r>
      <w:r w:rsidRPr="005743E1">
        <w:rPr>
          <w:rFonts w:ascii="Times New Roman" w:eastAsia="Calibri" w:hAnsi="Times New Roman"/>
          <w:snapToGrid w:val="0"/>
          <w:sz w:val="20"/>
          <w:szCs w:val="20"/>
        </w:rPr>
        <w:t xml:space="preserve">участника процедуры закупки в отношении объекта закупки </w:t>
      </w:r>
      <w:r w:rsidRPr="005743E1">
        <w:rPr>
          <w:rFonts w:ascii="Times New Roman" w:eastAsia="Calibri" w:hAnsi="Times New Roman"/>
          <w:snapToGrid w:val="0"/>
          <w:sz w:val="20"/>
          <w:szCs w:val="20"/>
          <w:lang w:val="x-none"/>
        </w:rPr>
        <w:t>является обязательной для заполнения, при этом участник процедуры закупки может увеличить детализацию описания в</w:t>
      </w:r>
      <w:r w:rsidRPr="005743E1">
        <w:rPr>
          <w:rFonts w:ascii="Times New Roman" w:eastAsia="Calibri" w:hAnsi="Times New Roman"/>
          <w:snapToGrid w:val="0"/>
          <w:sz w:val="20"/>
          <w:szCs w:val="20"/>
        </w:rPr>
        <w:t xml:space="preserve"> </w:t>
      </w:r>
      <w:r w:rsidRPr="005743E1">
        <w:rPr>
          <w:rFonts w:ascii="Times New Roman" w:eastAsia="Calibri" w:hAnsi="Times New Roman"/>
          <w:snapToGrid w:val="0"/>
          <w:sz w:val="20"/>
          <w:szCs w:val="20"/>
          <w:lang w:val="x-none"/>
        </w:rPr>
        <w:t>соответствии со структурой технического задания.</w:t>
      </w:r>
      <w:r w:rsidRPr="005743E1">
        <w:rPr>
          <w:rFonts w:ascii="Times New Roman" w:eastAsia="Calibri" w:hAnsi="Times New Roman"/>
          <w:snapToGrid w:val="0"/>
          <w:sz w:val="20"/>
          <w:szCs w:val="20"/>
        </w:rPr>
        <w:t xml:space="preserve"> Изменение формы не допускается.</w:t>
      </w:r>
      <w:r w:rsidRPr="005743E1">
        <w:rPr>
          <w:rFonts w:ascii="Times New Roman" w:eastAsia="Calibri" w:hAnsi="Times New Roman"/>
          <w:sz w:val="20"/>
          <w:szCs w:val="20"/>
          <w:lang w:eastAsia="ru-RU"/>
        </w:rPr>
        <w:t xml:space="preserve"> </w:t>
      </w:r>
    </w:p>
    <w:p w:rsidR="004F72DE" w:rsidRPr="005743E1" w:rsidRDefault="004F72DE" w:rsidP="004F72DE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5743E1">
        <w:rPr>
          <w:rFonts w:ascii="Times New Roman" w:eastAsia="Times New Roman" w:hAnsi="Times New Roman"/>
          <w:i/>
          <w:sz w:val="20"/>
          <w:szCs w:val="20"/>
          <w:lang w:eastAsia="ru-RU"/>
        </w:rPr>
        <w:t>2) В случае, если участник закупки не является плательщиком НДС в соответствии с действующим законодательством Российской Федерации, такой участник указывает цену без НДС с соответствующей пометкой в таблице «ЦЕНА БЕЗ НДС».</w:t>
      </w:r>
    </w:p>
    <w:p w:rsidR="004F72DE" w:rsidRPr="005743E1" w:rsidRDefault="004F72DE" w:rsidP="004F72DE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5743E1">
        <w:rPr>
          <w:rFonts w:ascii="Times New Roman" w:eastAsia="Times New Roman" w:hAnsi="Times New Roman"/>
          <w:i/>
          <w:sz w:val="20"/>
          <w:szCs w:val="20"/>
          <w:lang w:eastAsia="ru-RU"/>
        </w:rPr>
        <w:t>3) Для оценки участников по критерию «цена за единицу продукции» Участник процедуры закупки указывает одинаковый размер (процент) снижения в отношении всех стоимостных величин единиц продукции</w:t>
      </w:r>
      <w:r w:rsidRPr="005743E1">
        <w:rPr>
          <w:rFonts w:ascii="Times New Roman" w:eastAsia="Times New Roman" w:hAnsi="Times New Roman"/>
          <w:b/>
          <w:i/>
          <w:sz w:val="20"/>
          <w:szCs w:val="20"/>
          <w:lang w:eastAsia="ru-RU"/>
        </w:rPr>
        <w:t>.</w:t>
      </w:r>
    </w:p>
    <w:p w:rsidR="004F72DE" w:rsidRPr="005743E1" w:rsidRDefault="004F72DE" w:rsidP="004F72D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4F72DE" w:rsidRPr="004F72DE" w:rsidRDefault="004F72DE" w:rsidP="004F72D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743E1">
        <w:rPr>
          <w:rFonts w:ascii="Times New Roman" w:hAnsi="Times New Roman"/>
          <w:b/>
          <w:sz w:val="24"/>
          <w:szCs w:val="24"/>
        </w:rPr>
        <w:t xml:space="preserve">ИТОГО цена договора составляет: ________________ </w:t>
      </w:r>
      <w:r w:rsidRPr="005743E1">
        <w:rPr>
          <w:rFonts w:ascii="Times New Roman" w:hAnsi="Times New Roman"/>
          <w:i/>
          <w:sz w:val="24"/>
          <w:szCs w:val="24"/>
        </w:rPr>
        <w:t>(указать значение цифрами и прописью)</w:t>
      </w:r>
      <w:r w:rsidRPr="005743E1">
        <w:rPr>
          <w:rFonts w:ascii="Times New Roman" w:hAnsi="Times New Roman"/>
          <w:b/>
          <w:sz w:val="24"/>
          <w:szCs w:val="24"/>
        </w:rPr>
        <w:t xml:space="preserve"> рублей, с учетом НДС/ без НДС </w:t>
      </w:r>
      <w:r w:rsidRPr="005743E1">
        <w:rPr>
          <w:rFonts w:ascii="Times New Roman" w:hAnsi="Times New Roman"/>
          <w:i/>
          <w:sz w:val="24"/>
          <w:szCs w:val="24"/>
        </w:rPr>
        <w:t>(в случае освобождения от уплаты НДС)</w:t>
      </w:r>
      <w:r w:rsidRPr="005743E1">
        <w:rPr>
          <w:rFonts w:ascii="Times New Roman" w:hAnsi="Times New Roman"/>
          <w:b/>
          <w:sz w:val="24"/>
          <w:szCs w:val="24"/>
        </w:rPr>
        <w:t xml:space="preserve"> в размере _________ рублей.</w:t>
      </w:r>
    </w:p>
    <w:p w:rsidR="004F72DE" w:rsidRPr="004F72DE" w:rsidRDefault="004F72DE" w:rsidP="004F72DE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4F72DE">
        <w:rPr>
          <w:rFonts w:ascii="Times New Roman" w:hAnsi="Times New Roman"/>
          <w:b/>
          <w:sz w:val="24"/>
          <w:szCs w:val="24"/>
        </w:rPr>
        <w:t xml:space="preserve">Основания освобождения от уплаты НДС: _____________________________________________. </w:t>
      </w:r>
      <w:r w:rsidRPr="004F72DE">
        <w:rPr>
          <w:rFonts w:ascii="Times New Roman" w:hAnsi="Times New Roman"/>
          <w:i/>
          <w:sz w:val="24"/>
          <w:szCs w:val="24"/>
        </w:rPr>
        <w:t>(указывается по усмотрению участника закупки в случае освобождения от уплаты НДС)</w:t>
      </w:r>
    </w:p>
    <w:p w:rsidR="004F72DE" w:rsidRPr="004F72DE" w:rsidRDefault="004F72DE" w:rsidP="004F72D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F72DE">
        <w:rPr>
          <w:rFonts w:ascii="Times New Roman" w:hAnsi="Times New Roman"/>
          <w:sz w:val="24"/>
          <w:szCs w:val="24"/>
          <w:shd w:val="clear" w:color="auto" w:fill="FFFFFF"/>
        </w:rPr>
        <w:t>Должность руководителя (лица, уполномоченного участника запроса предложений) ______________ ________________</w:t>
      </w:r>
    </w:p>
    <w:p w:rsidR="004F72DE" w:rsidRPr="004F72DE" w:rsidRDefault="004F72DE" w:rsidP="004F72DE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4F72DE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4F72DE">
        <w:rPr>
          <w:rFonts w:ascii="Times New Roman" w:hAnsi="Times New Roman"/>
          <w:sz w:val="20"/>
          <w:szCs w:val="20"/>
          <w:shd w:val="clear" w:color="auto" w:fill="FFFFFF"/>
        </w:rPr>
        <w:t xml:space="preserve">(подпись)                    (Ф.И.О) </w:t>
      </w:r>
    </w:p>
    <w:p w:rsidR="004F72DE" w:rsidRPr="004F72DE" w:rsidRDefault="004F72DE" w:rsidP="004F72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F72DE">
        <w:rPr>
          <w:rFonts w:ascii="Times New Roman" w:hAnsi="Times New Roman"/>
          <w:sz w:val="24"/>
          <w:szCs w:val="24"/>
          <w:shd w:val="clear" w:color="auto" w:fill="FFFFFF"/>
        </w:rPr>
        <w:t xml:space="preserve">М.П. (для юридического лица) </w:t>
      </w:r>
      <w:r w:rsidRPr="004F72DE">
        <w:rPr>
          <w:rFonts w:ascii="Times New Roman" w:hAnsi="Times New Roman"/>
          <w:sz w:val="24"/>
          <w:szCs w:val="24"/>
        </w:rPr>
        <w:t>М.П</w:t>
      </w:r>
    </w:p>
    <w:p w:rsidR="004F72DE" w:rsidRPr="004F72DE" w:rsidRDefault="004F72DE" w:rsidP="004F72DE">
      <w:pPr>
        <w:spacing w:after="0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sectPr w:rsidR="004F72DE" w:rsidRPr="004F72DE" w:rsidSect="00B32EAE">
          <w:headerReference w:type="default" r:id="rId17"/>
          <w:footerReference w:type="default" r:id="rId1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4F72DE" w:rsidRPr="004F72DE" w:rsidRDefault="004F72DE" w:rsidP="004F72DE">
      <w:pPr>
        <w:spacing w:after="0" w:line="240" w:lineRule="auto"/>
        <w:jc w:val="both"/>
        <w:rPr>
          <w:rFonts w:ascii="Times New Roman" w:eastAsia="Calibri" w:hAnsi="Times New Roman"/>
          <w:snapToGrid w:val="0"/>
          <w:sz w:val="19"/>
          <w:szCs w:val="19"/>
        </w:rPr>
      </w:pPr>
    </w:p>
    <w:p w:rsidR="000C56A9" w:rsidRDefault="000C56A9" w:rsidP="000C56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  <w:r w:rsidRPr="00CC5203">
        <w:rPr>
          <w:rFonts w:ascii="Times New Roman" w:hAnsi="Times New Roman"/>
          <w:sz w:val="24"/>
          <w:szCs w:val="24"/>
        </w:rPr>
        <w:t xml:space="preserve"> к </w:t>
      </w:r>
      <w:r w:rsidR="00507D54">
        <w:rPr>
          <w:rFonts w:ascii="Times New Roman" w:hAnsi="Times New Roman"/>
          <w:sz w:val="24"/>
          <w:szCs w:val="24"/>
        </w:rPr>
        <w:t>заявке</w:t>
      </w:r>
      <w:r w:rsidRPr="00CC5203">
        <w:rPr>
          <w:rFonts w:ascii="Times New Roman" w:hAnsi="Times New Roman"/>
          <w:sz w:val="24"/>
          <w:szCs w:val="24"/>
        </w:rPr>
        <w:t xml:space="preserve"> на участие в запросе предложений</w:t>
      </w:r>
    </w:p>
    <w:p w:rsidR="000C56A9" w:rsidRPr="00E42572" w:rsidRDefault="000C56A9" w:rsidP="000C56A9">
      <w:pPr>
        <w:pStyle w:val="2"/>
        <w:numPr>
          <w:ilvl w:val="0"/>
          <w:numId w:val="0"/>
        </w:numPr>
        <w:spacing w:before="0"/>
        <w:jc w:val="left"/>
        <w:rPr>
          <w:rFonts w:ascii="Times New Roman" w:hAnsi="Times New Roman"/>
          <w:b w:val="0"/>
          <w:sz w:val="20"/>
          <w:szCs w:val="20"/>
        </w:rPr>
      </w:pPr>
      <w:r w:rsidRPr="00E42572">
        <w:rPr>
          <w:rFonts w:ascii="Times New Roman" w:hAnsi="Times New Roman"/>
          <w:b w:val="0"/>
          <w:sz w:val="20"/>
          <w:szCs w:val="20"/>
        </w:rPr>
        <w:t>На бланке (при наличии)</w:t>
      </w:r>
    </w:p>
    <w:p w:rsidR="000C56A9" w:rsidRPr="00E42572" w:rsidRDefault="000C56A9" w:rsidP="000C56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42572">
        <w:rPr>
          <w:rFonts w:ascii="Times New Roman" w:hAnsi="Times New Roman"/>
          <w:sz w:val="20"/>
          <w:szCs w:val="20"/>
        </w:rPr>
        <w:t>От кого (Наименование организации, адрес местонахождения (для юридического лица)</w:t>
      </w:r>
    </w:p>
    <w:p w:rsidR="000C56A9" w:rsidRDefault="000C56A9" w:rsidP="000C5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42572">
        <w:rPr>
          <w:rFonts w:ascii="Times New Roman" w:hAnsi="Times New Roman"/>
          <w:sz w:val="20"/>
          <w:szCs w:val="20"/>
        </w:rPr>
        <w:t>(фамилия, имя, отчество (при наличии) (для физического лица, в том числе зарегистрированного в качестве индивидуального предпринимателя)</w:t>
      </w:r>
    </w:p>
    <w:p w:rsidR="000C56A9" w:rsidRDefault="000C56A9" w:rsidP="000C56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56A9" w:rsidRPr="00D9621B" w:rsidRDefault="000C56A9" w:rsidP="000C56A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2311C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правка о перечне и объемах </w:t>
      </w:r>
      <w:r w:rsidRPr="0002311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выполненных договоров</w:t>
      </w:r>
      <w:r w:rsidRPr="00D9621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D9621B">
        <w:rPr>
          <w:rFonts w:ascii="Times New Roman" w:eastAsia="Times New Roman" w:hAnsi="Times New Roman"/>
          <w:sz w:val="24"/>
          <w:szCs w:val="24"/>
          <w:lang w:eastAsia="ru-RU"/>
        </w:rPr>
        <w:t xml:space="preserve">подтверждающих опыт </w:t>
      </w:r>
      <w:r w:rsidR="00745C83">
        <w:rPr>
          <w:rFonts w:ascii="Times New Roman" w:eastAsia="Times New Roman" w:hAnsi="Times New Roman"/>
          <w:sz w:val="24"/>
          <w:szCs w:val="24"/>
          <w:lang w:eastAsia="ru-RU"/>
        </w:rPr>
        <w:t>успешно</w:t>
      </w:r>
      <w:r w:rsidR="002678E7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="00745C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508DC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</w:t>
      </w:r>
      <w:r w:rsidRPr="00D9621B">
        <w:rPr>
          <w:rFonts w:ascii="Times New Roman" w:eastAsia="Times New Roman" w:hAnsi="Times New Roman"/>
          <w:sz w:val="24"/>
          <w:szCs w:val="24"/>
          <w:lang w:eastAsia="ru-RU"/>
        </w:rPr>
        <w:t xml:space="preserve"> сопоставимого характера и объема согласно </w:t>
      </w:r>
      <w:r w:rsidRPr="00425CCE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Техническому заданию (раздел 9 Документации о </w:t>
      </w:r>
      <w:r w:rsidRPr="005F05F7">
        <w:rPr>
          <w:rFonts w:ascii="Times New Roman" w:eastAsia="Times New Roman" w:hAnsi="Times New Roman"/>
          <w:sz w:val="24"/>
          <w:szCs w:val="24"/>
          <w:lang w:eastAsia="ru-RU"/>
        </w:rPr>
        <w:t>закупке), пр</w:t>
      </w:r>
      <w:r w:rsidRPr="00425CCE">
        <w:rPr>
          <w:rFonts w:ascii="Times New Roman" w:eastAsia="Times New Roman" w:hAnsi="Times New Roman"/>
          <w:sz w:val="24"/>
          <w:szCs w:val="24"/>
          <w:lang w:eastAsia="ru-RU"/>
        </w:rPr>
        <w:t>оекту договора (раздел 8 Документации о закупке</w:t>
      </w:r>
      <w:r w:rsidRPr="00D9621B">
        <w:rPr>
          <w:rFonts w:ascii="Times New Roman" w:eastAsia="Times New Roman" w:hAnsi="Times New Roman"/>
          <w:sz w:val="24"/>
          <w:szCs w:val="24"/>
          <w:lang w:eastAsia="ru-RU"/>
        </w:rPr>
        <w:t>) организациям любой организационно-правовой формы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126"/>
        <w:gridCol w:w="2835"/>
        <w:gridCol w:w="2410"/>
        <w:gridCol w:w="2126"/>
        <w:gridCol w:w="1985"/>
        <w:gridCol w:w="1417"/>
        <w:gridCol w:w="1389"/>
      </w:tblGrid>
      <w:tr w:rsidR="00883347" w:rsidRPr="00D9621B" w:rsidTr="00883347">
        <w:trPr>
          <w:trHeight w:val="100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организации </w:t>
            </w:r>
          </w:p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 указанием организационно - правовой формы)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4F3D12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Сроки </w:t>
            </w:r>
            <w:r w:rsidRPr="004F3D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(год и месяц начала выполнения – год и месяц фактического выполнения)</w:t>
            </w:r>
          </w:p>
          <w:p w:rsidR="00883347" w:rsidRPr="0046512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4F3D12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(участник закупки в</w:t>
            </w: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обязательном порядке указывает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год начала </w:t>
            </w: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год окончания выполнения</w:t>
            </w: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 контракта и /или договора)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Заказчике</w:t>
            </w:r>
          </w:p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(адрес, контактное лицо с указанием должности, контактные телефоны)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договора (предмет, объем и виды работ, описание основных условий договора)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7B36D6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 договора, </w:t>
            </w:r>
            <w:r w:rsidRPr="007B3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  <w:p w:rsidR="00883347" w:rsidRPr="00D9621B" w:rsidRDefault="00883347" w:rsidP="005572FB">
            <w:pPr>
              <w:keepNext/>
              <w:suppressAutoHyphens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36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7B36D6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сопоставимый объем- цена каждого исполненного договора/контракта </w:t>
            </w:r>
            <w:r w:rsidR="003E0571" w:rsidRPr="007B36D6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не менее 200</w:t>
            </w:r>
            <w:r w:rsidR="003E0571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 000 руб.</w:t>
            </w:r>
            <w:r w:rsidR="00E155B6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рекламациях по перечисленным договорам</w:t>
            </w:r>
          </w:p>
        </w:tc>
      </w:tr>
      <w:tr w:rsidR="00883347" w:rsidRPr="00D9621B" w:rsidTr="00883347">
        <w:trPr>
          <w:trHeight w:val="93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 договора</w:t>
            </w:r>
            <w:r w:rsidRPr="0046512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883347" w:rsidRPr="0046512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выполненных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883347">
        <w:trPr>
          <w:trHeight w:val="345"/>
        </w:trPr>
        <w:tc>
          <w:tcPr>
            <w:tcW w:w="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83347" w:rsidRPr="00D9621B" w:rsidTr="00DF7684">
        <w:trPr>
          <w:trHeight w:val="287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883347">
        <w:trPr>
          <w:trHeight w:val="2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DF7684">
        <w:trPr>
          <w:trHeight w:val="25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DF7684">
        <w:trPr>
          <w:trHeight w:val="26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83347" w:rsidRPr="00D9621B" w:rsidTr="00883347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DF7684">
        <w:trPr>
          <w:trHeight w:val="26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3347" w:rsidRPr="00D9621B" w:rsidTr="00DF7684">
        <w:trPr>
          <w:trHeight w:val="254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47" w:rsidRPr="00D9621B" w:rsidRDefault="00883347" w:rsidP="00DF768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962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количество исполненных договоров</w:t>
            </w:r>
            <w:r w:rsidRPr="00D962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период 2021-2023 гг.</w:t>
            </w:r>
            <w:r w:rsidRPr="00D962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 шт.</w:t>
            </w:r>
          </w:p>
        </w:tc>
      </w:tr>
    </w:tbl>
    <w:p w:rsidR="000C56A9" w:rsidRPr="00D9621B" w:rsidRDefault="000C56A9" w:rsidP="000C56A9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1"/>
          <w:szCs w:val="21"/>
          <w:lang w:eastAsia="ru-RU"/>
        </w:rPr>
      </w:pPr>
    </w:p>
    <w:p w:rsidR="000C56A9" w:rsidRPr="00465FE2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Должность руководителя (лица, уполномоченного участником </w:t>
      </w:r>
      <w:r w:rsidRPr="00465FE2">
        <w:rPr>
          <w:rFonts w:ascii="Times New Roman" w:hAnsi="Times New Roman"/>
          <w:sz w:val="24"/>
          <w:szCs w:val="24"/>
        </w:rPr>
        <w:t>закупки</w:t>
      </w:r>
      <w:r w:rsidRPr="00465FE2">
        <w:rPr>
          <w:rFonts w:ascii="Times New Roman" w:hAnsi="Times New Roman"/>
          <w:sz w:val="24"/>
          <w:szCs w:val="24"/>
          <w:shd w:val="clear" w:color="auto" w:fill="FFFFFF"/>
        </w:rPr>
        <w:t xml:space="preserve">) / Фамилия, имя отчество (при наличии) (для физического лица, в том числе зарегистрированного в качестве индивидуального предпринимателя) </w:t>
      </w: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______________ ________________</w:t>
      </w:r>
    </w:p>
    <w:p w:rsidR="000C56A9" w:rsidRPr="00465FE2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    </w:t>
      </w:r>
      <w:r w:rsidR="00126A50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                          </w:t>
      </w:r>
      <w:r w:rsidRPr="00465FE2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(подпись)                      (Ф.И.О)</w:t>
      </w:r>
    </w:p>
    <w:p w:rsidR="000C56A9" w:rsidRPr="00465FE2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0C56A9" w:rsidRDefault="000C56A9" w:rsidP="000C56A9">
      <w:pPr>
        <w:keepNext/>
        <w:keepLines/>
        <w:suppressAutoHyphens/>
        <w:spacing w:after="0" w:line="240" w:lineRule="auto"/>
        <w:outlineLvl w:val="1"/>
        <w:rPr>
          <w:rFonts w:ascii="Times New Roman" w:hAnsi="Times New Roman"/>
          <w:lang w:eastAsia="ru-RU"/>
        </w:rPr>
      </w:pPr>
      <w:r w:rsidRPr="00465FE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М.П. (при наличии)</w:t>
      </w:r>
    </w:p>
    <w:p w:rsidR="00E155B6" w:rsidRDefault="00E155B6">
      <w:pPr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br w:type="page"/>
      </w:r>
    </w:p>
    <w:p w:rsidR="00E155B6" w:rsidRPr="00E155B6" w:rsidRDefault="00E155B6" w:rsidP="00E155B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155B6">
        <w:rPr>
          <w:rFonts w:ascii="Times New Roman" w:hAnsi="Times New Roman"/>
          <w:sz w:val="24"/>
          <w:szCs w:val="24"/>
        </w:rPr>
        <w:lastRenderedPageBreak/>
        <w:t>Приложение 2 к заявке на участие в запросе предложений</w:t>
      </w:r>
    </w:p>
    <w:p w:rsidR="00E155B6" w:rsidRPr="00E155B6" w:rsidRDefault="00E155B6" w:rsidP="00E155B6">
      <w:pPr>
        <w:spacing w:after="0" w:line="240" w:lineRule="auto"/>
        <w:jc w:val="both"/>
        <w:rPr>
          <w:sz w:val="24"/>
        </w:rPr>
      </w:pPr>
    </w:p>
    <w:p w:rsidR="00E155B6" w:rsidRPr="00E155B6" w:rsidRDefault="00E155B6" w:rsidP="00E155B6">
      <w:pPr>
        <w:keepNext/>
        <w:tabs>
          <w:tab w:val="left" w:pos="978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55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Справка о кадровых ресурсах </w:t>
      </w:r>
    </w:p>
    <w:p w:rsidR="00E155B6" w:rsidRPr="00E155B6" w:rsidRDefault="00E155B6" w:rsidP="00E155B6">
      <w:pPr>
        <w:keepNext/>
        <w:tabs>
          <w:tab w:val="left" w:pos="9781"/>
        </w:tabs>
        <w:suppressAutoHyphens/>
        <w:spacing w:after="0" w:line="240" w:lineRule="auto"/>
        <w:ind w:left="567"/>
        <w:rPr>
          <w:rFonts w:ascii="Times New Roman" w:eastAsia="Times New Roman" w:hAnsi="Times New Roman"/>
          <w:sz w:val="21"/>
          <w:szCs w:val="21"/>
          <w:lang w:eastAsia="ru-RU"/>
        </w:rPr>
      </w:pPr>
    </w:p>
    <w:tbl>
      <w:tblPr>
        <w:tblW w:w="1367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  <w:gridCol w:w="5838"/>
        <w:gridCol w:w="6493"/>
      </w:tblGrid>
      <w:tr w:rsidR="00E155B6" w:rsidRPr="00E155B6" w:rsidTr="00B32EAE">
        <w:trPr>
          <w:trHeight w:val="845"/>
        </w:trPr>
        <w:tc>
          <w:tcPr>
            <w:tcW w:w="1346" w:type="dxa"/>
            <w:shd w:val="clear" w:color="auto" w:fill="auto"/>
          </w:tcPr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  <w:r w:rsidRPr="00E155B6"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  <w:t>№</w:t>
            </w:r>
            <w:r w:rsidRPr="00E155B6"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  <w:br/>
              <w:t>п/п</w:t>
            </w:r>
          </w:p>
        </w:tc>
        <w:tc>
          <w:tcPr>
            <w:tcW w:w="5838" w:type="dxa"/>
            <w:shd w:val="clear" w:color="auto" w:fill="auto"/>
          </w:tcPr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  <w:r w:rsidRPr="00E155B6"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  <w:t>Фамилия, имя, отчество сотрудника</w:t>
            </w:r>
          </w:p>
        </w:tc>
        <w:tc>
          <w:tcPr>
            <w:tcW w:w="6493" w:type="dxa"/>
            <w:shd w:val="clear" w:color="auto" w:fill="auto"/>
          </w:tcPr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  <w:r w:rsidRPr="00E155B6"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  <w:t>Сертификат</w:t>
            </w:r>
          </w:p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  <w:r w:rsidRPr="00E155B6"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  <w:t>(</w:t>
            </w:r>
            <w:r w:rsidRPr="00E155B6">
              <w:rPr>
                <w:rFonts w:ascii="Times New Roman" w:eastAsia="Times New Roman" w:hAnsi="Times New Roman"/>
                <w:i/>
                <w:snapToGrid w:val="0"/>
                <w:sz w:val="21"/>
                <w:szCs w:val="21"/>
                <w:lang w:eastAsia="ru-RU"/>
              </w:rPr>
              <w:t>дата, номер</w:t>
            </w:r>
            <w:r w:rsidRPr="00E155B6"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  <w:t>)</w:t>
            </w:r>
          </w:p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  <w:r w:rsidRPr="00E155B6"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  <w:t>копия сертификата прилагается</w:t>
            </w:r>
          </w:p>
        </w:tc>
      </w:tr>
      <w:tr w:rsidR="00E155B6" w:rsidRPr="00E155B6" w:rsidTr="00B32EAE">
        <w:trPr>
          <w:trHeight w:val="477"/>
        </w:trPr>
        <w:tc>
          <w:tcPr>
            <w:tcW w:w="1346" w:type="dxa"/>
            <w:shd w:val="clear" w:color="auto" w:fill="auto"/>
          </w:tcPr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  <w:r w:rsidRPr="00E155B6"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838" w:type="dxa"/>
            <w:shd w:val="clear" w:color="auto" w:fill="auto"/>
          </w:tcPr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</w:p>
        </w:tc>
        <w:tc>
          <w:tcPr>
            <w:tcW w:w="6493" w:type="dxa"/>
            <w:shd w:val="clear" w:color="auto" w:fill="auto"/>
          </w:tcPr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</w:p>
        </w:tc>
      </w:tr>
      <w:tr w:rsidR="00E155B6" w:rsidRPr="00E155B6" w:rsidTr="00B32EAE">
        <w:trPr>
          <w:trHeight w:val="477"/>
        </w:trPr>
        <w:tc>
          <w:tcPr>
            <w:tcW w:w="1346" w:type="dxa"/>
            <w:shd w:val="clear" w:color="auto" w:fill="auto"/>
          </w:tcPr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  <w:r w:rsidRPr="00E155B6"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  <w:t>…</w:t>
            </w:r>
          </w:p>
        </w:tc>
        <w:tc>
          <w:tcPr>
            <w:tcW w:w="5838" w:type="dxa"/>
            <w:shd w:val="clear" w:color="auto" w:fill="auto"/>
          </w:tcPr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</w:p>
        </w:tc>
        <w:tc>
          <w:tcPr>
            <w:tcW w:w="6493" w:type="dxa"/>
            <w:shd w:val="clear" w:color="auto" w:fill="auto"/>
          </w:tcPr>
          <w:p w:rsidR="00E155B6" w:rsidRPr="00E155B6" w:rsidRDefault="00E155B6" w:rsidP="00E155B6">
            <w:pPr>
              <w:keepNext/>
              <w:spacing w:before="40" w:after="40" w:line="240" w:lineRule="auto"/>
              <w:ind w:left="57" w:right="57"/>
              <w:rPr>
                <w:rFonts w:ascii="Times New Roman" w:eastAsia="Times New Roman" w:hAnsi="Times New Roman"/>
                <w:snapToGrid w:val="0"/>
                <w:sz w:val="21"/>
                <w:szCs w:val="21"/>
                <w:lang w:eastAsia="ru-RU"/>
              </w:rPr>
            </w:pPr>
          </w:p>
        </w:tc>
      </w:tr>
    </w:tbl>
    <w:p w:rsidR="00E155B6" w:rsidRPr="00E155B6" w:rsidRDefault="00E155B6" w:rsidP="00E155B6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E155B6" w:rsidRPr="00E155B6" w:rsidRDefault="00E155B6" w:rsidP="00E155B6">
      <w:pPr>
        <w:spacing w:after="0" w:line="240" w:lineRule="auto"/>
        <w:jc w:val="both"/>
        <w:rPr>
          <w:sz w:val="24"/>
        </w:rPr>
      </w:pPr>
    </w:p>
    <w:p w:rsidR="00E155B6" w:rsidRPr="00E155B6" w:rsidRDefault="00E155B6" w:rsidP="00E155B6">
      <w:pPr>
        <w:spacing w:after="0" w:line="240" w:lineRule="auto"/>
        <w:jc w:val="both"/>
        <w:rPr>
          <w:sz w:val="24"/>
        </w:rPr>
      </w:pPr>
    </w:p>
    <w:p w:rsidR="00E155B6" w:rsidRPr="00E155B6" w:rsidRDefault="00E155B6" w:rsidP="00E155B6">
      <w:pPr>
        <w:keepNext/>
        <w:keepLines/>
        <w:suppressAutoHyphens/>
        <w:spacing w:after="0" w:line="240" w:lineRule="auto"/>
        <w:ind w:left="284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E155B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Должность руководителя (лица, уполномоченного участника запроса предложений) / Ф.И.О. (для физического лица) ______________ ________________</w:t>
      </w:r>
    </w:p>
    <w:p w:rsidR="00E155B6" w:rsidRPr="00E155B6" w:rsidRDefault="00E155B6" w:rsidP="00E155B6">
      <w:pPr>
        <w:keepNext/>
        <w:keepLines/>
        <w:suppressAutoHyphens/>
        <w:spacing w:after="0" w:line="240" w:lineRule="auto"/>
        <w:ind w:left="284"/>
        <w:outlineLvl w:val="1"/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</w:pPr>
      <w:r w:rsidRPr="00E155B6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                                                                        (подпись)                      (Ф.И.О)</w:t>
      </w:r>
    </w:p>
    <w:p w:rsidR="00E155B6" w:rsidRPr="00E155B6" w:rsidRDefault="00E155B6" w:rsidP="00E155B6">
      <w:pPr>
        <w:keepNext/>
        <w:keepLines/>
        <w:suppressAutoHyphens/>
        <w:spacing w:after="0" w:line="240" w:lineRule="auto"/>
        <w:ind w:left="284"/>
        <w:outlineLvl w:val="1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E155B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155B6" w:rsidRPr="00E155B6" w:rsidRDefault="00E155B6" w:rsidP="00E155B6">
      <w:pPr>
        <w:keepNext/>
        <w:keepLines/>
        <w:suppressAutoHyphens/>
        <w:spacing w:after="0" w:line="240" w:lineRule="auto"/>
        <w:ind w:left="284"/>
        <w:outlineLvl w:val="1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E155B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М.П. (для юридического лица)</w:t>
      </w:r>
    </w:p>
    <w:p w:rsidR="00E155B6" w:rsidRPr="00E155B6" w:rsidRDefault="00E155B6" w:rsidP="00E155B6">
      <w:pPr>
        <w:rPr>
          <w:b/>
          <w:sz w:val="24"/>
        </w:rPr>
        <w:sectPr w:rsidR="00E155B6" w:rsidRPr="00E155B6" w:rsidSect="00B32EAE">
          <w:headerReference w:type="default" r:id="rId19"/>
          <w:footerReference w:type="default" r:id="rId20"/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 w:rsidRPr="00E155B6">
        <w:rPr>
          <w:b/>
          <w:sz w:val="24"/>
        </w:rPr>
        <w:br w:type="page"/>
      </w:r>
    </w:p>
    <w:p w:rsidR="00E00EF8" w:rsidRDefault="00E00EF8" w:rsidP="00E00EF8">
      <w:pPr>
        <w:pStyle w:val="affff6"/>
        <w:ind w:firstLine="0"/>
        <w:jc w:val="center"/>
        <w:rPr>
          <w:b/>
          <w:sz w:val="24"/>
          <w:szCs w:val="24"/>
        </w:rPr>
      </w:pPr>
      <w:r w:rsidRPr="00CB437B">
        <w:rPr>
          <w:b/>
          <w:sz w:val="24"/>
          <w:szCs w:val="24"/>
        </w:rPr>
        <w:lastRenderedPageBreak/>
        <w:t>8. ПРОЕКТ ДОГОВОРА</w:t>
      </w:r>
    </w:p>
    <w:p w:rsidR="005F05F7" w:rsidRPr="005F05F7" w:rsidRDefault="005F05F7" w:rsidP="00E00EF8">
      <w:pPr>
        <w:pStyle w:val="affff6"/>
        <w:ind w:firstLine="0"/>
        <w:jc w:val="center"/>
      </w:pPr>
      <w:r w:rsidRPr="005F05F7">
        <w:rPr>
          <w:sz w:val="24"/>
          <w:szCs w:val="24"/>
        </w:rPr>
        <w:t>(Приложение № 1 к Документации о закупке)</w:t>
      </w:r>
    </w:p>
    <w:p w:rsidR="00E00EF8" w:rsidRPr="000B3E99" w:rsidRDefault="00E00EF8" w:rsidP="00E00EF8">
      <w:pPr>
        <w:pStyle w:val="4"/>
        <w:numPr>
          <w:ilvl w:val="0"/>
          <w:numId w:val="0"/>
        </w:numPr>
        <w:ind w:firstLine="709"/>
        <w:rPr>
          <w:rFonts w:ascii="Times New Roman" w:hAnsi="Times New Roman"/>
          <w:bCs/>
          <w:i/>
          <w:sz w:val="24"/>
          <w:szCs w:val="24"/>
        </w:rPr>
      </w:pPr>
      <w:r w:rsidRPr="000B3E99">
        <w:rPr>
          <w:rFonts w:ascii="Times New Roman" w:hAnsi="Times New Roman"/>
          <w:bCs/>
          <w:sz w:val="24"/>
          <w:szCs w:val="24"/>
        </w:rPr>
        <w:t>Проект договора, включая его существенные условия, не подлежащие изменению, содержится в Приложении №1 к документации о закупке (</w:t>
      </w:r>
      <w:r w:rsidRPr="000B3E99">
        <w:rPr>
          <w:rFonts w:ascii="Times New Roman" w:hAnsi="Times New Roman"/>
          <w:sz w:val="24"/>
          <w:szCs w:val="24"/>
        </w:rPr>
        <w:t>приведено в</w:t>
      </w:r>
      <w:r w:rsidRPr="000B3E99">
        <w:rPr>
          <w:rFonts w:ascii="Times New Roman" w:hAnsi="Times New Roman"/>
          <w:iCs/>
          <w:sz w:val="24"/>
          <w:szCs w:val="24"/>
        </w:rPr>
        <w:t xml:space="preserve"> </w:t>
      </w:r>
      <w:r w:rsidRPr="000B3E99">
        <w:rPr>
          <w:rFonts w:ascii="Times New Roman" w:hAnsi="Times New Roman"/>
          <w:sz w:val="24"/>
          <w:szCs w:val="24"/>
        </w:rPr>
        <w:t>виде отдельного файла</w:t>
      </w:r>
      <w:r w:rsidRPr="000B3E99">
        <w:rPr>
          <w:rFonts w:ascii="Times New Roman" w:hAnsi="Times New Roman"/>
          <w:i/>
          <w:sz w:val="24"/>
          <w:szCs w:val="24"/>
        </w:rPr>
        <w:t>)</w:t>
      </w:r>
    </w:p>
    <w:p w:rsidR="00E00EF8" w:rsidRPr="009636D4" w:rsidRDefault="00E00EF8" w:rsidP="00E00EF8">
      <w:pPr>
        <w:pStyle w:val="4"/>
        <w:numPr>
          <w:ilvl w:val="0"/>
          <w:numId w:val="0"/>
        </w:numPr>
        <w:ind w:firstLine="709"/>
        <w:rPr>
          <w:rFonts w:ascii="Times New Roman" w:hAnsi="Times New Roman"/>
          <w:bCs/>
          <w:i/>
          <w:sz w:val="24"/>
          <w:szCs w:val="24"/>
        </w:rPr>
      </w:pPr>
      <w:r w:rsidRPr="009636D4">
        <w:rPr>
          <w:rFonts w:ascii="Times New Roman" w:hAnsi="Times New Roman"/>
          <w:bCs/>
          <w:i/>
          <w:sz w:val="24"/>
          <w:szCs w:val="24"/>
        </w:rPr>
        <w:t>ВНИМАНИЕ! Проект договора из Приложения №1 к настоящей документации о закупке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настоящей документации о закупке.</w:t>
      </w: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 w:rsidP="0028699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0EF8" w:rsidRDefault="00E00EF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E00EF8" w:rsidRDefault="00E00EF8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E00EF8">
        <w:rPr>
          <w:rFonts w:ascii="Times New Roman" w:eastAsia="Times New Roman" w:hAnsi="Times New Roman"/>
          <w:b/>
          <w:lang w:eastAsia="ru-RU"/>
        </w:rPr>
        <w:lastRenderedPageBreak/>
        <w:t>9. ТЕХНИЧЕСКОЕ ЗАДАНИЕ</w:t>
      </w:r>
    </w:p>
    <w:p w:rsidR="00654683" w:rsidRDefault="00654683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654683" w:rsidRPr="00E00EF8" w:rsidRDefault="00654683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:rsidR="00E00EF8" w:rsidRDefault="00E00EF8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EF8">
        <w:rPr>
          <w:rFonts w:ascii="Times New Roman" w:eastAsia="Times New Roman" w:hAnsi="Times New Roman"/>
          <w:sz w:val="24"/>
          <w:szCs w:val="24"/>
          <w:lang w:eastAsia="ru-RU"/>
        </w:rPr>
        <w:t>(Приведено отдельным файлом)</w:t>
      </w:r>
    </w:p>
    <w:p w:rsidR="00E00EF8" w:rsidRPr="00E00EF8" w:rsidRDefault="00E00EF8" w:rsidP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(Приложение № 2 к Документации о закупке)</w:t>
      </w:r>
    </w:p>
    <w:p w:rsidR="00E00EF8" w:rsidRDefault="00E00EF8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Pr="005F05F7" w:rsidRDefault="00C96821" w:rsidP="00C96821">
      <w:pPr>
        <w:keepNext/>
        <w:keepLines/>
        <w:tabs>
          <w:tab w:val="left" w:pos="284"/>
        </w:tabs>
        <w:suppressAutoHyphens/>
        <w:spacing w:after="0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05F7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10. ОБОСНОВАНИЕ НАЧАЛЬНОЙ (МАКСИМАЛЬНОЙ) ЦЕНЫ ДОГОВОРА</w:t>
      </w:r>
    </w:p>
    <w:p w:rsidR="00C96821" w:rsidRPr="00C96821" w:rsidRDefault="00C96821" w:rsidP="00C96821">
      <w:pPr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54683" w:rsidRDefault="00654683" w:rsidP="0065468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0EF8">
        <w:rPr>
          <w:rFonts w:ascii="Times New Roman" w:eastAsia="Times New Roman" w:hAnsi="Times New Roman"/>
          <w:sz w:val="24"/>
          <w:szCs w:val="24"/>
          <w:lang w:eastAsia="ru-RU"/>
        </w:rPr>
        <w:t>(Приведено отдельным файлом)</w:t>
      </w:r>
    </w:p>
    <w:p w:rsidR="00654683" w:rsidRPr="00E00EF8" w:rsidRDefault="00654683" w:rsidP="0065468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(Приложение № 3 к Документации о закупке)</w:t>
      </w:r>
    </w:p>
    <w:p w:rsidR="00C96821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6821" w:rsidRPr="00E00EF8" w:rsidRDefault="00C9682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96821" w:rsidRPr="00E00EF8" w:rsidSect="00826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276" w:rsidRDefault="005C4276" w:rsidP="00BE4551">
      <w:pPr>
        <w:spacing w:after="0" w:line="240" w:lineRule="auto"/>
      </w:pPr>
      <w:r>
        <w:separator/>
      </w:r>
    </w:p>
  </w:endnote>
  <w:endnote w:type="continuationSeparator" w:id="0">
    <w:p w:rsidR="005C4276" w:rsidRDefault="005C4276" w:rsidP="00BE4551">
      <w:pPr>
        <w:spacing w:after="0" w:line="240" w:lineRule="auto"/>
      </w:pPr>
      <w:r>
        <w:continuationSeparator/>
      </w:r>
    </w:p>
  </w:endnote>
  <w:endnote w:type="continuationNotice" w:id="1">
    <w:p w:rsidR="005C4276" w:rsidRDefault="005C42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NarrowC">
    <w:altName w:val="Courier New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oxima Nova ExCn Rg Cyr">
    <w:altName w:val="Candara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8243638"/>
      <w:docPartObj>
        <w:docPartGallery w:val="Page Numbers (Bottom of Page)"/>
        <w:docPartUnique/>
      </w:docPartObj>
    </w:sdtPr>
    <w:sdtEndPr/>
    <w:sdtContent>
      <w:sdt>
        <w:sdtPr>
          <w:id w:val="677395209"/>
          <w:docPartObj>
            <w:docPartGallery w:val="Page Numbers (Top of Page)"/>
            <w:docPartUnique/>
          </w:docPartObj>
        </w:sdtPr>
        <w:sdtEndPr/>
        <w:sdtContent>
          <w:p w:rsidR="005C4276" w:rsidRDefault="005C4276" w:rsidP="00773C33">
            <w:pPr>
              <w:pStyle w:val="aff6"/>
              <w:jc w:val="right"/>
            </w:pPr>
            <w:r w:rsidRPr="00773C33">
              <w:rPr>
                <w:bCs/>
              </w:rPr>
              <w:fldChar w:fldCharType="begin"/>
            </w:r>
            <w:r w:rsidRPr="00773C33">
              <w:rPr>
                <w:bCs/>
              </w:rPr>
              <w:instrText>PAGE</w:instrText>
            </w:r>
            <w:r w:rsidRPr="00773C33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773C33">
              <w:rPr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691277"/>
      <w:docPartObj>
        <w:docPartGallery w:val="Page Numbers (Bottom of Page)"/>
        <w:docPartUnique/>
      </w:docPartObj>
    </w:sdtPr>
    <w:sdtEndPr/>
    <w:sdtContent>
      <w:sdt>
        <w:sdtPr>
          <w:id w:val="377059354"/>
          <w:docPartObj>
            <w:docPartGallery w:val="Page Numbers (Top of Page)"/>
            <w:docPartUnique/>
          </w:docPartObj>
        </w:sdtPr>
        <w:sdtEndPr/>
        <w:sdtContent>
          <w:p w:rsidR="005C4276" w:rsidRPr="0032691D" w:rsidRDefault="005C4276" w:rsidP="00773C33">
            <w:pPr>
              <w:pStyle w:val="aff6"/>
              <w:jc w:val="right"/>
            </w:pPr>
            <w:r w:rsidRPr="00756D44">
              <w:rPr>
                <w:bCs/>
              </w:rPr>
              <w:fldChar w:fldCharType="begin"/>
            </w:r>
            <w:r w:rsidRPr="00756D44">
              <w:rPr>
                <w:bCs/>
              </w:rPr>
              <w:instrText>PAGE</w:instrText>
            </w:r>
            <w:r w:rsidRPr="00756D44">
              <w:rPr>
                <w:bCs/>
              </w:rPr>
              <w:fldChar w:fldCharType="separate"/>
            </w:r>
            <w:r w:rsidR="00934162">
              <w:rPr>
                <w:bCs/>
                <w:noProof/>
              </w:rPr>
              <w:t>1</w:t>
            </w:r>
            <w:r w:rsidRPr="00756D44">
              <w:rPr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303207099"/>
      <w:docPartObj>
        <w:docPartGallery w:val="Page Numbers (Bottom of Page)"/>
        <w:docPartUnique/>
      </w:docPartObj>
    </w:sdtPr>
    <w:sdtEndPr/>
    <w:sdtContent>
      <w:p w:rsidR="005C4276" w:rsidRPr="00CA0F23" w:rsidRDefault="005C4276" w:rsidP="00CA0F23">
        <w:pPr>
          <w:pStyle w:val="aff6"/>
          <w:jc w:val="center"/>
          <w:rPr>
            <w:rFonts w:ascii="Times New Roman" w:hAnsi="Times New Roman"/>
          </w:rPr>
        </w:pPr>
        <w:r w:rsidRPr="00DB7689">
          <w:rPr>
            <w:rFonts w:ascii="Times New Roman" w:hAnsi="Times New Roman"/>
            <w:sz w:val="24"/>
            <w:szCs w:val="24"/>
          </w:rPr>
          <w:fldChar w:fldCharType="begin"/>
        </w:r>
        <w:r w:rsidRPr="00DB768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B7689">
          <w:rPr>
            <w:rFonts w:ascii="Times New Roman" w:hAnsi="Times New Roman"/>
            <w:sz w:val="24"/>
            <w:szCs w:val="24"/>
          </w:rPr>
          <w:fldChar w:fldCharType="separate"/>
        </w:r>
        <w:r w:rsidR="00934162">
          <w:rPr>
            <w:rFonts w:ascii="Times New Roman" w:hAnsi="Times New Roman"/>
            <w:noProof/>
            <w:sz w:val="24"/>
            <w:szCs w:val="24"/>
          </w:rPr>
          <w:t>41</w:t>
        </w:r>
        <w:r w:rsidRPr="00DB768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276" w:rsidRPr="0032691D" w:rsidRDefault="005C4276" w:rsidP="00A741FC">
    <w:pPr>
      <w:pStyle w:val="aff6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409772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12497313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:rsidR="005C4276" w:rsidRPr="00C408FB" w:rsidRDefault="005C4276" w:rsidP="00C408FB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934162">
              <w:rPr>
                <w:rFonts w:ascii="Times New Roman" w:hAnsi="Times New Roman"/>
                <w:bCs/>
                <w:noProof/>
                <w:sz w:val="24"/>
                <w:szCs w:val="24"/>
              </w:rPr>
              <w:t>48</w: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20375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33342024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:rsidR="005C4276" w:rsidRPr="00C408FB" w:rsidRDefault="005C4276" w:rsidP="00C408FB">
            <w:pPr>
              <w:pStyle w:val="af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934162">
              <w:rPr>
                <w:rFonts w:ascii="Times New Roman" w:hAnsi="Times New Roman"/>
                <w:bCs/>
                <w:noProof/>
                <w:sz w:val="24"/>
                <w:szCs w:val="24"/>
              </w:rPr>
              <w:t>49</w:t>
            </w:r>
            <w:r w:rsidRPr="00C408F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276" w:rsidRDefault="005C4276" w:rsidP="00BE4551">
      <w:pPr>
        <w:spacing w:after="0" w:line="240" w:lineRule="auto"/>
      </w:pPr>
      <w:r>
        <w:separator/>
      </w:r>
    </w:p>
  </w:footnote>
  <w:footnote w:type="continuationSeparator" w:id="0">
    <w:p w:rsidR="005C4276" w:rsidRDefault="005C4276" w:rsidP="00BE4551">
      <w:pPr>
        <w:spacing w:after="0" w:line="240" w:lineRule="auto"/>
      </w:pPr>
      <w:r>
        <w:continuationSeparator/>
      </w:r>
    </w:p>
  </w:footnote>
  <w:footnote w:type="continuationNotice" w:id="1">
    <w:p w:rsidR="005C4276" w:rsidRDefault="005C42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276" w:rsidRPr="00FD0C08" w:rsidRDefault="005C4276" w:rsidP="00F7347D">
    <w:pPr>
      <w:pStyle w:val="aff4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276" w:rsidRPr="008048AE" w:rsidRDefault="005C4276" w:rsidP="00B32EAE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276" w:rsidRPr="0028699E" w:rsidRDefault="005C4276" w:rsidP="0028699E">
    <w:pPr>
      <w:pStyle w:val="aff4"/>
      <w:pBdr>
        <w:bottom w:val="single" w:sz="4" w:space="0" w:color="auto"/>
      </w:pBdr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F2F5E"/>
    <w:multiLevelType w:val="multilevel"/>
    <w:tmpl w:val="81622E92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" w15:restartNumberingAfterBreak="0">
    <w:nsid w:val="07DF3562"/>
    <w:multiLevelType w:val="multilevel"/>
    <w:tmpl w:val="DDBCFCDA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16"/>
      <w:lvlJc w:val="left"/>
      <w:pPr>
        <w:ind w:left="1006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4395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56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08031888"/>
    <w:multiLevelType w:val="multilevel"/>
    <w:tmpl w:val="F0602940"/>
    <w:styleLink w:val="1"/>
    <w:lvl w:ilvl="0">
      <w:start w:val="4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6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95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561" w:hanging="851"/>
      </w:pPr>
      <w:rPr>
        <w:rFonts w:hint="default"/>
        <w:b w:val="0"/>
        <w:i w:val="0"/>
      </w:rPr>
    </w:lvl>
    <w:lvl w:ilvl="4">
      <w:start w:val="1"/>
      <w:numFmt w:val="russianLower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0B9336B1"/>
    <w:multiLevelType w:val="multilevel"/>
    <w:tmpl w:val="36247DE8"/>
    <w:lvl w:ilvl="0">
      <w:start w:val="1"/>
      <w:numFmt w:val="decimal"/>
      <w:lvlText w:val="%1."/>
      <w:lvlJc w:val="left"/>
      <w:pPr>
        <w:ind w:left="509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64FF2"/>
    <w:multiLevelType w:val="hybridMultilevel"/>
    <w:tmpl w:val="96047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006C2"/>
    <w:multiLevelType w:val="hybridMultilevel"/>
    <w:tmpl w:val="2E083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750A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BC0BD9"/>
    <w:multiLevelType w:val="hybridMultilevel"/>
    <w:tmpl w:val="68725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D4E46"/>
    <w:multiLevelType w:val="multilevel"/>
    <w:tmpl w:val="453A25F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7"/>
      <w:numFmt w:val="decimal"/>
      <w:lvlText w:val="%1.%2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0" w15:restartNumberingAfterBreak="0">
    <w:nsid w:val="2BAA4B90"/>
    <w:multiLevelType w:val="multilevel"/>
    <w:tmpl w:val="F27048DC"/>
    <w:styleLink w:val="a1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 w:themeColor="text1"/>
        <w:sz w:val="32"/>
        <w:u w:val="none"/>
      </w:rPr>
    </w:lvl>
    <w:lvl w:ilvl="1">
      <w:start w:val="1"/>
      <w:numFmt w:val="decimal"/>
      <w:pStyle w:val="a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11" w15:restartNumberingAfterBreak="0">
    <w:nsid w:val="394C69FF"/>
    <w:multiLevelType w:val="multilevel"/>
    <w:tmpl w:val="453A25F4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7"/>
      <w:numFmt w:val="decimal"/>
      <w:lvlText w:val="%1.%2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511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2" w15:restartNumberingAfterBreak="0">
    <w:nsid w:val="3D6627CB"/>
    <w:multiLevelType w:val="multilevel"/>
    <w:tmpl w:val="B1CEB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8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980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0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5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12" w:hanging="1800"/>
      </w:pPr>
      <w:rPr>
        <w:rFonts w:hint="default"/>
      </w:rPr>
    </w:lvl>
  </w:abstractNum>
  <w:abstractNum w:abstractNumId="13" w15:restartNumberingAfterBreak="0">
    <w:nsid w:val="42920B7F"/>
    <w:multiLevelType w:val="multilevel"/>
    <w:tmpl w:val="14BCF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65A1CA5"/>
    <w:multiLevelType w:val="hybridMultilevel"/>
    <w:tmpl w:val="E48A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D3282"/>
    <w:multiLevelType w:val="multilevel"/>
    <w:tmpl w:val="0BBCA63E"/>
    <w:lvl w:ilvl="0">
      <w:start w:val="1"/>
      <w:numFmt w:val="decimal"/>
      <w:lvlText w:val="%1."/>
      <w:lvlJc w:val="left"/>
      <w:pPr>
        <w:ind w:left="1198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8BF1693"/>
    <w:multiLevelType w:val="multilevel"/>
    <w:tmpl w:val="0CE86FE0"/>
    <w:lvl w:ilvl="0">
      <w:start w:val="1"/>
      <w:numFmt w:val="bullet"/>
      <w:pStyle w:val="a3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3"/>
      <w:lvlText w:val="%2)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8"/>
        </w:tabs>
        <w:ind w:left="1498" w:firstLine="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49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15"/>
        </w:tabs>
        <w:ind w:left="37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5"/>
        </w:tabs>
        <w:ind w:left="42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15"/>
        </w:tabs>
        <w:ind w:left="47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95"/>
        </w:tabs>
        <w:ind w:left="52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15"/>
        </w:tabs>
        <w:ind w:left="5815" w:hanging="1440"/>
      </w:pPr>
      <w:rPr>
        <w:rFonts w:hint="default"/>
      </w:rPr>
    </w:lvl>
  </w:abstractNum>
  <w:abstractNum w:abstractNumId="18" w15:restartNumberingAfterBreak="0">
    <w:nsid w:val="4A2E1762"/>
    <w:multiLevelType w:val="multilevel"/>
    <w:tmpl w:val="445AA0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trike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980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12" w:hanging="1800"/>
      </w:pPr>
      <w:rPr>
        <w:rFonts w:hint="default"/>
      </w:rPr>
    </w:lvl>
  </w:abstractNum>
  <w:abstractNum w:abstractNumId="19" w15:restartNumberingAfterBreak="0">
    <w:nsid w:val="4FF66877"/>
    <w:multiLevelType w:val="multilevel"/>
    <w:tmpl w:val="4CBC550A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720"/>
      </w:pPr>
      <w:rPr>
        <w:rFonts w:ascii="Times New Roman" w:eastAsia="Arial Unicode MS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A1137B"/>
    <w:multiLevelType w:val="hybridMultilevel"/>
    <w:tmpl w:val="4692D88C"/>
    <w:lvl w:ilvl="0" w:tplc="338E42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05860A0"/>
    <w:multiLevelType w:val="hybridMultilevel"/>
    <w:tmpl w:val="4330F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921F4"/>
    <w:multiLevelType w:val="multilevel"/>
    <w:tmpl w:val="F27048DC"/>
    <w:numStyleLink w:val="a1"/>
  </w:abstractNum>
  <w:abstractNum w:abstractNumId="24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pStyle w:val="sttext12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text12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text123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3434D22"/>
    <w:multiLevelType w:val="multilevel"/>
    <w:tmpl w:val="C6449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8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980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12" w:hanging="1800"/>
      </w:pPr>
      <w:rPr>
        <w:rFonts w:hint="default"/>
      </w:rPr>
    </w:lvl>
  </w:abstractNum>
  <w:abstractNum w:abstractNumId="26" w15:restartNumberingAfterBreak="0">
    <w:nsid w:val="64A01559"/>
    <w:multiLevelType w:val="hybridMultilevel"/>
    <w:tmpl w:val="4DD67B4A"/>
    <w:lvl w:ilvl="0" w:tplc="EB9675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52D3DC7"/>
    <w:multiLevelType w:val="hybridMultilevel"/>
    <w:tmpl w:val="9EDA963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F1F3FCA"/>
    <w:multiLevelType w:val="hybridMultilevel"/>
    <w:tmpl w:val="2014096A"/>
    <w:lvl w:ilvl="0" w:tplc="FFFFFFFF">
      <w:start w:val="1"/>
      <w:numFmt w:val="upperRoman"/>
      <w:pStyle w:val="a4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30" w15:restartNumberingAfterBreak="0">
    <w:nsid w:val="79A21656"/>
    <w:multiLevelType w:val="multilevel"/>
    <w:tmpl w:val="1C320918"/>
    <w:styleLink w:val="StyleBulleted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auto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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4">
      <w:start w:val="1"/>
      <w:numFmt w:val="bullet"/>
      <w:lvlText w:val=""/>
      <w:lvlJc w:val="left"/>
      <w:pPr>
        <w:tabs>
          <w:tab w:val="num" w:pos="1134"/>
        </w:tabs>
        <w:ind w:left="1134" w:hanging="567"/>
      </w:pPr>
      <w:rPr>
        <w:rFonts w:ascii="Wingdings 3" w:hAnsi="Wingdings 3" w:hint="default"/>
      </w:rPr>
    </w:lvl>
    <w:lvl w:ilvl="5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  <w:lvl w:ilvl="6">
      <w:start w:val="1"/>
      <w:numFmt w:val="bullet"/>
      <w:lvlText w:val="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7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8">
      <w:start w:val="1"/>
      <w:numFmt w:val="bullet"/>
      <w:lvlText w:val=""/>
      <w:lvlJc w:val="left"/>
      <w:pPr>
        <w:tabs>
          <w:tab w:val="num" w:pos="1701"/>
        </w:tabs>
        <w:ind w:left="1701" w:hanging="567"/>
      </w:pPr>
      <w:rPr>
        <w:rFonts w:ascii="Wingdings 3" w:hAnsi="Wingdings 3" w:hint="default"/>
      </w:rPr>
    </w:lvl>
  </w:abstractNum>
  <w:abstractNum w:abstractNumId="31" w15:restartNumberingAfterBreak="0">
    <w:nsid w:val="7D406688"/>
    <w:multiLevelType w:val="hybridMultilevel"/>
    <w:tmpl w:val="CD5CB77A"/>
    <w:lvl w:ilvl="0" w:tplc="4192FAA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a2"/>
        <w:suff w:val="space"/>
        <w:lvlText w:val="%1.%2."/>
        <w:lvlJc w:val="left"/>
        <w:pPr>
          <w:ind w:left="1701" w:hanging="283"/>
        </w:pPr>
        <w:rPr>
          <w:rFonts w:ascii="Times New Roman" w:hAnsi="Times New Roman" w:hint="default"/>
          <w:color w:val="000000" w:themeColor="text1"/>
          <w:sz w:val="28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2268" w:hanging="283"/>
        </w:pPr>
        <w:rPr>
          <w:rFonts w:ascii="Times New Roman" w:hAnsi="Times New Roman"/>
          <w:b w:val="0"/>
          <w:color w:val="000000" w:themeColor="text1"/>
          <w:sz w:val="28"/>
        </w:rPr>
      </w:lvl>
    </w:lvlOverride>
  </w:num>
  <w:num w:numId="2">
    <w:abstractNumId w:val="29"/>
  </w:num>
  <w:num w:numId="3">
    <w:abstractNumId w:val="10"/>
  </w:num>
  <w:num w:numId="4">
    <w:abstractNumId w:val="24"/>
  </w:num>
  <w:num w:numId="5">
    <w:abstractNumId w:val="14"/>
  </w:num>
  <w:num w:numId="6">
    <w:abstractNumId w:val="20"/>
  </w:num>
  <w:num w:numId="7">
    <w:abstractNumId w:val="30"/>
  </w:num>
  <w:num w:numId="8">
    <w:abstractNumId w:val="6"/>
  </w:num>
  <w:num w:numId="9">
    <w:abstractNumId w:val="16"/>
  </w:num>
  <w:num w:numId="10">
    <w:abstractNumId w:val="1"/>
  </w:num>
  <w:num w:numId="11">
    <w:abstractNumId w:val="17"/>
  </w:num>
  <w:num w:numId="12">
    <w:abstractNumId w:val="3"/>
  </w:num>
  <w:num w:numId="13">
    <w:abstractNumId w:val="8"/>
  </w:num>
  <w:num w:numId="14">
    <w:abstractNumId w:val="31"/>
  </w:num>
  <w:num w:numId="15">
    <w:abstractNumId w:val="7"/>
  </w:num>
  <w:num w:numId="16">
    <w:abstractNumId w:val="15"/>
  </w:num>
  <w:num w:numId="17">
    <w:abstractNumId w:val="4"/>
  </w:num>
  <w:num w:numId="18">
    <w:abstractNumId w:val="2"/>
  </w:num>
  <w:num w:numId="19">
    <w:abstractNumId w:val="11"/>
  </w:num>
  <w:num w:numId="20">
    <w:abstractNumId w:val="12"/>
  </w:num>
  <w:num w:numId="21">
    <w:abstractNumId w:val="25"/>
  </w:num>
  <w:num w:numId="22">
    <w:abstractNumId w:val="18"/>
  </w:num>
  <w:num w:numId="23">
    <w:abstractNumId w:val="0"/>
  </w:num>
  <w:num w:numId="24">
    <w:abstractNumId w:val="22"/>
  </w:num>
  <w:num w:numId="25">
    <w:abstractNumId w:val="26"/>
  </w:num>
  <w:num w:numId="26">
    <w:abstractNumId w:val="9"/>
  </w:num>
  <w:num w:numId="27">
    <w:abstractNumId w:val="19"/>
  </w:num>
  <w:num w:numId="28">
    <w:abstractNumId w:val="21"/>
  </w:num>
  <w:num w:numId="29">
    <w:abstractNumId w:val="28"/>
  </w:num>
  <w:num w:numId="30">
    <w:abstractNumId w:val="13"/>
  </w:num>
  <w:num w:numId="31">
    <w:abstractNumId w:val="5"/>
  </w:num>
  <w:num w:numId="32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styleLockTheme/>
  <w:styleLockQFSet/>
  <w:defaultTabStop w:val="708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D44"/>
    <w:rsid w:val="000004B0"/>
    <w:rsid w:val="0000076F"/>
    <w:rsid w:val="00000C5D"/>
    <w:rsid w:val="00001133"/>
    <w:rsid w:val="00001478"/>
    <w:rsid w:val="000018EC"/>
    <w:rsid w:val="00001943"/>
    <w:rsid w:val="00001F02"/>
    <w:rsid w:val="00001F4D"/>
    <w:rsid w:val="00002264"/>
    <w:rsid w:val="0000251C"/>
    <w:rsid w:val="00002D78"/>
    <w:rsid w:val="0000346E"/>
    <w:rsid w:val="00004F57"/>
    <w:rsid w:val="00005F42"/>
    <w:rsid w:val="00006067"/>
    <w:rsid w:val="000063D3"/>
    <w:rsid w:val="000068B8"/>
    <w:rsid w:val="00006A96"/>
    <w:rsid w:val="00006F8F"/>
    <w:rsid w:val="00007226"/>
    <w:rsid w:val="000072A2"/>
    <w:rsid w:val="0000752C"/>
    <w:rsid w:val="00007814"/>
    <w:rsid w:val="00007F3F"/>
    <w:rsid w:val="00007F9B"/>
    <w:rsid w:val="00010101"/>
    <w:rsid w:val="00010110"/>
    <w:rsid w:val="000102BB"/>
    <w:rsid w:val="00010549"/>
    <w:rsid w:val="00010AED"/>
    <w:rsid w:val="0001168E"/>
    <w:rsid w:val="00012150"/>
    <w:rsid w:val="000127EC"/>
    <w:rsid w:val="00012D81"/>
    <w:rsid w:val="00012FFE"/>
    <w:rsid w:val="000130CD"/>
    <w:rsid w:val="00013244"/>
    <w:rsid w:val="0001363C"/>
    <w:rsid w:val="0001364B"/>
    <w:rsid w:val="000140BC"/>
    <w:rsid w:val="0001425E"/>
    <w:rsid w:val="000146CD"/>
    <w:rsid w:val="00014D02"/>
    <w:rsid w:val="0001509C"/>
    <w:rsid w:val="00015475"/>
    <w:rsid w:val="000156FF"/>
    <w:rsid w:val="00015FC1"/>
    <w:rsid w:val="0001629D"/>
    <w:rsid w:val="00017036"/>
    <w:rsid w:val="000175D3"/>
    <w:rsid w:val="00017B4B"/>
    <w:rsid w:val="000205E7"/>
    <w:rsid w:val="00020800"/>
    <w:rsid w:val="00020C79"/>
    <w:rsid w:val="00020FD4"/>
    <w:rsid w:val="000211EE"/>
    <w:rsid w:val="00021330"/>
    <w:rsid w:val="000219D1"/>
    <w:rsid w:val="00021E25"/>
    <w:rsid w:val="000221DE"/>
    <w:rsid w:val="00022B42"/>
    <w:rsid w:val="0002311C"/>
    <w:rsid w:val="00023247"/>
    <w:rsid w:val="00023456"/>
    <w:rsid w:val="00024172"/>
    <w:rsid w:val="00024879"/>
    <w:rsid w:val="00024EAF"/>
    <w:rsid w:val="00025294"/>
    <w:rsid w:val="00025508"/>
    <w:rsid w:val="00025661"/>
    <w:rsid w:val="000256FC"/>
    <w:rsid w:val="00025768"/>
    <w:rsid w:val="00025D2A"/>
    <w:rsid w:val="00026175"/>
    <w:rsid w:val="00026450"/>
    <w:rsid w:val="0002693C"/>
    <w:rsid w:val="0002752F"/>
    <w:rsid w:val="00030040"/>
    <w:rsid w:val="00030438"/>
    <w:rsid w:val="00030490"/>
    <w:rsid w:val="00030600"/>
    <w:rsid w:val="00030A02"/>
    <w:rsid w:val="00030A25"/>
    <w:rsid w:val="00030BF0"/>
    <w:rsid w:val="00030D52"/>
    <w:rsid w:val="00031300"/>
    <w:rsid w:val="0003173B"/>
    <w:rsid w:val="00031A6D"/>
    <w:rsid w:val="00031B35"/>
    <w:rsid w:val="00031D68"/>
    <w:rsid w:val="00031EF7"/>
    <w:rsid w:val="0003207D"/>
    <w:rsid w:val="0003339C"/>
    <w:rsid w:val="0003369F"/>
    <w:rsid w:val="000336B6"/>
    <w:rsid w:val="00034ECE"/>
    <w:rsid w:val="000358D8"/>
    <w:rsid w:val="000359B9"/>
    <w:rsid w:val="0003610E"/>
    <w:rsid w:val="00036754"/>
    <w:rsid w:val="0003680B"/>
    <w:rsid w:val="000369FB"/>
    <w:rsid w:val="00036EDC"/>
    <w:rsid w:val="00037251"/>
    <w:rsid w:val="00037D13"/>
    <w:rsid w:val="000402CB"/>
    <w:rsid w:val="000402F7"/>
    <w:rsid w:val="0004037E"/>
    <w:rsid w:val="000405D0"/>
    <w:rsid w:val="0004071E"/>
    <w:rsid w:val="00040AAD"/>
    <w:rsid w:val="00040B29"/>
    <w:rsid w:val="00040E2A"/>
    <w:rsid w:val="00040E3E"/>
    <w:rsid w:val="000411A0"/>
    <w:rsid w:val="000412DD"/>
    <w:rsid w:val="000412E4"/>
    <w:rsid w:val="000415A8"/>
    <w:rsid w:val="00041790"/>
    <w:rsid w:val="000420B6"/>
    <w:rsid w:val="000426B4"/>
    <w:rsid w:val="000426D8"/>
    <w:rsid w:val="00042997"/>
    <w:rsid w:val="00042F17"/>
    <w:rsid w:val="00042F58"/>
    <w:rsid w:val="000433B7"/>
    <w:rsid w:val="000438A3"/>
    <w:rsid w:val="00043C5F"/>
    <w:rsid w:val="00043C72"/>
    <w:rsid w:val="000447D2"/>
    <w:rsid w:val="000453C3"/>
    <w:rsid w:val="000453F1"/>
    <w:rsid w:val="000454D0"/>
    <w:rsid w:val="00045757"/>
    <w:rsid w:val="00045B03"/>
    <w:rsid w:val="00045DFD"/>
    <w:rsid w:val="00046A62"/>
    <w:rsid w:val="00046EE9"/>
    <w:rsid w:val="00047762"/>
    <w:rsid w:val="000479B6"/>
    <w:rsid w:val="00047B99"/>
    <w:rsid w:val="00047FBF"/>
    <w:rsid w:val="000500E4"/>
    <w:rsid w:val="00050306"/>
    <w:rsid w:val="00050D1C"/>
    <w:rsid w:val="000510AD"/>
    <w:rsid w:val="0005117A"/>
    <w:rsid w:val="000517AE"/>
    <w:rsid w:val="00051E4A"/>
    <w:rsid w:val="00051F67"/>
    <w:rsid w:val="00052158"/>
    <w:rsid w:val="00052646"/>
    <w:rsid w:val="000529CB"/>
    <w:rsid w:val="00052BCA"/>
    <w:rsid w:val="00052C09"/>
    <w:rsid w:val="00053001"/>
    <w:rsid w:val="00053044"/>
    <w:rsid w:val="000533A8"/>
    <w:rsid w:val="00053602"/>
    <w:rsid w:val="00053CD2"/>
    <w:rsid w:val="00053DE9"/>
    <w:rsid w:val="000543A7"/>
    <w:rsid w:val="0005480C"/>
    <w:rsid w:val="00054A29"/>
    <w:rsid w:val="00054E3B"/>
    <w:rsid w:val="000553FD"/>
    <w:rsid w:val="0005586C"/>
    <w:rsid w:val="000561AD"/>
    <w:rsid w:val="000564E1"/>
    <w:rsid w:val="000569E8"/>
    <w:rsid w:val="0005748B"/>
    <w:rsid w:val="00057D87"/>
    <w:rsid w:val="000608E1"/>
    <w:rsid w:val="000609C5"/>
    <w:rsid w:val="00060D68"/>
    <w:rsid w:val="00060DE1"/>
    <w:rsid w:val="00061193"/>
    <w:rsid w:val="000614E6"/>
    <w:rsid w:val="000615A6"/>
    <w:rsid w:val="0006160D"/>
    <w:rsid w:val="00061EEF"/>
    <w:rsid w:val="00062334"/>
    <w:rsid w:val="0006298D"/>
    <w:rsid w:val="000629EA"/>
    <w:rsid w:val="00062B4D"/>
    <w:rsid w:val="00062DD9"/>
    <w:rsid w:val="000630E8"/>
    <w:rsid w:val="000631D9"/>
    <w:rsid w:val="000632FD"/>
    <w:rsid w:val="000633A6"/>
    <w:rsid w:val="000635C6"/>
    <w:rsid w:val="0006361D"/>
    <w:rsid w:val="00063771"/>
    <w:rsid w:val="00063ADB"/>
    <w:rsid w:val="00063C13"/>
    <w:rsid w:val="000646F4"/>
    <w:rsid w:val="0006542B"/>
    <w:rsid w:val="00065B88"/>
    <w:rsid w:val="000662A9"/>
    <w:rsid w:val="000671C3"/>
    <w:rsid w:val="000673B7"/>
    <w:rsid w:val="000673C1"/>
    <w:rsid w:val="00067956"/>
    <w:rsid w:val="00067D31"/>
    <w:rsid w:val="00067EAE"/>
    <w:rsid w:val="00070BE1"/>
    <w:rsid w:val="00070C9A"/>
    <w:rsid w:val="00070E4D"/>
    <w:rsid w:val="00071490"/>
    <w:rsid w:val="00071FCF"/>
    <w:rsid w:val="0007245E"/>
    <w:rsid w:val="00072673"/>
    <w:rsid w:val="00072A5E"/>
    <w:rsid w:val="00072D8E"/>
    <w:rsid w:val="00072E9A"/>
    <w:rsid w:val="00073068"/>
    <w:rsid w:val="0007320F"/>
    <w:rsid w:val="0007321F"/>
    <w:rsid w:val="0007345C"/>
    <w:rsid w:val="00073531"/>
    <w:rsid w:val="0007363E"/>
    <w:rsid w:val="000736F9"/>
    <w:rsid w:val="00073753"/>
    <w:rsid w:val="000737C8"/>
    <w:rsid w:val="0007405C"/>
    <w:rsid w:val="00074A0B"/>
    <w:rsid w:val="00074B00"/>
    <w:rsid w:val="00075239"/>
    <w:rsid w:val="00075859"/>
    <w:rsid w:val="00075D7A"/>
    <w:rsid w:val="00076F27"/>
    <w:rsid w:val="000772B2"/>
    <w:rsid w:val="00077543"/>
    <w:rsid w:val="00080071"/>
    <w:rsid w:val="000800E6"/>
    <w:rsid w:val="00080B7B"/>
    <w:rsid w:val="00080BB4"/>
    <w:rsid w:val="00080DBD"/>
    <w:rsid w:val="00081371"/>
    <w:rsid w:val="00081488"/>
    <w:rsid w:val="00081700"/>
    <w:rsid w:val="000818C1"/>
    <w:rsid w:val="00081ACF"/>
    <w:rsid w:val="00081C26"/>
    <w:rsid w:val="00081E94"/>
    <w:rsid w:val="00082AE1"/>
    <w:rsid w:val="00082D0F"/>
    <w:rsid w:val="00082DC4"/>
    <w:rsid w:val="00083049"/>
    <w:rsid w:val="00083317"/>
    <w:rsid w:val="00083631"/>
    <w:rsid w:val="00083754"/>
    <w:rsid w:val="00084331"/>
    <w:rsid w:val="00084517"/>
    <w:rsid w:val="00084927"/>
    <w:rsid w:val="0008514A"/>
    <w:rsid w:val="00085692"/>
    <w:rsid w:val="00085C2E"/>
    <w:rsid w:val="00085CA7"/>
    <w:rsid w:val="00085E08"/>
    <w:rsid w:val="00085ECB"/>
    <w:rsid w:val="00085EF7"/>
    <w:rsid w:val="000862FD"/>
    <w:rsid w:val="00086B4E"/>
    <w:rsid w:val="00086D0C"/>
    <w:rsid w:val="00086F4E"/>
    <w:rsid w:val="0008712C"/>
    <w:rsid w:val="0008720A"/>
    <w:rsid w:val="0008743E"/>
    <w:rsid w:val="000874F7"/>
    <w:rsid w:val="000877B5"/>
    <w:rsid w:val="000878D0"/>
    <w:rsid w:val="000879AB"/>
    <w:rsid w:val="00087A41"/>
    <w:rsid w:val="00087B05"/>
    <w:rsid w:val="0009100F"/>
    <w:rsid w:val="00091444"/>
    <w:rsid w:val="00091A12"/>
    <w:rsid w:val="000921ED"/>
    <w:rsid w:val="00092BBC"/>
    <w:rsid w:val="00092BD1"/>
    <w:rsid w:val="00093211"/>
    <w:rsid w:val="0009353F"/>
    <w:rsid w:val="00093541"/>
    <w:rsid w:val="0009395E"/>
    <w:rsid w:val="000940C4"/>
    <w:rsid w:val="000955FD"/>
    <w:rsid w:val="00095E0B"/>
    <w:rsid w:val="00095FE1"/>
    <w:rsid w:val="000960EF"/>
    <w:rsid w:val="00096218"/>
    <w:rsid w:val="00096767"/>
    <w:rsid w:val="00096827"/>
    <w:rsid w:val="00096890"/>
    <w:rsid w:val="000969FC"/>
    <w:rsid w:val="00096E49"/>
    <w:rsid w:val="00096E73"/>
    <w:rsid w:val="00096FF9"/>
    <w:rsid w:val="000978D7"/>
    <w:rsid w:val="000A0033"/>
    <w:rsid w:val="000A0113"/>
    <w:rsid w:val="000A0264"/>
    <w:rsid w:val="000A059D"/>
    <w:rsid w:val="000A08C1"/>
    <w:rsid w:val="000A08E7"/>
    <w:rsid w:val="000A1248"/>
    <w:rsid w:val="000A17D3"/>
    <w:rsid w:val="000A180C"/>
    <w:rsid w:val="000A19F8"/>
    <w:rsid w:val="000A2106"/>
    <w:rsid w:val="000A22A2"/>
    <w:rsid w:val="000A2696"/>
    <w:rsid w:val="000A2A05"/>
    <w:rsid w:val="000A2A9F"/>
    <w:rsid w:val="000A2CA4"/>
    <w:rsid w:val="000A337E"/>
    <w:rsid w:val="000A3446"/>
    <w:rsid w:val="000A347B"/>
    <w:rsid w:val="000A34C0"/>
    <w:rsid w:val="000A3731"/>
    <w:rsid w:val="000A3784"/>
    <w:rsid w:val="000A38A3"/>
    <w:rsid w:val="000A3A14"/>
    <w:rsid w:val="000A4607"/>
    <w:rsid w:val="000A4B4B"/>
    <w:rsid w:val="000A4E1D"/>
    <w:rsid w:val="000A4EE3"/>
    <w:rsid w:val="000A50BC"/>
    <w:rsid w:val="000A50E7"/>
    <w:rsid w:val="000A5360"/>
    <w:rsid w:val="000A552A"/>
    <w:rsid w:val="000A554B"/>
    <w:rsid w:val="000A5574"/>
    <w:rsid w:val="000A57B7"/>
    <w:rsid w:val="000A6250"/>
    <w:rsid w:val="000A665C"/>
    <w:rsid w:val="000A7246"/>
    <w:rsid w:val="000A725E"/>
    <w:rsid w:val="000A72D5"/>
    <w:rsid w:val="000A732F"/>
    <w:rsid w:val="000A7E16"/>
    <w:rsid w:val="000A7EF6"/>
    <w:rsid w:val="000A7F57"/>
    <w:rsid w:val="000B0038"/>
    <w:rsid w:val="000B0362"/>
    <w:rsid w:val="000B05EB"/>
    <w:rsid w:val="000B07FE"/>
    <w:rsid w:val="000B080A"/>
    <w:rsid w:val="000B0A8C"/>
    <w:rsid w:val="000B10E3"/>
    <w:rsid w:val="000B1D22"/>
    <w:rsid w:val="000B2002"/>
    <w:rsid w:val="000B2597"/>
    <w:rsid w:val="000B25C2"/>
    <w:rsid w:val="000B2D34"/>
    <w:rsid w:val="000B2E4E"/>
    <w:rsid w:val="000B312B"/>
    <w:rsid w:val="000B3ACE"/>
    <w:rsid w:val="000B3E4C"/>
    <w:rsid w:val="000B3E99"/>
    <w:rsid w:val="000B3EA8"/>
    <w:rsid w:val="000B41C2"/>
    <w:rsid w:val="000B478E"/>
    <w:rsid w:val="000B4873"/>
    <w:rsid w:val="000B4B98"/>
    <w:rsid w:val="000B50ED"/>
    <w:rsid w:val="000B56CF"/>
    <w:rsid w:val="000B5953"/>
    <w:rsid w:val="000B5A47"/>
    <w:rsid w:val="000B5CB7"/>
    <w:rsid w:val="000B5EE1"/>
    <w:rsid w:val="000B7437"/>
    <w:rsid w:val="000B7919"/>
    <w:rsid w:val="000B7926"/>
    <w:rsid w:val="000B7D9D"/>
    <w:rsid w:val="000C0081"/>
    <w:rsid w:val="000C03CE"/>
    <w:rsid w:val="000C0BE5"/>
    <w:rsid w:val="000C0C10"/>
    <w:rsid w:val="000C0DEE"/>
    <w:rsid w:val="000C184A"/>
    <w:rsid w:val="000C1C34"/>
    <w:rsid w:val="000C1D16"/>
    <w:rsid w:val="000C2798"/>
    <w:rsid w:val="000C2D15"/>
    <w:rsid w:val="000C3110"/>
    <w:rsid w:val="000C325E"/>
    <w:rsid w:val="000C3CA2"/>
    <w:rsid w:val="000C3D6A"/>
    <w:rsid w:val="000C4250"/>
    <w:rsid w:val="000C44D5"/>
    <w:rsid w:val="000C4894"/>
    <w:rsid w:val="000C4F38"/>
    <w:rsid w:val="000C5105"/>
    <w:rsid w:val="000C559B"/>
    <w:rsid w:val="000C56A9"/>
    <w:rsid w:val="000C57D2"/>
    <w:rsid w:val="000C5893"/>
    <w:rsid w:val="000C5C5B"/>
    <w:rsid w:val="000C5E1D"/>
    <w:rsid w:val="000C60AF"/>
    <w:rsid w:val="000C670F"/>
    <w:rsid w:val="000C6AEE"/>
    <w:rsid w:val="000C71EE"/>
    <w:rsid w:val="000C796E"/>
    <w:rsid w:val="000C798B"/>
    <w:rsid w:val="000D0388"/>
    <w:rsid w:val="000D1B7C"/>
    <w:rsid w:val="000D1E25"/>
    <w:rsid w:val="000D1F30"/>
    <w:rsid w:val="000D2ED5"/>
    <w:rsid w:val="000D3D99"/>
    <w:rsid w:val="000D41CE"/>
    <w:rsid w:val="000D42C0"/>
    <w:rsid w:val="000D45BE"/>
    <w:rsid w:val="000D462C"/>
    <w:rsid w:val="000D4EAF"/>
    <w:rsid w:val="000D551D"/>
    <w:rsid w:val="000D5694"/>
    <w:rsid w:val="000D610B"/>
    <w:rsid w:val="000D621B"/>
    <w:rsid w:val="000D6CFA"/>
    <w:rsid w:val="000D700D"/>
    <w:rsid w:val="000D7E21"/>
    <w:rsid w:val="000E05E1"/>
    <w:rsid w:val="000E1068"/>
    <w:rsid w:val="000E1F9D"/>
    <w:rsid w:val="000E2072"/>
    <w:rsid w:val="000E2086"/>
    <w:rsid w:val="000E25C0"/>
    <w:rsid w:val="000E2667"/>
    <w:rsid w:val="000E2C04"/>
    <w:rsid w:val="000E2D43"/>
    <w:rsid w:val="000E3BEA"/>
    <w:rsid w:val="000E3DB1"/>
    <w:rsid w:val="000E3EEA"/>
    <w:rsid w:val="000E3FCD"/>
    <w:rsid w:val="000E4172"/>
    <w:rsid w:val="000E41A3"/>
    <w:rsid w:val="000E4F41"/>
    <w:rsid w:val="000E540B"/>
    <w:rsid w:val="000E6430"/>
    <w:rsid w:val="000E6F31"/>
    <w:rsid w:val="000E6F64"/>
    <w:rsid w:val="000E76B3"/>
    <w:rsid w:val="000E771A"/>
    <w:rsid w:val="000E7B68"/>
    <w:rsid w:val="000E7DC1"/>
    <w:rsid w:val="000F0026"/>
    <w:rsid w:val="000F0153"/>
    <w:rsid w:val="000F0570"/>
    <w:rsid w:val="000F0A26"/>
    <w:rsid w:val="000F15F0"/>
    <w:rsid w:val="000F16B7"/>
    <w:rsid w:val="000F1C6E"/>
    <w:rsid w:val="000F1C88"/>
    <w:rsid w:val="000F1FCE"/>
    <w:rsid w:val="000F23B2"/>
    <w:rsid w:val="000F25A2"/>
    <w:rsid w:val="000F2650"/>
    <w:rsid w:val="000F31C8"/>
    <w:rsid w:val="000F371C"/>
    <w:rsid w:val="000F3A04"/>
    <w:rsid w:val="000F3B49"/>
    <w:rsid w:val="000F3F7F"/>
    <w:rsid w:val="000F4198"/>
    <w:rsid w:val="000F4337"/>
    <w:rsid w:val="000F43E0"/>
    <w:rsid w:val="000F446D"/>
    <w:rsid w:val="000F4848"/>
    <w:rsid w:val="000F49B8"/>
    <w:rsid w:val="000F4E6E"/>
    <w:rsid w:val="000F50DE"/>
    <w:rsid w:val="000F57BA"/>
    <w:rsid w:val="000F6F15"/>
    <w:rsid w:val="000F7BBF"/>
    <w:rsid w:val="00100159"/>
    <w:rsid w:val="001002AB"/>
    <w:rsid w:val="0010031F"/>
    <w:rsid w:val="0010072B"/>
    <w:rsid w:val="0010097A"/>
    <w:rsid w:val="00100A23"/>
    <w:rsid w:val="00100C73"/>
    <w:rsid w:val="00100E0C"/>
    <w:rsid w:val="001016A3"/>
    <w:rsid w:val="00101CC3"/>
    <w:rsid w:val="00101E2D"/>
    <w:rsid w:val="00101EC7"/>
    <w:rsid w:val="00102382"/>
    <w:rsid w:val="00102399"/>
    <w:rsid w:val="00103455"/>
    <w:rsid w:val="00103C17"/>
    <w:rsid w:val="0010437D"/>
    <w:rsid w:val="001046D7"/>
    <w:rsid w:val="00106E11"/>
    <w:rsid w:val="00106FC2"/>
    <w:rsid w:val="00107057"/>
    <w:rsid w:val="0010762A"/>
    <w:rsid w:val="00107DED"/>
    <w:rsid w:val="00107E38"/>
    <w:rsid w:val="0011040C"/>
    <w:rsid w:val="00110862"/>
    <w:rsid w:val="00110897"/>
    <w:rsid w:val="001108B9"/>
    <w:rsid w:val="001109FB"/>
    <w:rsid w:val="0011112E"/>
    <w:rsid w:val="00111A40"/>
    <w:rsid w:val="0011209C"/>
    <w:rsid w:val="0011240A"/>
    <w:rsid w:val="001125A7"/>
    <w:rsid w:val="00112688"/>
    <w:rsid w:val="001127C6"/>
    <w:rsid w:val="00112926"/>
    <w:rsid w:val="00112C36"/>
    <w:rsid w:val="001130AE"/>
    <w:rsid w:val="001134A2"/>
    <w:rsid w:val="00113575"/>
    <w:rsid w:val="001136C8"/>
    <w:rsid w:val="00113DE6"/>
    <w:rsid w:val="001140B6"/>
    <w:rsid w:val="00114F4B"/>
    <w:rsid w:val="001158C7"/>
    <w:rsid w:val="00115C26"/>
    <w:rsid w:val="00115DF2"/>
    <w:rsid w:val="00115F2D"/>
    <w:rsid w:val="00116509"/>
    <w:rsid w:val="001167F4"/>
    <w:rsid w:val="00116FE3"/>
    <w:rsid w:val="0011707B"/>
    <w:rsid w:val="00117580"/>
    <w:rsid w:val="0011773C"/>
    <w:rsid w:val="00117813"/>
    <w:rsid w:val="0011794C"/>
    <w:rsid w:val="001200AA"/>
    <w:rsid w:val="0012070B"/>
    <w:rsid w:val="0012091D"/>
    <w:rsid w:val="001211CE"/>
    <w:rsid w:val="001213EC"/>
    <w:rsid w:val="001214DF"/>
    <w:rsid w:val="00121878"/>
    <w:rsid w:val="00121CDF"/>
    <w:rsid w:val="00121F76"/>
    <w:rsid w:val="00121FB1"/>
    <w:rsid w:val="0012202B"/>
    <w:rsid w:val="001221F2"/>
    <w:rsid w:val="00122234"/>
    <w:rsid w:val="001227B1"/>
    <w:rsid w:val="00122B25"/>
    <w:rsid w:val="00122B2F"/>
    <w:rsid w:val="00122B68"/>
    <w:rsid w:val="00123640"/>
    <w:rsid w:val="00123A2D"/>
    <w:rsid w:val="00123EA1"/>
    <w:rsid w:val="00123F23"/>
    <w:rsid w:val="00123FD7"/>
    <w:rsid w:val="00124424"/>
    <w:rsid w:val="00124AB2"/>
    <w:rsid w:val="00125090"/>
    <w:rsid w:val="00125748"/>
    <w:rsid w:val="0012592A"/>
    <w:rsid w:val="00125D48"/>
    <w:rsid w:val="00125F7C"/>
    <w:rsid w:val="00126353"/>
    <w:rsid w:val="00126734"/>
    <w:rsid w:val="00126A50"/>
    <w:rsid w:val="00126B1A"/>
    <w:rsid w:val="0012748E"/>
    <w:rsid w:val="00127749"/>
    <w:rsid w:val="00127806"/>
    <w:rsid w:val="0012789C"/>
    <w:rsid w:val="00127A0D"/>
    <w:rsid w:val="00127C7C"/>
    <w:rsid w:val="00127F57"/>
    <w:rsid w:val="00130679"/>
    <w:rsid w:val="00130815"/>
    <w:rsid w:val="00130C47"/>
    <w:rsid w:val="00131363"/>
    <w:rsid w:val="00131732"/>
    <w:rsid w:val="001318BB"/>
    <w:rsid w:val="00131EDE"/>
    <w:rsid w:val="00131FB7"/>
    <w:rsid w:val="0013243D"/>
    <w:rsid w:val="00132ADD"/>
    <w:rsid w:val="0013309E"/>
    <w:rsid w:val="0013328A"/>
    <w:rsid w:val="00133292"/>
    <w:rsid w:val="00133A37"/>
    <w:rsid w:val="00133B6B"/>
    <w:rsid w:val="00133E68"/>
    <w:rsid w:val="00134DA4"/>
    <w:rsid w:val="001351FA"/>
    <w:rsid w:val="001355DA"/>
    <w:rsid w:val="001360EC"/>
    <w:rsid w:val="00136865"/>
    <w:rsid w:val="00136CB0"/>
    <w:rsid w:val="00136DDC"/>
    <w:rsid w:val="00137064"/>
    <w:rsid w:val="00137506"/>
    <w:rsid w:val="0013770B"/>
    <w:rsid w:val="00137A60"/>
    <w:rsid w:val="00137F79"/>
    <w:rsid w:val="001400E9"/>
    <w:rsid w:val="00140387"/>
    <w:rsid w:val="0014077A"/>
    <w:rsid w:val="00141D40"/>
    <w:rsid w:val="00141D7D"/>
    <w:rsid w:val="00142C52"/>
    <w:rsid w:val="00142D5F"/>
    <w:rsid w:val="0014302D"/>
    <w:rsid w:val="00143088"/>
    <w:rsid w:val="001438EE"/>
    <w:rsid w:val="0014397E"/>
    <w:rsid w:val="00143DD5"/>
    <w:rsid w:val="00144A5C"/>
    <w:rsid w:val="00144B85"/>
    <w:rsid w:val="00144BC7"/>
    <w:rsid w:val="001452D8"/>
    <w:rsid w:val="00145D61"/>
    <w:rsid w:val="00146252"/>
    <w:rsid w:val="00146A34"/>
    <w:rsid w:val="00146BD7"/>
    <w:rsid w:val="00146FB9"/>
    <w:rsid w:val="00147180"/>
    <w:rsid w:val="00147B9C"/>
    <w:rsid w:val="00147D4F"/>
    <w:rsid w:val="00147EFC"/>
    <w:rsid w:val="001507BF"/>
    <w:rsid w:val="0015088C"/>
    <w:rsid w:val="00150C99"/>
    <w:rsid w:val="00151AD9"/>
    <w:rsid w:val="00151D6A"/>
    <w:rsid w:val="0015242A"/>
    <w:rsid w:val="001528F3"/>
    <w:rsid w:val="00152BD7"/>
    <w:rsid w:val="00152E61"/>
    <w:rsid w:val="00153225"/>
    <w:rsid w:val="00153247"/>
    <w:rsid w:val="0015370C"/>
    <w:rsid w:val="00153B3F"/>
    <w:rsid w:val="00153ECC"/>
    <w:rsid w:val="001540FF"/>
    <w:rsid w:val="00154B28"/>
    <w:rsid w:val="00154D54"/>
    <w:rsid w:val="00154F94"/>
    <w:rsid w:val="00154FD9"/>
    <w:rsid w:val="0015508A"/>
    <w:rsid w:val="00155B83"/>
    <w:rsid w:val="00155CAD"/>
    <w:rsid w:val="0015653D"/>
    <w:rsid w:val="00156891"/>
    <w:rsid w:val="0015693A"/>
    <w:rsid w:val="0015729E"/>
    <w:rsid w:val="0015742F"/>
    <w:rsid w:val="001576E2"/>
    <w:rsid w:val="0015776C"/>
    <w:rsid w:val="00157B08"/>
    <w:rsid w:val="00160137"/>
    <w:rsid w:val="001603F6"/>
    <w:rsid w:val="001606FA"/>
    <w:rsid w:val="00160972"/>
    <w:rsid w:val="00160EAE"/>
    <w:rsid w:val="00160FC6"/>
    <w:rsid w:val="0016138A"/>
    <w:rsid w:val="001618B8"/>
    <w:rsid w:val="00161B05"/>
    <w:rsid w:val="00162727"/>
    <w:rsid w:val="001628A3"/>
    <w:rsid w:val="00162B4A"/>
    <w:rsid w:val="00162C71"/>
    <w:rsid w:val="00162E00"/>
    <w:rsid w:val="00162EDD"/>
    <w:rsid w:val="0016304E"/>
    <w:rsid w:val="00163063"/>
    <w:rsid w:val="0016322C"/>
    <w:rsid w:val="001632C0"/>
    <w:rsid w:val="00163355"/>
    <w:rsid w:val="001633DB"/>
    <w:rsid w:val="001634C8"/>
    <w:rsid w:val="001634E3"/>
    <w:rsid w:val="001638F6"/>
    <w:rsid w:val="001639CF"/>
    <w:rsid w:val="00163B14"/>
    <w:rsid w:val="00163E2E"/>
    <w:rsid w:val="001649B1"/>
    <w:rsid w:val="001650ED"/>
    <w:rsid w:val="001655CB"/>
    <w:rsid w:val="0016563E"/>
    <w:rsid w:val="001657C1"/>
    <w:rsid w:val="001659EE"/>
    <w:rsid w:val="00165D4B"/>
    <w:rsid w:val="0016609E"/>
    <w:rsid w:val="001668B7"/>
    <w:rsid w:val="001669EB"/>
    <w:rsid w:val="00167248"/>
    <w:rsid w:val="001678B7"/>
    <w:rsid w:val="00167B44"/>
    <w:rsid w:val="00167F94"/>
    <w:rsid w:val="00170043"/>
    <w:rsid w:val="0017034A"/>
    <w:rsid w:val="001703F8"/>
    <w:rsid w:val="00170591"/>
    <w:rsid w:val="0017069B"/>
    <w:rsid w:val="0017077D"/>
    <w:rsid w:val="00170A2C"/>
    <w:rsid w:val="00170E4F"/>
    <w:rsid w:val="00171779"/>
    <w:rsid w:val="00171C45"/>
    <w:rsid w:val="00172761"/>
    <w:rsid w:val="00172AC4"/>
    <w:rsid w:val="00172F69"/>
    <w:rsid w:val="00173E70"/>
    <w:rsid w:val="001741E1"/>
    <w:rsid w:val="00174BD5"/>
    <w:rsid w:val="001759FA"/>
    <w:rsid w:val="00175EEC"/>
    <w:rsid w:val="00175FF6"/>
    <w:rsid w:val="00176469"/>
    <w:rsid w:val="00176584"/>
    <w:rsid w:val="0017665D"/>
    <w:rsid w:val="00176949"/>
    <w:rsid w:val="0017697B"/>
    <w:rsid w:val="001769C2"/>
    <w:rsid w:val="001773B7"/>
    <w:rsid w:val="00177439"/>
    <w:rsid w:val="00177472"/>
    <w:rsid w:val="001774B9"/>
    <w:rsid w:val="0017796D"/>
    <w:rsid w:val="00177D6A"/>
    <w:rsid w:val="00180335"/>
    <w:rsid w:val="0018058E"/>
    <w:rsid w:val="001806CC"/>
    <w:rsid w:val="00180821"/>
    <w:rsid w:val="00181094"/>
    <w:rsid w:val="001812DA"/>
    <w:rsid w:val="001817AC"/>
    <w:rsid w:val="00181AFB"/>
    <w:rsid w:val="00181B0A"/>
    <w:rsid w:val="00181C49"/>
    <w:rsid w:val="0018205F"/>
    <w:rsid w:val="00182401"/>
    <w:rsid w:val="00182878"/>
    <w:rsid w:val="00182B46"/>
    <w:rsid w:val="00182BA3"/>
    <w:rsid w:val="00183006"/>
    <w:rsid w:val="00183E65"/>
    <w:rsid w:val="0018405B"/>
    <w:rsid w:val="00184A84"/>
    <w:rsid w:val="001853CD"/>
    <w:rsid w:val="00185684"/>
    <w:rsid w:val="0018573F"/>
    <w:rsid w:val="00186B27"/>
    <w:rsid w:val="00186B67"/>
    <w:rsid w:val="001874E9"/>
    <w:rsid w:val="00187731"/>
    <w:rsid w:val="00187819"/>
    <w:rsid w:val="00187BBC"/>
    <w:rsid w:val="001901EC"/>
    <w:rsid w:val="0019020F"/>
    <w:rsid w:val="001902F8"/>
    <w:rsid w:val="00190342"/>
    <w:rsid w:val="001905B4"/>
    <w:rsid w:val="00190E7B"/>
    <w:rsid w:val="0019148C"/>
    <w:rsid w:val="00191C17"/>
    <w:rsid w:val="00191E7F"/>
    <w:rsid w:val="00191EE3"/>
    <w:rsid w:val="00192327"/>
    <w:rsid w:val="00193287"/>
    <w:rsid w:val="00193855"/>
    <w:rsid w:val="00193DB8"/>
    <w:rsid w:val="00193EFC"/>
    <w:rsid w:val="001949DA"/>
    <w:rsid w:val="001951EA"/>
    <w:rsid w:val="001951FE"/>
    <w:rsid w:val="00195524"/>
    <w:rsid w:val="001955DC"/>
    <w:rsid w:val="00195983"/>
    <w:rsid w:val="00195C2B"/>
    <w:rsid w:val="00196094"/>
    <w:rsid w:val="001960F0"/>
    <w:rsid w:val="00196599"/>
    <w:rsid w:val="00196666"/>
    <w:rsid w:val="00196818"/>
    <w:rsid w:val="00196B82"/>
    <w:rsid w:val="001970E2"/>
    <w:rsid w:val="0019749E"/>
    <w:rsid w:val="001A03F3"/>
    <w:rsid w:val="001A0CD6"/>
    <w:rsid w:val="001A1741"/>
    <w:rsid w:val="001A1751"/>
    <w:rsid w:val="001A17A8"/>
    <w:rsid w:val="001A2267"/>
    <w:rsid w:val="001A2398"/>
    <w:rsid w:val="001A2908"/>
    <w:rsid w:val="001A2B63"/>
    <w:rsid w:val="001A2E4E"/>
    <w:rsid w:val="001A2FAD"/>
    <w:rsid w:val="001A3153"/>
    <w:rsid w:val="001A3216"/>
    <w:rsid w:val="001A3287"/>
    <w:rsid w:val="001A333C"/>
    <w:rsid w:val="001A39B9"/>
    <w:rsid w:val="001A3BFB"/>
    <w:rsid w:val="001A3D99"/>
    <w:rsid w:val="001A4625"/>
    <w:rsid w:val="001A464A"/>
    <w:rsid w:val="001A4C6B"/>
    <w:rsid w:val="001A5777"/>
    <w:rsid w:val="001A581D"/>
    <w:rsid w:val="001A63C6"/>
    <w:rsid w:val="001A68D7"/>
    <w:rsid w:val="001A6B80"/>
    <w:rsid w:val="001A6FAD"/>
    <w:rsid w:val="001A71FA"/>
    <w:rsid w:val="001A7716"/>
    <w:rsid w:val="001A7A50"/>
    <w:rsid w:val="001B03C8"/>
    <w:rsid w:val="001B0739"/>
    <w:rsid w:val="001B0984"/>
    <w:rsid w:val="001B0B3A"/>
    <w:rsid w:val="001B0D7A"/>
    <w:rsid w:val="001B18C5"/>
    <w:rsid w:val="001B1FC6"/>
    <w:rsid w:val="001B2748"/>
    <w:rsid w:val="001B2C3A"/>
    <w:rsid w:val="001B3D84"/>
    <w:rsid w:val="001B4158"/>
    <w:rsid w:val="001B4D44"/>
    <w:rsid w:val="001B4E56"/>
    <w:rsid w:val="001B4F4E"/>
    <w:rsid w:val="001B5978"/>
    <w:rsid w:val="001B5E83"/>
    <w:rsid w:val="001B63D7"/>
    <w:rsid w:val="001B67D6"/>
    <w:rsid w:val="001B69E1"/>
    <w:rsid w:val="001B6B92"/>
    <w:rsid w:val="001B6DDD"/>
    <w:rsid w:val="001B7200"/>
    <w:rsid w:val="001B7571"/>
    <w:rsid w:val="001B7740"/>
    <w:rsid w:val="001C1258"/>
    <w:rsid w:val="001C29B0"/>
    <w:rsid w:val="001C2F05"/>
    <w:rsid w:val="001C2FA2"/>
    <w:rsid w:val="001C364A"/>
    <w:rsid w:val="001C421B"/>
    <w:rsid w:val="001C43CE"/>
    <w:rsid w:val="001C4668"/>
    <w:rsid w:val="001C4F1A"/>
    <w:rsid w:val="001C50B3"/>
    <w:rsid w:val="001C5398"/>
    <w:rsid w:val="001C55B0"/>
    <w:rsid w:val="001C5790"/>
    <w:rsid w:val="001C5881"/>
    <w:rsid w:val="001C5A41"/>
    <w:rsid w:val="001C5C7F"/>
    <w:rsid w:val="001C5CC5"/>
    <w:rsid w:val="001C5EFA"/>
    <w:rsid w:val="001C651F"/>
    <w:rsid w:val="001C6811"/>
    <w:rsid w:val="001D000F"/>
    <w:rsid w:val="001D069E"/>
    <w:rsid w:val="001D09F3"/>
    <w:rsid w:val="001D0FBB"/>
    <w:rsid w:val="001D111A"/>
    <w:rsid w:val="001D1194"/>
    <w:rsid w:val="001D1602"/>
    <w:rsid w:val="001D18DC"/>
    <w:rsid w:val="001D21B5"/>
    <w:rsid w:val="001D2521"/>
    <w:rsid w:val="001D255C"/>
    <w:rsid w:val="001D28D4"/>
    <w:rsid w:val="001D2AA7"/>
    <w:rsid w:val="001D2E79"/>
    <w:rsid w:val="001D2F45"/>
    <w:rsid w:val="001D307D"/>
    <w:rsid w:val="001D3147"/>
    <w:rsid w:val="001D364B"/>
    <w:rsid w:val="001D3A59"/>
    <w:rsid w:val="001D3BE9"/>
    <w:rsid w:val="001D3CCC"/>
    <w:rsid w:val="001D3D94"/>
    <w:rsid w:val="001D414F"/>
    <w:rsid w:val="001D4286"/>
    <w:rsid w:val="001D4315"/>
    <w:rsid w:val="001D450F"/>
    <w:rsid w:val="001D45C2"/>
    <w:rsid w:val="001D4987"/>
    <w:rsid w:val="001D49BE"/>
    <w:rsid w:val="001D4C0C"/>
    <w:rsid w:val="001D506E"/>
    <w:rsid w:val="001D54C3"/>
    <w:rsid w:val="001D560C"/>
    <w:rsid w:val="001D5F7E"/>
    <w:rsid w:val="001D60BB"/>
    <w:rsid w:val="001D6344"/>
    <w:rsid w:val="001D63D3"/>
    <w:rsid w:val="001D641E"/>
    <w:rsid w:val="001D7004"/>
    <w:rsid w:val="001D7007"/>
    <w:rsid w:val="001D72D2"/>
    <w:rsid w:val="001D77AA"/>
    <w:rsid w:val="001D7882"/>
    <w:rsid w:val="001D7886"/>
    <w:rsid w:val="001D79E9"/>
    <w:rsid w:val="001D7A07"/>
    <w:rsid w:val="001D7A2B"/>
    <w:rsid w:val="001D7BA4"/>
    <w:rsid w:val="001D7C93"/>
    <w:rsid w:val="001E00B6"/>
    <w:rsid w:val="001E044C"/>
    <w:rsid w:val="001E0B46"/>
    <w:rsid w:val="001E0C20"/>
    <w:rsid w:val="001E0D02"/>
    <w:rsid w:val="001E13D1"/>
    <w:rsid w:val="001E16D9"/>
    <w:rsid w:val="001E1C37"/>
    <w:rsid w:val="001E22FC"/>
    <w:rsid w:val="001E2579"/>
    <w:rsid w:val="001E2739"/>
    <w:rsid w:val="001E3AAD"/>
    <w:rsid w:val="001E4068"/>
    <w:rsid w:val="001E43C4"/>
    <w:rsid w:val="001E440C"/>
    <w:rsid w:val="001E4C4A"/>
    <w:rsid w:val="001E5113"/>
    <w:rsid w:val="001E55F1"/>
    <w:rsid w:val="001E569B"/>
    <w:rsid w:val="001E5924"/>
    <w:rsid w:val="001E5C2A"/>
    <w:rsid w:val="001E6D7F"/>
    <w:rsid w:val="001E7DA7"/>
    <w:rsid w:val="001E7F47"/>
    <w:rsid w:val="001F0274"/>
    <w:rsid w:val="001F03AB"/>
    <w:rsid w:val="001F0588"/>
    <w:rsid w:val="001F05A3"/>
    <w:rsid w:val="001F0AC5"/>
    <w:rsid w:val="001F0C25"/>
    <w:rsid w:val="001F143C"/>
    <w:rsid w:val="001F1C39"/>
    <w:rsid w:val="001F1CFB"/>
    <w:rsid w:val="001F220C"/>
    <w:rsid w:val="001F29E2"/>
    <w:rsid w:val="001F2A17"/>
    <w:rsid w:val="001F3181"/>
    <w:rsid w:val="001F32A9"/>
    <w:rsid w:val="001F439E"/>
    <w:rsid w:val="001F5480"/>
    <w:rsid w:val="001F551E"/>
    <w:rsid w:val="001F5583"/>
    <w:rsid w:val="001F5F52"/>
    <w:rsid w:val="001F6256"/>
    <w:rsid w:val="001F6275"/>
    <w:rsid w:val="001F718B"/>
    <w:rsid w:val="001F7FEF"/>
    <w:rsid w:val="002000BE"/>
    <w:rsid w:val="002001E1"/>
    <w:rsid w:val="00200613"/>
    <w:rsid w:val="00200770"/>
    <w:rsid w:val="00201306"/>
    <w:rsid w:val="00201355"/>
    <w:rsid w:val="00201612"/>
    <w:rsid w:val="00201646"/>
    <w:rsid w:val="00201FA4"/>
    <w:rsid w:val="00202121"/>
    <w:rsid w:val="00202333"/>
    <w:rsid w:val="002026EA"/>
    <w:rsid w:val="0020271D"/>
    <w:rsid w:val="002028C6"/>
    <w:rsid w:val="00202B48"/>
    <w:rsid w:val="00202C19"/>
    <w:rsid w:val="00202F37"/>
    <w:rsid w:val="002032B8"/>
    <w:rsid w:val="00203740"/>
    <w:rsid w:val="00203807"/>
    <w:rsid w:val="0020429B"/>
    <w:rsid w:val="0020454D"/>
    <w:rsid w:val="00204563"/>
    <w:rsid w:val="00204916"/>
    <w:rsid w:val="00204B8F"/>
    <w:rsid w:val="00204E95"/>
    <w:rsid w:val="00204F1F"/>
    <w:rsid w:val="00205075"/>
    <w:rsid w:val="00205752"/>
    <w:rsid w:val="00205A8F"/>
    <w:rsid w:val="00205E85"/>
    <w:rsid w:val="00206E60"/>
    <w:rsid w:val="00207237"/>
    <w:rsid w:val="00207BCB"/>
    <w:rsid w:val="0021048A"/>
    <w:rsid w:val="00210655"/>
    <w:rsid w:val="002106E6"/>
    <w:rsid w:val="00210A89"/>
    <w:rsid w:val="00211060"/>
    <w:rsid w:val="00211347"/>
    <w:rsid w:val="002113A8"/>
    <w:rsid w:val="0021162E"/>
    <w:rsid w:val="00211A53"/>
    <w:rsid w:val="002120B7"/>
    <w:rsid w:val="00212156"/>
    <w:rsid w:val="002121E0"/>
    <w:rsid w:val="00212B3E"/>
    <w:rsid w:val="00212B80"/>
    <w:rsid w:val="00212D77"/>
    <w:rsid w:val="0021334C"/>
    <w:rsid w:val="00213BB3"/>
    <w:rsid w:val="00213BF4"/>
    <w:rsid w:val="00213E50"/>
    <w:rsid w:val="00214AD9"/>
    <w:rsid w:val="00214C2B"/>
    <w:rsid w:val="00214C79"/>
    <w:rsid w:val="00214E93"/>
    <w:rsid w:val="00215130"/>
    <w:rsid w:val="00215137"/>
    <w:rsid w:val="00215257"/>
    <w:rsid w:val="00215283"/>
    <w:rsid w:val="00215A44"/>
    <w:rsid w:val="00215E65"/>
    <w:rsid w:val="00215F28"/>
    <w:rsid w:val="00216236"/>
    <w:rsid w:val="0021637E"/>
    <w:rsid w:val="002164DC"/>
    <w:rsid w:val="00216702"/>
    <w:rsid w:val="002171B0"/>
    <w:rsid w:val="00217421"/>
    <w:rsid w:val="00217CD2"/>
    <w:rsid w:val="00217FA4"/>
    <w:rsid w:val="0022016D"/>
    <w:rsid w:val="00220C36"/>
    <w:rsid w:val="00220CA6"/>
    <w:rsid w:val="002210A3"/>
    <w:rsid w:val="002230A2"/>
    <w:rsid w:val="0022342A"/>
    <w:rsid w:val="00223757"/>
    <w:rsid w:val="00223AAF"/>
    <w:rsid w:val="00223CB5"/>
    <w:rsid w:val="00223E9B"/>
    <w:rsid w:val="002240BD"/>
    <w:rsid w:val="00224511"/>
    <w:rsid w:val="00224E95"/>
    <w:rsid w:val="00224F09"/>
    <w:rsid w:val="002253DC"/>
    <w:rsid w:val="002259C8"/>
    <w:rsid w:val="0022600D"/>
    <w:rsid w:val="0022694D"/>
    <w:rsid w:val="0022711B"/>
    <w:rsid w:val="0022742E"/>
    <w:rsid w:val="00227BD7"/>
    <w:rsid w:val="00227C3A"/>
    <w:rsid w:val="00227C5A"/>
    <w:rsid w:val="00227E93"/>
    <w:rsid w:val="002300C3"/>
    <w:rsid w:val="00230C92"/>
    <w:rsid w:val="0023100E"/>
    <w:rsid w:val="002319B9"/>
    <w:rsid w:val="00232274"/>
    <w:rsid w:val="002327C8"/>
    <w:rsid w:val="00232F38"/>
    <w:rsid w:val="00233397"/>
    <w:rsid w:val="002333F9"/>
    <w:rsid w:val="002335C1"/>
    <w:rsid w:val="00233717"/>
    <w:rsid w:val="00233F71"/>
    <w:rsid w:val="002343C2"/>
    <w:rsid w:val="002348AD"/>
    <w:rsid w:val="0023492A"/>
    <w:rsid w:val="00234B96"/>
    <w:rsid w:val="00234BFA"/>
    <w:rsid w:val="00234C5F"/>
    <w:rsid w:val="00234D44"/>
    <w:rsid w:val="00234DCE"/>
    <w:rsid w:val="00234E35"/>
    <w:rsid w:val="00234E4A"/>
    <w:rsid w:val="002355C6"/>
    <w:rsid w:val="002364BF"/>
    <w:rsid w:val="00236720"/>
    <w:rsid w:val="00236AF0"/>
    <w:rsid w:val="002371AF"/>
    <w:rsid w:val="00237309"/>
    <w:rsid w:val="00237701"/>
    <w:rsid w:val="00237769"/>
    <w:rsid w:val="0023788F"/>
    <w:rsid w:val="00237DD5"/>
    <w:rsid w:val="00240926"/>
    <w:rsid w:val="002421C7"/>
    <w:rsid w:val="002421E9"/>
    <w:rsid w:val="0024267D"/>
    <w:rsid w:val="00242FB4"/>
    <w:rsid w:val="0024314C"/>
    <w:rsid w:val="00243191"/>
    <w:rsid w:val="00243974"/>
    <w:rsid w:val="00243EE8"/>
    <w:rsid w:val="00244F36"/>
    <w:rsid w:val="0024510F"/>
    <w:rsid w:val="00245D79"/>
    <w:rsid w:val="00245DF4"/>
    <w:rsid w:val="00245E92"/>
    <w:rsid w:val="00246107"/>
    <w:rsid w:val="002465AC"/>
    <w:rsid w:val="00246AF7"/>
    <w:rsid w:val="00247334"/>
    <w:rsid w:val="00247B05"/>
    <w:rsid w:val="00250B07"/>
    <w:rsid w:val="00250E55"/>
    <w:rsid w:val="002518E2"/>
    <w:rsid w:val="00251E74"/>
    <w:rsid w:val="00252067"/>
    <w:rsid w:val="00252154"/>
    <w:rsid w:val="0025221A"/>
    <w:rsid w:val="002527B3"/>
    <w:rsid w:val="00252FE3"/>
    <w:rsid w:val="0025325C"/>
    <w:rsid w:val="00253C5E"/>
    <w:rsid w:val="002541EA"/>
    <w:rsid w:val="00254668"/>
    <w:rsid w:val="0025488E"/>
    <w:rsid w:val="00254E82"/>
    <w:rsid w:val="00255032"/>
    <w:rsid w:val="00255545"/>
    <w:rsid w:val="00255B22"/>
    <w:rsid w:val="0025610A"/>
    <w:rsid w:val="0025644A"/>
    <w:rsid w:val="002569BC"/>
    <w:rsid w:val="00257206"/>
    <w:rsid w:val="002576A3"/>
    <w:rsid w:val="00257BBC"/>
    <w:rsid w:val="00257F88"/>
    <w:rsid w:val="00257F91"/>
    <w:rsid w:val="00260867"/>
    <w:rsid w:val="00260BC2"/>
    <w:rsid w:val="00260E02"/>
    <w:rsid w:val="002612E9"/>
    <w:rsid w:val="00261399"/>
    <w:rsid w:val="002615D1"/>
    <w:rsid w:val="00261826"/>
    <w:rsid w:val="00261C22"/>
    <w:rsid w:val="00262383"/>
    <w:rsid w:val="002625B6"/>
    <w:rsid w:val="00263000"/>
    <w:rsid w:val="002635C1"/>
    <w:rsid w:val="0026376F"/>
    <w:rsid w:val="00264350"/>
    <w:rsid w:val="00264C49"/>
    <w:rsid w:val="00265150"/>
    <w:rsid w:val="00265313"/>
    <w:rsid w:val="0026592D"/>
    <w:rsid w:val="00265AC4"/>
    <w:rsid w:val="00265C64"/>
    <w:rsid w:val="00265DDA"/>
    <w:rsid w:val="00266133"/>
    <w:rsid w:val="00266796"/>
    <w:rsid w:val="002667AC"/>
    <w:rsid w:val="002678E7"/>
    <w:rsid w:val="00270387"/>
    <w:rsid w:val="00270695"/>
    <w:rsid w:val="00270745"/>
    <w:rsid w:val="00270CB9"/>
    <w:rsid w:val="00270E46"/>
    <w:rsid w:val="00270F4D"/>
    <w:rsid w:val="00271059"/>
    <w:rsid w:val="00271373"/>
    <w:rsid w:val="002714A3"/>
    <w:rsid w:val="00271A1E"/>
    <w:rsid w:val="00271EE2"/>
    <w:rsid w:val="00271F56"/>
    <w:rsid w:val="00272F83"/>
    <w:rsid w:val="00273075"/>
    <w:rsid w:val="00273236"/>
    <w:rsid w:val="0027339C"/>
    <w:rsid w:val="00273E9E"/>
    <w:rsid w:val="00273FB9"/>
    <w:rsid w:val="00274439"/>
    <w:rsid w:val="00274529"/>
    <w:rsid w:val="00274CF9"/>
    <w:rsid w:val="0027529A"/>
    <w:rsid w:val="002755C9"/>
    <w:rsid w:val="0027607F"/>
    <w:rsid w:val="00276259"/>
    <w:rsid w:val="002763FD"/>
    <w:rsid w:val="0027666E"/>
    <w:rsid w:val="0027689C"/>
    <w:rsid w:val="00276B0E"/>
    <w:rsid w:val="0027724C"/>
    <w:rsid w:val="00277397"/>
    <w:rsid w:val="00277649"/>
    <w:rsid w:val="0027779F"/>
    <w:rsid w:val="00277811"/>
    <w:rsid w:val="00277D88"/>
    <w:rsid w:val="00280100"/>
    <w:rsid w:val="00280193"/>
    <w:rsid w:val="002806C8"/>
    <w:rsid w:val="0028080A"/>
    <w:rsid w:val="00280ED6"/>
    <w:rsid w:val="002810B4"/>
    <w:rsid w:val="00281500"/>
    <w:rsid w:val="00281740"/>
    <w:rsid w:val="00282341"/>
    <w:rsid w:val="002826C5"/>
    <w:rsid w:val="00282A06"/>
    <w:rsid w:val="00282A74"/>
    <w:rsid w:val="00282BE2"/>
    <w:rsid w:val="00282D0F"/>
    <w:rsid w:val="00283662"/>
    <w:rsid w:val="002838B6"/>
    <w:rsid w:val="00283C6B"/>
    <w:rsid w:val="00283D9D"/>
    <w:rsid w:val="00284124"/>
    <w:rsid w:val="00284821"/>
    <w:rsid w:val="0028543F"/>
    <w:rsid w:val="00285A09"/>
    <w:rsid w:val="00285EFF"/>
    <w:rsid w:val="00285F41"/>
    <w:rsid w:val="0028666E"/>
    <w:rsid w:val="00286728"/>
    <w:rsid w:val="002867F0"/>
    <w:rsid w:val="0028690F"/>
    <w:rsid w:val="0028699E"/>
    <w:rsid w:val="00286CC2"/>
    <w:rsid w:val="002874A8"/>
    <w:rsid w:val="00287854"/>
    <w:rsid w:val="0029041D"/>
    <w:rsid w:val="00290B76"/>
    <w:rsid w:val="00290E58"/>
    <w:rsid w:val="00291509"/>
    <w:rsid w:val="00291834"/>
    <w:rsid w:val="002926BD"/>
    <w:rsid w:val="002926FC"/>
    <w:rsid w:val="0029288A"/>
    <w:rsid w:val="00292D71"/>
    <w:rsid w:val="00292F21"/>
    <w:rsid w:val="002930BC"/>
    <w:rsid w:val="00293150"/>
    <w:rsid w:val="00293398"/>
    <w:rsid w:val="002935BA"/>
    <w:rsid w:val="002936D1"/>
    <w:rsid w:val="00293701"/>
    <w:rsid w:val="002938FD"/>
    <w:rsid w:val="00293CE1"/>
    <w:rsid w:val="00293D65"/>
    <w:rsid w:val="00294097"/>
    <w:rsid w:val="00294109"/>
    <w:rsid w:val="002947DE"/>
    <w:rsid w:val="002949E1"/>
    <w:rsid w:val="00295096"/>
    <w:rsid w:val="002951D2"/>
    <w:rsid w:val="0029555C"/>
    <w:rsid w:val="00295EC4"/>
    <w:rsid w:val="00296FA1"/>
    <w:rsid w:val="002973D2"/>
    <w:rsid w:val="00297892"/>
    <w:rsid w:val="00297C74"/>
    <w:rsid w:val="002A0E5E"/>
    <w:rsid w:val="002A1B6B"/>
    <w:rsid w:val="002A1E64"/>
    <w:rsid w:val="002A2133"/>
    <w:rsid w:val="002A24B4"/>
    <w:rsid w:val="002A2544"/>
    <w:rsid w:val="002A292B"/>
    <w:rsid w:val="002A3A46"/>
    <w:rsid w:val="002A3CDC"/>
    <w:rsid w:val="002A459B"/>
    <w:rsid w:val="002A4648"/>
    <w:rsid w:val="002A53B1"/>
    <w:rsid w:val="002A55C6"/>
    <w:rsid w:val="002A60CC"/>
    <w:rsid w:val="002A611B"/>
    <w:rsid w:val="002A678C"/>
    <w:rsid w:val="002A67B2"/>
    <w:rsid w:val="002A6A33"/>
    <w:rsid w:val="002A6A6A"/>
    <w:rsid w:val="002A7AD9"/>
    <w:rsid w:val="002A7D49"/>
    <w:rsid w:val="002B01C1"/>
    <w:rsid w:val="002B07BC"/>
    <w:rsid w:val="002B0907"/>
    <w:rsid w:val="002B0DD5"/>
    <w:rsid w:val="002B0FC1"/>
    <w:rsid w:val="002B1103"/>
    <w:rsid w:val="002B234E"/>
    <w:rsid w:val="002B24C1"/>
    <w:rsid w:val="002B2ED7"/>
    <w:rsid w:val="002B3268"/>
    <w:rsid w:val="002B3279"/>
    <w:rsid w:val="002B33C2"/>
    <w:rsid w:val="002B3543"/>
    <w:rsid w:val="002B3CB4"/>
    <w:rsid w:val="002B3F23"/>
    <w:rsid w:val="002B4B68"/>
    <w:rsid w:val="002B4E30"/>
    <w:rsid w:val="002B5131"/>
    <w:rsid w:val="002B5BE4"/>
    <w:rsid w:val="002B5D27"/>
    <w:rsid w:val="002B5F0D"/>
    <w:rsid w:val="002B6031"/>
    <w:rsid w:val="002B60A5"/>
    <w:rsid w:val="002B6B0D"/>
    <w:rsid w:val="002B6EED"/>
    <w:rsid w:val="002B752D"/>
    <w:rsid w:val="002B778D"/>
    <w:rsid w:val="002C02D9"/>
    <w:rsid w:val="002C086D"/>
    <w:rsid w:val="002C0B25"/>
    <w:rsid w:val="002C0D83"/>
    <w:rsid w:val="002C178C"/>
    <w:rsid w:val="002C17A3"/>
    <w:rsid w:val="002C1E2F"/>
    <w:rsid w:val="002C220F"/>
    <w:rsid w:val="002C2AEC"/>
    <w:rsid w:val="002C319C"/>
    <w:rsid w:val="002C36BA"/>
    <w:rsid w:val="002C3F5B"/>
    <w:rsid w:val="002C47A0"/>
    <w:rsid w:val="002C4D89"/>
    <w:rsid w:val="002C50AC"/>
    <w:rsid w:val="002C5269"/>
    <w:rsid w:val="002C59F2"/>
    <w:rsid w:val="002C622E"/>
    <w:rsid w:val="002C63A2"/>
    <w:rsid w:val="002C63D0"/>
    <w:rsid w:val="002C6515"/>
    <w:rsid w:val="002C65DC"/>
    <w:rsid w:val="002C69BF"/>
    <w:rsid w:val="002C6BE1"/>
    <w:rsid w:val="002C6DFB"/>
    <w:rsid w:val="002C74DB"/>
    <w:rsid w:val="002C751D"/>
    <w:rsid w:val="002D0558"/>
    <w:rsid w:val="002D1167"/>
    <w:rsid w:val="002D134F"/>
    <w:rsid w:val="002D1A09"/>
    <w:rsid w:val="002D2018"/>
    <w:rsid w:val="002D256A"/>
    <w:rsid w:val="002D25F0"/>
    <w:rsid w:val="002D28ED"/>
    <w:rsid w:val="002D2B83"/>
    <w:rsid w:val="002D2C99"/>
    <w:rsid w:val="002D2F47"/>
    <w:rsid w:val="002D31A9"/>
    <w:rsid w:val="002D34F2"/>
    <w:rsid w:val="002D3830"/>
    <w:rsid w:val="002D3A0F"/>
    <w:rsid w:val="002D4D80"/>
    <w:rsid w:val="002D5099"/>
    <w:rsid w:val="002D51F0"/>
    <w:rsid w:val="002D5A1D"/>
    <w:rsid w:val="002D5E67"/>
    <w:rsid w:val="002D6C24"/>
    <w:rsid w:val="002D78F0"/>
    <w:rsid w:val="002D7C09"/>
    <w:rsid w:val="002D7CE4"/>
    <w:rsid w:val="002E00DB"/>
    <w:rsid w:val="002E019F"/>
    <w:rsid w:val="002E0322"/>
    <w:rsid w:val="002E0B7C"/>
    <w:rsid w:val="002E0DFA"/>
    <w:rsid w:val="002E0E3A"/>
    <w:rsid w:val="002E10FB"/>
    <w:rsid w:val="002E1268"/>
    <w:rsid w:val="002E1616"/>
    <w:rsid w:val="002E24F3"/>
    <w:rsid w:val="002E2D22"/>
    <w:rsid w:val="002E3EC2"/>
    <w:rsid w:val="002E4034"/>
    <w:rsid w:val="002E40DB"/>
    <w:rsid w:val="002E43A9"/>
    <w:rsid w:val="002E48E2"/>
    <w:rsid w:val="002E4CA1"/>
    <w:rsid w:val="002E4CD6"/>
    <w:rsid w:val="002E4F1C"/>
    <w:rsid w:val="002E51D0"/>
    <w:rsid w:val="002E5604"/>
    <w:rsid w:val="002E5C4E"/>
    <w:rsid w:val="002E5DB0"/>
    <w:rsid w:val="002E5F6E"/>
    <w:rsid w:val="002E6683"/>
    <w:rsid w:val="002E698E"/>
    <w:rsid w:val="002E6C21"/>
    <w:rsid w:val="002E6E7E"/>
    <w:rsid w:val="002E747A"/>
    <w:rsid w:val="002E7F30"/>
    <w:rsid w:val="002F0845"/>
    <w:rsid w:val="002F0A0B"/>
    <w:rsid w:val="002F0CC8"/>
    <w:rsid w:val="002F1003"/>
    <w:rsid w:val="002F19BB"/>
    <w:rsid w:val="002F2444"/>
    <w:rsid w:val="002F2ADA"/>
    <w:rsid w:val="002F383C"/>
    <w:rsid w:val="002F3CE0"/>
    <w:rsid w:val="002F3D05"/>
    <w:rsid w:val="002F4627"/>
    <w:rsid w:val="002F4878"/>
    <w:rsid w:val="002F4A59"/>
    <w:rsid w:val="002F4EA8"/>
    <w:rsid w:val="002F509E"/>
    <w:rsid w:val="002F5837"/>
    <w:rsid w:val="002F5C56"/>
    <w:rsid w:val="002F5FA0"/>
    <w:rsid w:val="002F626B"/>
    <w:rsid w:val="002F64A7"/>
    <w:rsid w:val="002F6BD0"/>
    <w:rsid w:val="002F6C6E"/>
    <w:rsid w:val="002F7532"/>
    <w:rsid w:val="002F7ACB"/>
    <w:rsid w:val="002F7B51"/>
    <w:rsid w:val="003003E4"/>
    <w:rsid w:val="00301276"/>
    <w:rsid w:val="00301BC6"/>
    <w:rsid w:val="00301F96"/>
    <w:rsid w:val="003022A2"/>
    <w:rsid w:val="00302754"/>
    <w:rsid w:val="00302FD3"/>
    <w:rsid w:val="00303284"/>
    <w:rsid w:val="003043C7"/>
    <w:rsid w:val="00304430"/>
    <w:rsid w:val="0030467D"/>
    <w:rsid w:val="00304A01"/>
    <w:rsid w:val="00304B88"/>
    <w:rsid w:val="00304FF4"/>
    <w:rsid w:val="00305D31"/>
    <w:rsid w:val="00305D7C"/>
    <w:rsid w:val="00305F3A"/>
    <w:rsid w:val="003063D4"/>
    <w:rsid w:val="0030680B"/>
    <w:rsid w:val="003068C9"/>
    <w:rsid w:val="00306AEF"/>
    <w:rsid w:val="00306D44"/>
    <w:rsid w:val="0030708E"/>
    <w:rsid w:val="00307302"/>
    <w:rsid w:val="00307659"/>
    <w:rsid w:val="00307FA3"/>
    <w:rsid w:val="0031020A"/>
    <w:rsid w:val="003104F2"/>
    <w:rsid w:val="00310941"/>
    <w:rsid w:val="00310A7F"/>
    <w:rsid w:val="00310F21"/>
    <w:rsid w:val="00310FE0"/>
    <w:rsid w:val="0031128D"/>
    <w:rsid w:val="0031158A"/>
    <w:rsid w:val="00311E2F"/>
    <w:rsid w:val="003123C2"/>
    <w:rsid w:val="003132DF"/>
    <w:rsid w:val="003137DB"/>
    <w:rsid w:val="00313D0F"/>
    <w:rsid w:val="00313D33"/>
    <w:rsid w:val="0031423E"/>
    <w:rsid w:val="0031499C"/>
    <w:rsid w:val="00314E1F"/>
    <w:rsid w:val="00315719"/>
    <w:rsid w:val="003157A1"/>
    <w:rsid w:val="00315BAB"/>
    <w:rsid w:val="00315D06"/>
    <w:rsid w:val="00315FE8"/>
    <w:rsid w:val="003167EB"/>
    <w:rsid w:val="00316CE3"/>
    <w:rsid w:val="003171A2"/>
    <w:rsid w:val="00317288"/>
    <w:rsid w:val="003178FB"/>
    <w:rsid w:val="00320017"/>
    <w:rsid w:val="00320152"/>
    <w:rsid w:val="003204AC"/>
    <w:rsid w:val="003208D9"/>
    <w:rsid w:val="00320C46"/>
    <w:rsid w:val="003211E7"/>
    <w:rsid w:val="00321248"/>
    <w:rsid w:val="00321286"/>
    <w:rsid w:val="003214AE"/>
    <w:rsid w:val="00321A45"/>
    <w:rsid w:val="00321CCB"/>
    <w:rsid w:val="00321D7B"/>
    <w:rsid w:val="00321DBF"/>
    <w:rsid w:val="00322443"/>
    <w:rsid w:val="00322450"/>
    <w:rsid w:val="00322737"/>
    <w:rsid w:val="00322984"/>
    <w:rsid w:val="00322F03"/>
    <w:rsid w:val="003230FE"/>
    <w:rsid w:val="00323CE2"/>
    <w:rsid w:val="00324806"/>
    <w:rsid w:val="00324CEF"/>
    <w:rsid w:val="00324D11"/>
    <w:rsid w:val="00324E6D"/>
    <w:rsid w:val="00324FA7"/>
    <w:rsid w:val="0032503F"/>
    <w:rsid w:val="0032541D"/>
    <w:rsid w:val="0032554A"/>
    <w:rsid w:val="0032588B"/>
    <w:rsid w:val="00325ACD"/>
    <w:rsid w:val="00325D30"/>
    <w:rsid w:val="00326755"/>
    <w:rsid w:val="0032691D"/>
    <w:rsid w:val="00326AF8"/>
    <w:rsid w:val="00326EE5"/>
    <w:rsid w:val="003270A1"/>
    <w:rsid w:val="00327484"/>
    <w:rsid w:val="00327723"/>
    <w:rsid w:val="00327C70"/>
    <w:rsid w:val="00327E72"/>
    <w:rsid w:val="003301E4"/>
    <w:rsid w:val="00330514"/>
    <w:rsid w:val="00330838"/>
    <w:rsid w:val="00330B92"/>
    <w:rsid w:val="00330D36"/>
    <w:rsid w:val="00330D99"/>
    <w:rsid w:val="0033104F"/>
    <w:rsid w:val="003317C9"/>
    <w:rsid w:val="003327F2"/>
    <w:rsid w:val="00332856"/>
    <w:rsid w:val="00332D3C"/>
    <w:rsid w:val="0033354F"/>
    <w:rsid w:val="003341FA"/>
    <w:rsid w:val="003346E4"/>
    <w:rsid w:val="00334BE1"/>
    <w:rsid w:val="00334C39"/>
    <w:rsid w:val="0033525E"/>
    <w:rsid w:val="0033549F"/>
    <w:rsid w:val="00335A27"/>
    <w:rsid w:val="00335D24"/>
    <w:rsid w:val="003360FB"/>
    <w:rsid w:val="0033611A"/>
    <w:rsid w:val="00336BE6"/>
    <w:rsid w:val="00336E85"/>
    <w:rsid w:val="0033719D"/>
    <w:rsid w:val="0033724F"/>
    <w:rsid w:val="00340896"/>
    <w:rsid w:val="0034098C"/>
    <w:rsid w:val="00340B86"/>
    <w:rsid w:val="0034130F"/>
    <w:rsid w:val="0034146F"/>
    <w:rsid w:val="00341AA1"/>
    <w:rsid w:val="00341D78"/>
    <w:rsid w:val="00342398"/>
    <w:rsid w:val="003425A0"/>
    <w:rsid w:val="003425A5"/>
    <w:rsid w:val="003425BF"/>
    <w:rsid w:val="00343032"/>
    <w:rsid w:val="00343142"/>
    <w:rsid w:val="0034368C"/>
    <w:rsid w:val="003441F6"/>
    <w:rsid w:val="00344365"/>
    <w:rsid w:val="00344542"/>
    <w:rsid w:val="00344B54"/>
    <w:rsid w:val="003453D8"/>
    <w:rsid w:val="00345415"/>
    <w:rsid w:val="003455EA"/>
    <w:rsid w:val="00345B6B"/>
    <w:rsid w:val="00345E45"/>
    <w:rsid w:val="00345E49"/>
    <w:rsid w:val="00345E7C"/>
    <w:rsid w:val="00345EF5"/>
    <w:rsid w:val="00346115"/>
    <w:rsid w:val="003463CD"/>
    <w:rsid w:val="00346453"/>
    <w:rsid w:val="00346B65"/>
    <w:rsid w:val="00346C41"/>
    <w:rsid w:val="00346D36"/>
    <w:rsid w:val="00346DFB"/>
    <w:rsid w:val="003478A4"/>
    <w:rsid w:val="00347F44"/>
    <w:rsid w:val="003504CA"/>
    <w:rsid w:val="00350C8A"/>
    <w:rsid w:val="00350E5F"/>
    <w:rsid w:val="00351190"/>
    <w:rsid w:val="003519FD"/>
    <w:rsid w:val="00351AAA"/>
    <w:rsid w:val="00351AC5"/>
    <w:rsid w:val="00351B28"/>
    <w:rsid w:val="00351D7D"/>
    <w:rsid w:val="003522C6"/>
    <w:rsid w:val="003526A4"/>
    <w:rsid w:val="00352E11"/>
    <w:rsid w:val="00352ECB"/>
    <w:rsid w:val="003530B5"/>
    <w:rsid w:val="003531F8"/>
    <w:rsid w:val="00353573"/>
    <w:rsid w:val="00353985"/>
    <w:rsid w:val="00353B18"/>
    <w:rsid w:val="00353C91"/>
    <w:rsid w:val="003540E2"/>
    <w:rsid w:val="003540E4"/>
    <w:rsid w:val="0035425E"/>
    <w:rsid w:val="003543FF"/>
    <w:rsid w:val="00354C12"/>
    <w:rsid w:val="0035549B"/>
    <w:rsid w:val="00355672"/>
    <w:rsid w:val="003556EB"/>
    <w:rsid w:val="003557DB"/>
    <w:rsid w:val="003559D8"/>
    <w:rsid w:val="00355D9A"/>
    <w:rsid w:val="00355D9F"/>
    <w:rsid w:val="003576F1"/>
    <w:rsid w:val="00357DBA"/>
    <w:rsid w:val="003602C4"/>
    <w:rsid w:val="00360CB9"/>
    <w:rsid w:val="00360E60"/>
    <w:rsid w:val="0036100D"/>
    <w:rsid w:val="00361665"/>
    <w:rsid w:val="0036172F"/>
    <w:rsid w:val="00361BE2"/>
    <w:rsid w:val="0036209A"/>
    <w:rsid w:val="00362104"/>
    <w:rsid w:val="003623EE"/>
    <w:rsid w:val="00362CFC"/>
    <w:rsid w:val="00362D3C"/>
    <w:rsid w:val="00362D78"/>
    <w:rsid w:val="00363696"/>
    <w:rsid w:val="00363B23"/>
    <w:rsid w:val="003641B8"/>
    <w:rsid w:val="0036476C"/>
    <w:rsid w:val="003647A9"/>
    <w:rsid w:val="00364D97"/>
    <w:rsid w:val="003655B0"/>
    <w:rsid w:val="00365CA6"/>
    <w:rsid w:val="0036612C"/>
    <w:rsid w:val="003664DD"/>
    <w:rsid w:val="00366746"/>
    <w:rsid w:val="00367244"/>
    <w:rsid w:val="003707A3"/>
    <w:rsid w:val="003707BE"/>
    <w:rsid w:val="00370C86"/>
    <w:rsid w:val="0037130C"/>
    <w:rsid w:val="00371EA7"/>
    <w:rsid w:val="00372350"/>
    <w:rsid w:val="003724D0"/>
    <w:rsid w:val="003727A0"/>
    <w:rsid w:val="00372A56"/>
    <w:rsid w:val="00372C41"/>
    <w:rsid w:val="0037339A"/>
    <w:rsid w:val="0037341C"/>
    <w:rsid w:val="00373A34"/>
    <w:rsid w:val="00373C98"/>
    <w:rsid w:val="00374255"/>
    <w:rsid w:val="00374595"/>
    <w:rsid w:val="00374AB8"/>
    <w:rsid w:val="00374C4E"/>
    <w:rsid w:val="00374F0B"/>
    <w:rsid w:val="003752BB"/>
    <w:rsid w:val="003753F0"/>
    <w:rsid w:val="0037595F"/>
    <w:rsid w:val="003759A5"/>
    <w:rsid w:val="003764A7"/>
    <w:rsid w:val="0037722D"/>
    <w:rsid w:val="00377371"/>
    <w:rsid w:val="00377426"/>
    <w:rsid w:val="003775A7"/>
    <w:rsid w:val="00380240"/>
    <w:rsid w:val="00380524"/>
    <w:rsid w:val="003809B0"/>
    <w:rsid w:val="0038138A"/>
    <w:rsid w:val="0038182D"/>
    <w:rsid w:val="00381C61"/>
    <w:rsid w:val="003827CA"/>
    <w:rsid w:val="003827F3"/>
    <w:rsid w:val="00382F5F"/>
    <w:rsid w:val="00382F9F"/>
    <w:rsid w:val="00383369"/>
    <w:rsid w:val="003835C1"/>
    <w:rsid w:val="00383E06"/>
    <w:rsid w:val="00383EB6"/>
    <w:rsid w:val="003842E0"/>
    <w:rsid w:val="0038467B"/>
    <w:rsid w:val="00384AC4"/>
    <w:rsid w:val="003851AB"/>
    <w:rsid w:val="00385910"/>
    <w:rsid w:val="003859C3"/>
    <w:rsid w:val="0038667F"/>
    <w:rsid w:val="00386686"/>
    <w:rsid w:val="00386C7E"/>
    <w:rsid w:val="00386E5C"/>
    <w:rsid w:val="00386F29"/>
    <w:rsid w:val="0038767C"/>
    <w:rsid w:val="00390014"/>
    <w:rsid w:val="003903CC"/>
    <w:rsid w:val="003908C3"/>
    <w:rsid w:val="003909D4"/>
    <w:rsid w:val="00390F2B"/>
    <w:rsid w:val="00391129"/>
    <w:rsid w:val="00392321"/>
    <w:rsid w:val="0039294D"/>
    <w:rsid w:val="00392C49"/>
    <w:rsid w:val="00392CC4"/>
    <w:rsid w:val="00392E06"/>
    <w:rsid w:val="00393511"/>
    <w:rsid w:val="00393AE0"/>
    <w:rsid w:val="00393F02"/>
    <w:rsid w:val="003940EB"/>
    <w:rsid w:val="003941D3"/>
    <w:rsid w:val="0039441F"/>
    <w:rsid w:val="003946F6"/>
    <w:rsid w:val="003948A3"/>
    <w:rsid w:val="0039493A"/>
    <w:rsid w:val="003949AC"/>
    <w:rsid w:val="00394D51"/>
    <w:rsid w:val="00394E47"/>
    <w:rsid w:val="003950A1"/>
    <w:rsid w:val="003955E0"/>
    <w:rsid w:val="00395EA3"/>
    <w:rsid w:val="00395FA0"/>
    <w:rsid w:val="003968C6"/>
    <w:rsid w:val="00396F9C"/>
    <w:rsid w:val="003971E2"/>
    <w:rsid w:val="003974F6"/>
    <w:rsid w:val="0039757A"/>
    <w:rsid w:val="00397893"/>
    <w:rsid w:val="003A0063"/>
    <w:rsid w:val="003A041E"/>
    <w:rsid w:val="003A0423"/>
    <w:rsid w:val="003A05CB"/>
    <w:rsid w:val="003A077C"/>
    <w:rsid w:val="003A0A39"/>
    <w:rsid w:val="003A0B87"/>
    <w:rsid w:val="003A1404"/>
    <w:rsid w:val="003A1487"/>
    <w:rsid w:val="003A18C1"/>
    <w:rsid w:val="003A19A8"/>
    <w:rsid w:val="003A2026"/>
    <w:rsid w:val="003A22C7"/>
    <w:rsid w:val="003A25C0"/>
    <w:rsid w:val="003A27E5"/>
    <w:rsid w:val="003A2F20"/>
    <w:rsid w:val="003A33C7"/>
    <w:rsid w:val="003A3C38"/>
    <w:rsid w:val="003A3F7A"/>
    <w:rsid w:val="003A412A"/>
    <w:rsid w:val="003A4346"/>
    <w:rsid w:val="003A513E"/>
    <w:rsid w:val="003A547E"/>
    <w:rsid w:val="003A56B8"/>
    <w:rsid w:val="003A56C3"/>
    <w:rsid w:val="003A5826"/>
    <w:rsid w:val="003A59A1"/>
    <w:rsid w:val="003A628E"/>
    <w:rsid w:val="003A63D4"/>
    <w:rsid w:val="003A64C4"/>
    <w:rsid w:val="003A6609"/>
    <w:rsid w:val="003A67A8"/>
    <w:rsid w:val="003A6D93"/>
    <w:rsid w:val="003A7253"/>
    <w:rsid w:val="003A7394"/>
    <w:rsid w:val="003A752D"/>
    <w:rsid w:val="003A7B10"/>
    <w:rsid w:val="003A7E9C"/>
    <w:rsid w:val="003B06F7"/>
    <w:rsid w:val="003B0FD7"/>
    <w:rsid w:val="003B1450"/>
    <w:rsid w:val="003B1DBF"/>
    <w:rsid w:val="003B233C"/>
    <w:rsid w:val="003B254C"/>
    <w:rsid w:val="003B27DB"/>
    <w:rsid w:val="003B2AAA"/>
    <w:rsid w:val="003B2ABD"/>
    <w:rsid w:val="003B2C1E"/>
    <w:rsid w:val="003B2CC5"/>
    <w:rsid w:val="003B2CE6"/>
    <w:rsid w:val="003B2D70"/>
    <w:rsid w:val="003B2E35"/>
    <w:rsid w:val="003B34BA"/>
    <w:rsid w:val="003B39E9"/>
    <w:rsid w:val="003B3C00"/>
    <w:rsid w:val="003B3F89"/>
    <w:rsid w:val="003B42B9"/>
    <w:rsid w:val="003B4389"/>
    <w:rsid w:val="003B43D4"/>
    <w:rsid w:val="003B4915"/>
    <w:rsid w:val="003B4C77"/>
    <w:rsid w:val="003B4DF9"/>
    <w:rsid w:val="003B4F0A"/>
    <w:rsid w:val="003B51DF"/>
    <w:rsid w:val="003B5495"/>
    <w:rsid w:val="003B568C"/>
    <w:rsid w:val="003B579C"/>
    <w:rsid w:val="003B585D"/>
    <w:rsid w:val="003B58EA"/>
    <w:rsid w:val="003B5BBD"/>
    <w:rsid w:val="003B5CE8"/>
    <w:rsid w:val="003B628E"/>
    <w:rsid w:val="003B62CE"/>
    <w:rsid w:val="003B662E"/>
    <w:rsid w:val="003B6FA4"/>
    <w:rsid w:val="003B727B"/>
    <w:rsid w:val="003B7C3E"/>
    <w:rsid w:val="003C012A"/>
    <w:rsid w:val="003C0435"/>
    <w:rsid w:val="003C066B"/>
    <w:rsid w:val="003C0E8E"/>
    <w:rsid w:val="003C215C"/>
    <w:rsid w:val="003C2361"/>
    <w:rsid w:val="003C2374"/>
    <w:rsid w:val="003C2592"/>
    <w:rsid w:val="003C2B62"/>
    <w:rsid w:val="003C3276"/>
    <w:rsid w:val="003C41C6"/>
    <w:rsid w:val="003C4829"/>
    <w:rsid w:val="003C4F8C"/>
    <w:rsid w:val="003C552E"/>
    <w:rsid w:val="003C58BD"/>
    <w:rsid w:val="003C6F5D"/>
    <w:rsid w:val="003C72E0"/>
    <w:rsid w:val="003D05D6"/>
    <w:rsid w:val="003D0750"/>
    <w:rsid w:val="003D0B8D"/>
    <w:rsid w:val="003D1249"/>
    <w:rsid w:val="003D1268"/>
    <w:rsid w:val="003D1422"/>
    <w:rsid w:val="003D1498"/>
    <w:rsid w:val="003D16DD"/>
    <w:rsid w:val="003D1B34"/>
    <w:rsid w:val="003D1FEE"/>
    <w:rsid w:val="003D2046"/>
    <w:rsid w:val="003D23C9"/>
    <w:rsid w:val="003D2A25"/>
    <w:rsid w:val="003D2DE0"/>
    <w:rsid w:val="003D2F03"/>
    <w:rsid w:val="003D387D"/>
    <w:rsid w:val="003D40E1"/>
    <w:rsid w:val="003D42BB"/>
    <w:rsid w:val="003D4403"/>
    <w:rsid w:val="003D48D4"/>
    <w:rsid w:val="003D54F2"/>
    <w:rsid w:val="003D57B1"/>
    <w:rsid w:val="003D5B62"/>
    <w:rsid w:val="003D606F"/>
    <w:rsid w:val="003D6C7F"/>
    <w:rsid w:val="003D71B3"/>
    <w:rsid w:val="003E01EB"/>
    <w:rsid w:val="003E0571"/>
    <w:rsid w:val="003E13FD"/>
    <w:rsid w:val="003E14E0"/>
    <w:rsid w:val="003E18EA"/>
    <w:rsid w:val="003E1A4A"/>
    <w:rsid w:val="003E2128"/>
    <w:rsid w:val="003E268E"/>
    <w:rsid w:val="003E2F25"/>
    <w:rsid w:val="003E414E"/>
    <w:rsid w:val="003E4445"/>
    <w:rsid w:val="003E47C6"/>
    <w:rsid w:val="003E4935"/>
    <w:rsid w:val="003E516C"/>
    <w:rsid w:val="003E5349"/>
    <w:rsid w:val="003E56C3"/>
    <w:rsid w:val="003E58EE"/>
    <w:rsid w:val="003E5D32"/>
    <w:rsid w:val="003E6D07"/>
    <w:rsid w:val="003E6EAC"/>
    <w:rsid w:val="003E7C97"/>
    <w:rsid w:val="003E7ED2"/>
    <w:rsid w:val="003F0067"/>
    <w:rsid w:val="003F0214"/>
    <w:rsid w:val="003F0E1A"/>
    <w:rsid w:val="003F120F"/>
    <w:rsid w:val="003F14D0"/>
    <w:rsid w:val="003F1B26"/>
    <w:rsid w:val="003F25CE"/>
    <w:rsid w:val="003F2C6F"/>
    <w:rsid w:val="003F2FF6"/>
    <w:rsid w:val="003F3112"/>
    <w:rsid w:val="003F3322"/>
    <w:rsid w:val="003F411E"/>
    <w:rsid w:val="003F52C0"/>
    <w:rsid w:val="003F53D7"/>
    <w:rsid w:val="003F58A4"/>
    <w:rsid w:val="003F66FD"/>
    <w:rsid w:val="003F68B4"/>
    <w:rsid w:val="003F690F"/>
    <w:rsid w:val="003F6A25"/>
    <w:rsid w:val="003F6D9A"/>
    <w:rsid w:val="003F6F53"/>
    <w:rsid w:val="003F723B"/>
    <w:rsid w:val="003F74AD"/>
    <w:rsid w:val="003F76A6"/>
    <w:rsid w:val="003F7DE1"/>
    <w:rsid w:val="004002FE"/>
    <w:rsid w:val="004004D3"/>
    <w:rsid w:val="004008B5"/>
    <w:rsid w:val="00400B0B"/>
    <w:rsid w:val="004012AE"/>
    <w:rsid w:val="0040241B"/>
    <w:rsid w:val="0040270D"/>
    <w:rsid w:val="00402862"/>
    <w:rsid w:val="00402AAE"/>
    <w:rsid w:val="00402E6D"/>
    <w:rsid w:val="00402FB8"/>
    <w:rsid w:val="00403123"/>
    <w:rsid w:val="0040374D"/>
    <w:rsid w:val="00403ACF"/>
    <w:rsid w:val="00404249"/>
    <w:rsid w:val="00404E5F"/>
    <w:rsid w:val="00405911"/>
    <w:rsid w:val="00405EC1"/>
    <w:rsid w:val="00406676"/>
    <w:rsid w:val="004068B3"/>
    <w:rsid w:val="00406A92"/>
    <w:rsid w:val="00407712"/>
    <w:rsid w:val="00407A99"/>
    <w:rsid w:val="00407EB4"/>
    <w:rsid w:val="00410DBE"/>
    <w:rsid w:val="00411094"/>
    <w:rsid w:val="004112C5"/>
    <w:rsid w:val="00411BB7"/>
    <w:rsid w:val="00411CFF"/>
    <w:rsid w:val="00412318"/>
    <w:rsid w:val="0041316D"/>
    <w:rsid w:val="00413F2A"/>
    <w:rsid w:val="004146DF"/>
    <w:rsid w:val="0041490C"/>
    <w:rsid w:val="004158C4"/>
    <w:rsid w:val="00415DD4"/>
    <w:rsid w:val="0041627F"/>
    <w:rsid w:val="00416467"/>
    <w:rsid w:val="00416767"/>
    <w:rsid w:val="0041688E"/>
    <w:rsid w:val="00416F02"/>
    <w:rsid w:val="00417515"/>
    <w:rsid w:val="004208AA"/>
    <w:rsid w:val="00420E9A"/>
    <w:rsid w:val="00420F75"/>
    <w:rsid w:val="00420FA1"/>
    <w:rsid w:val="00421323"/>
    <w:rsid w:val="004213C6"/>
    <w:rsid w:val="00421DFF"/>
    <w:rsid w:val="00422728"/>
    <w:rsid w:val="00422C15"/>
    <w:rsid w:val="0042310D"/>
    <w:rsid w:val="0042363F"/>
    <w:rsid w:val="00423AAD"/>
    <w:rsid w:val="00424498"/>
    <w:rsid w:val="004247DD"/>
    <w:rsid w:val="00424B84"/>
    <w:rsid w:val="00424CF4"/>
    <w:rsid w:val="004251D0"/>
    <w:rsid w:val="004256A7"/>
    <w:rsid w:val="00425CCE"/>
    <w:rsid w:val="00426351"/>
    <w:rsid w:val="00426ADB"/>
    <w:rsid w:val="00426CEB"/>
    <w:rsid w:val="00426EB0"/>
    <w:rsid w:val="00427077"/>
    <w:rsid w:val="004270C3"/>
    <w:rsid w:val="00427441"/>
    <w:rsid w:val="00427695"/>
    <w:rsid w:val="00427D8F"/>
    <w:rsid w:val="00427E0D"/>
    <w:rsid w:val="00427F69"/>
    <w:rsid w:val="00430208"/>
    <w:rsid w:val="004305AC"/>
    <w:rsid w:val="004307F4"/>
    <w:rsid w:val="0043087E"/>
    <w:rsid w:val="00430B52"/>
    <w:rsid w:val="0043140F"/>
    <w:rsid w:val="0043146A"/>
    <w:rsid w:val="00431472"/>
    <w:rsid w:val="00431716"/>
    <w:rsid w:val="00431B83"/>
    <w:rsid w:val="00431C7B"/>
    <w:rsid w:val="00431E53"/>
    <w:rsid w:val="004327CE"/>
    <w:rsid w:val="00432F57"/>
    <w:rsid w:val="0043342B"/>
    <w:rsid w:val="00433A80"/>
    <w:rsid w:val="00433AAB"/>
    <w:rsid w:val="00433DAF"/>
    <w:rsid w:val="00433FDE"/>
    <w:rsid w:val="004341C8"/>
    <w:rsid w:val="0043431C"/>
    <w:rsid w:val="00435E00"/>
    <w:rsid w:val="00436257"/>
    <w:rsid w:val="00436386"/>
    <w:rsid w:val="00436864"/>
    <w:rsid w:val="00436A42"/>
    <w:rsid w:val="00436C03"/>
    <w:rsid w:val="00436D31"/>
    <w:rsid w:val="0043737B"/>
    <w:rsid w:val="004376E0"/>
    <w:rsid w:val="0043772E"/>
    <w:rsid w:val="00437AC3"/>
    <w:rsid w:val="00437D01"/>
    <w:rsid w:val="00440268"/>
    <w:rsid w:val="0044094B"/>
    <w:rsid w:val="0044133C"/>
    <w:rsid w:val="00441D12"/>
    <w:rsid w:val="00442138"/>
    <w:rsid w:val="00442480"/>
    <w:rsid w:val="004429EC"/>
    <w:rsid w:val="00442D84"/>
    <w:rsid w:val="004439B4"/>
    <w:rsid w:val="00443B63"/>
    <w:rsid w:val="004440BB"/>
    <w:rsid w:val="0044410D"/>
    <w:rsid w:val="0044416C"/>
    <w:rsid w:val="00444876"/>
    <w:rsid w:val="00444AD4"/>
    <w:rsid w:val="00444C68"/>
    <w:rsid w:val="004452EA"/>
    <w:rsid w:val="00445736"/>
    <w:rsid w:val="004460C2"/>
    <w:rsid w:val="00446316"/>
    <w:rsid w:val="00446895"/>
    <w:rsid w:val="00446958"/>
    <w:rsid w:val="00446972"/>
    <w:rsid w:val="00446FBA"/>
    <w:rsid w:val="00446FE9"/>
    <w:rsid w:val="00447446"/>
    <w:rsid w:val="00447848"/>
    <w:rsid w:val="00447CFE"/>
    <w:rsid w:val="004501C9"/>
    <w:rsid w:val="0045036C"/>
    <w:rsid w:val="0045087F"/>
    <w:rsid w:val="004508ED"/>
    <w:rsid w:val="00450B32"/>
    <w:rsid w:val="00451162"/>
    <w:rsid w:val="00451311"/>
    <w:rsid w:val="0045174E"/>
    <w:rsid w:val="00451B08"/>
    <w:rsid w:val="00451DE9"/>
    <w:rsid w:val="00451ECA"/>
    <w:rsid w:val="00452334"/>
    <w:rsid w:val="004528A1"/>
    <w:rsid w:val="00452B19"/>
    <w:rsid w:val="004532AB"/>
    <w:rsid w:val="004534FB"/>
    <w:rsid w:val="00453B32"/>
    <w:rsid w:val="00453C80"/>
    <w:rsid w:val="00453D36"/>
    <w:rsid w:val="00453E15"/>
    <w:rsid w:val="00453FFF"/>
    <w:rsid w:val="0045442C"/>
    <w:rsid w:val="00454969"/>
    <w:rsid w:val="0045605D"/>
    <w:rsid w:val="0045640D"/>
    <w:rsid w:val="004565BC"/>
    <w:rsid w:val="00457267"/>
    <w:rsid w:val="00457440"/>
    <w:rsid w:val="004576DA"/>
    <w:rsid w:val="00457AB1"/>
    <w:rsid w:val="004601DD"/>
    <w:rsid w:val="004607EF"/>
    <w:rsid w:val="00460AA7"/>
    <w:rsid w:val="00460DDE"/>
    <w:rsid w:val="0046109B"/>
    <w:rsid w:val="00461152"/>
    <w:rsid w:val="004614A0"/>
    <w:rsid w:val="0046252C"/>
    <w:rsid w:val="00462AF9"/>
    <w:rsid w:val="00462D59"/>
    <w:rsid w:val="00463909"/>
    <w:rsid w:val="00463A83"/>
    <w:rsid w:val="00463C21"/>
    <w:rsid w:val="0046443C"/>
    <w:rsid w:val="0046494C"/>
    <w:rsid w:val="00464BDF"/>
    <w:rsid w:val="00464D1D"/>
    <w:rsid w:val="0046512B"/>
    <w:rsid w:val="0046513B"/>
    <w:rsid w:val="00465155"/>
    <w:rsid w:val="0046564F"/>
    <w:rsid w:val="00465F7A"/>
    <w:rsid w:val="00465FE2"/>
    <w:rsid w:val="00466185"/>
    <w:rsid w:val="004669BA"/>
    <w:rsid w:val="00466ACE"/>
    <w:rsid w:val="00466E60"/>
    <w:rsid w:val="004671F5"/>
    <w:rsid w:val="00467F6D"/>
    <w:rsid w:val="004713E2"/>
    <w:rsid w:val="004714D2"/>
    <w:rsid w:val="00471831"/>
    <w:rsid w:val="00471934"/>
    <w:rsid w:val="00471C9D"/>
    <w:rsid w:val="00471FC5"/>
    <w:rsid w:val="00472343"/>
    <w:rsid w:val="004725C9"/>
    <w:rsid w:val="00472E64"/>
    <w:rsid w:val="00472FEC"/>
    <w:rsid w:val="00473110"/>
    <w:rsid w:val="00473A2B"/>
    <w:rsid w:val="00473A78"/>
    <w:rsid w:val="00473AA2"/>
    <w:rsid w:val="00473E08"/>
    <w:rsid w:val="00473FAF"/>
    <w:rsid w:val="004744B8"/>
    <w:rsid w:val="00475803"/>
    <w:rsid w:val="00475B75"/>
    <w:rsid w:val="004766DF"/>
    <w:rsid w:val="00477080"/>
    <w:rsid w:val="00477230"/>
    <w:rsid w:val="0047739B"/>
    <w:rsid w:val="0047748D"/>
    <w:rsid w:val="0047751B"/>
    <w:rsid w:val="00477D15"/>
    <w:rsid w:val="00480B33"/>
    <w:rsid w:val="00480C14"/>
    <w:rsid w:val="00480C5A"/>
    <w:rsid w:val="00480C81"/>
    <w:rsid w:val="00480D59"/>
    <w:rsid w:val="0048100B"/>
    <w:rsid w:val="00481449"/>
    <w:rsid w:val="00481C9D"/>
    <w:rsid w:val="00481DAB"/>
    <w:rsid w:val="00482387"/>
    <w:rsid w:val="00482437"/>
    <w:rsid w:val="004827DB"/>
    <w:rsid w:val="00482A91"/>
    <w:rsid w:val="00482C29"/>
    <w:rsid w:val="00482CB1"/>
    <w:rsid w:val="00483D4E"/>
    <w:rsid w:val="00484068"/>
    <w:rsid w:val="004849B8"/>
    <w:rsid w:val="00484A2C"/>
    <w:rsid w:val="00484B94"/>
    <w:rsid w:val="00484D7C"/>
    <w:rsid w:val="004852B9"/>
    <w:rsid w:val="004853BB"/>
    <w:rsid w:val="00485D65"/>
    <w:rsid w:val="00485E9F"/>
    <w:rsid w:val="00486452"/>
    <w:rsid w:val="00487142"/>
    <w:rsid w:val="00487782"/>
    <w:rsid w:val="00490107"/>
    <w:rsid w:val="00491224"/>
    <w:rsid w:val="00491829"/>
    <w:rsid w:val="00491891"/>
    <w:rsid w:val="00492FA6"/>
    <w:rsid w:val="004931D3"/>
    <w:rsid w:val="00493DF4"/>
    <w:rsid w:val="0049482D"/>
    <w:rsid w:val="00494D37"/>
    <w:rsid w:val="00494E4B"/>
    <w:rsid w:val="00494FB2"/>
    <w:rsid w:val="00495069"/>
    <w:rsid w:val="00495E07"/>
    <w:rsid w:val="00495E0B"/>
    <w:rsid w:val="00495F72"/>
    <w:rsid w:val="00496190"/>
    <w:rsid w:val="00496297"/>
    <w:rsid w:val="004963C3"/>
    <w:rsid w:val="00496A80"/>
    <w:rsid w:val="004975B8"/>
    <w:rsid w:val="00497691"/>
    <w:rsid w:val="00497768"/>
    <w:rsid w:val="004A03BF"/>
    <w:rsid w:val="004A044F"/>
    <w:rsid w:val="004A0990"/>
    <w:rsid w:val="004A149C"/>
    <w:rsid w:val="004A20DE"/>
    <w:rsid w:val="004A3639"/>
    <w:rsid w:val="004A3760"/>
    <w:rsid w:val="004A37C2"/>
    <w:rsid w:val="004A3F74"/>
    <w:rsid w:val="004A4815"/>
    <w:rsid w:val="004A4D9B"/>
    <w:rsid w:val="004A520A"/>
    <w:rsid w:val="004A5457"/>
    <w:rsid w:val="004A5526"/>
    <w:rsid w:val="004A5771"/>
    <w:rsid w:val="004A5B5B"/>
    <w:rsid w:val="004A5D64"/>
    <w:rsid w:val="004A631D"/>
    <w:rsid w:val="004A6E5C"/>
    <w:rsid w:val="004A709B"/>
    <w:rsid w:val="004A71F5"/>
    <w:rsid w:val="004A7860"/>
    <w:rsid w:val="004A78D7"/>
    <w:rsid w:val="004B018A"/>
    <w:rsid w:val="004B0530"/>
    <w:rsid w:val="004B0618"/>
    <w:rsid w:val="004B0A2A"/>
    <w:rsid w:val="004B2619"/>
    <w:rsid w:val="004B3269"/>
    <w:rsid w:val="004B3BEB"/>
    <w:rsid w:val="004B3CEC"/>
    <w:rsid w:val="004B3D69"/>
    <w:rsid w:val="004B4482"/>
    <w:rsid w:val="004B44A6"/>
    <w:rsid w:val="004B4646"/>
    <w:rsid w:val="004B514D"/>
    <w:rsid w:val="004B5745"/>
    <w:rsid w:val="004B5A03"/>
    <w:rsid w:val="004B5D1E"/>
    <w:rsid w:val="004B5D57"/>
    <w:rsid w:val="004B5F61"/>
    <w:rsid w:val="004B62A4"/>
    <w:rsid w:val="004B6561"/>
    <w:rsid w:val="004B65CF"/>
    <w:rsid w:val="004B6F2D"/>
    <w:rsid w:val="004B764F"/>
    <w:rsid w:val="004B7944"/>
    <w:rsid w:val="004B7DB1"/>
    <w:rsid w:val="004C03B3"/>
    <w:rsid w:val="004C0681"/>
    <w:rsid w:val="004C06A5"/>
    <w:rsid w:val="004C0CBA"/>
    <w:rsid w:val="004C1665"/>
    <w:rsid w:val="004C1A53"/>
    <w:rsid w:val="004C1A98"/>
    <w:rsid w:val="004C26C7"/>
    <w:rsid w:val="004C2DD5"/>
    <w:rsid w:val="004C2E6E"/>
    <w:rsid w:val="004C300D"/>
    <w:rsid w:val="004C3247"/>
    <w:rsid w:val="004C3DED"/>
    <w:rsid w:val="004C4156"/>
    <w:rsid w:val="004C41DB"/>
    <w:rsid w:val="004C458A"/>
    <w:rsid w:val="004C45AD"/>
    <w:rsid w:val="004C47CA"/>
    <w:rsid w:val="004C50DF"/>
    <w:rsid w:val="004C5211"/>
    <w:rsid w:val="004C54AA"/>
    <w:rsid w:val="004C54CA"/>
    <w:rsid w:val="004C614B"/>
    <w:rsid w:val="004C6848"/>
    <w:rsid w:val="004C7211"/>
    <w:rsid w:val="004D00DC"/>
    <w:rsid w:val="004D03A2"/>
    <w:rsid w:val="004D0678"/>
    <w:rsid w:val="004D074B"/>
    <w:rsid w:val="004D1533"/>
    <w:rsid w:val="004D196C"/>
    <w:rsid w:val="004D1BAF"/>
    <w:rsid w:val="004D2178"/>
    <w:rsid w:val="004D2A60"/>
    <w:rsid w:val="004D2A9F"/>
    <w:rsid w:val="004D2B29"/>
    <w:rsid w:val="004D2C06"/>
    <w:rsid w:val="004D2E6A"/>
    <w:rsid w:val="004D3383"/>
    <w:rsid w:val="004D342B"/>
    <w:rsid w:val="004D4283"/>
    <w:rsid w:val="004D4306"/>
    <w:rsid w:val="004D4A42"/>
    <w:rsid w:val="004D4AA9"/>
    <w:rsid w:val="004D4B1E"/>
    <w:rsid w:val="004D553B"/>
    <w:rsid w:val="004D6378"/>
    <w:rsid w:val="004D6815"/>
    <w:rsid w:val="004D74EF"/>
    <w:rsid w:val="004D7727"/>
    <w:rsid w:val="004D7D52"/>
    <w:rsid w:val="004D7D8B"/>
    <w:rsid w:val="004D7F35"/>
    <w:rsid w:val="004E0041"/>
    <w:rsid w:val="004E0144"/>
    <w:rsid w:val="004E02FC"/>
    <w:rsid w:val="004E0810"/>
    <w:rsid w:val="004E0D77"/>
    <w:rsid w:val="004E0EC5"/>
    <w:rsid w:val="004E13B8"/>
    <w:rsid w:val="004E1472"/>
    <w:rsid w:val="004E1799"/>
    <w:rsid w:val="004E19BB"/>
    <w:rsid w:val="004E1AEA"/>
    <w:rsid w:val="004E1C5A"/>
    <w:rsid w:val="004E239C"/>
    <w:rsid w:val="004E244A"/>
    <w:rsid w:val="004E297A"/>
    <w:rsid w:val="004E2B64"/>
    <w:rsid w:val="004E2C2E"/>
    <w:rsid w:val="004E2D4A"/>
    <w:rsid w:val="004E3775"/>
    <w:rsid w:val="004E3B93"/>
    <w:rsid w:val="004E3D0F"/>
    <w:rsid w:val="004E3D85"/>
    <w:rsid w:val="004E485F"/>
    <w:rsid w:val="004E4D56"/>
    <w:rsid w:val="004E4F49"/>
    <w:rsid w:val="004E53FC"/>
    <w:rsid w:val="004E6307"/>
    <w:rsid w:val="004E64BA"/>
    <w:rsid w:val="004E6BCE"/>
    <w:rsid w:val="004E6C45"/>
    <w:rsid w:val="004E7273"/>
    <w:rsid w:val="004E78BD"/>
    <w:rsid w:val="004F06AE"/>
    <w:rsid w:val="004F094F"/>
    <w:rsid w:val="004F09DF"/>
    <w:rsid w:val="004F1481"/>
    <w:rsid w:val="004F180E"/>
    <w:rsid w:val="004F1A18"/>
    <w:rsid w:val="004F1E85"/>
    <w:rsid w:val="004F2DAB"/>
    <w:rsid w:val="004F2E62"/>
    <w:rsid w:val="004F32FE"/>
    <w:rsid w:val="004F3D12"/>
    <w:rsid w:val="004F3EE8"/>
    <w:rsid w:val="004F3FD7"/>
    <w:rsid w:val="004F45B6"/>
    <w:rsid w:val="004F4AB2"/>
    <w:rsid w:val="004F4D3E"/>
    <w:rsid w:val="004F4DB3"/>
    <w:rsid w:val="004F50D0"/>
    <w:rsid w:val="004F5287"/>
    <w:rsid w:val="004F5336"/>
    <w:rsid w:val="004F53CC"/>
    <w:rsid w:val="004F584F"/>
    <w:rsid w:val="004F5A17"/>
    <w:rsid w:val="004F5A92"/>
    <w:rsid w:val="004F5CAE"/>
    <w:rsid w:val="004F5F12"/>
    <w:rsid w:val="004F5F23"/>
    <w:rsid w:val="004F5F78"/>
    <w:rsid w:val="004F63F2"/>
    <w:rsid w:val="004F68E0"/>
    <w:rsid w:val="004F6997"/>
    <w:rsid w:val="004F6CE6"/>
    <w:rsid w:val="004F6F55"/>
    <w:rsid w:val="004F7145"/>
    <w:rsid w:val="004F72DE"/>
    <w:rsid w:val="004F757B"/>
    <w:rsid w:val="004F7ABA"/>
    <w:rsid w:val="004F7B5D"/>
    <w:rsid w:val="00500077"/>
    <w:rsid w:val="00500654"/>
    <w:rsid w:val="005007E1"/>
    <w:rsid w:val="00502489"/>
    <w:rsid w:val="005027DD"/>
    <w:rsid w:val="00502F73"/>
    <w:rsid w:val="005039A9"/>
    <w:rsid w:val="00503B4E"/>
    <w:rsid w:val="005040BA"/>
    <w:rsid w:val="00504968"/>
    <w:rsid w:val="00504F0E"/>
    <w:rsid w:val="005056F9"/>
    <w:rsid w:val="005059EE"/>
    <w:rsid w:val="00505A62"/>
    <w:rsid w:val="00505A99"/>
    <w:rsid w:val="00505B96"/>
    <w:rsid w:val="005061EE"/>
    <w:rsid w:val="00506460"/>
    <w:rsid w:val="005064DB"/>
    <w:rsid w:val="00506AB0"/>
    <w:rsid w:val="0050700C"/>
    <w:rsid w:val="0050710D"/>
    <w:rsid w:val="0050722E"/>
    <w:rsid w:val="00507A74"/>
    <w:rsid w:val="00507BD3"/>
    <w:rsid w:val="00507D54"/>
    <w:rsid w:val="005104B2"/>
    <w:rsid w:val="00510CC3"/>
    <w:rsid w:val="005110A5"/>
    <w:rsid w:val="005111FF"/>
    <w:rsid w:val="00511654"/>
    <w:rsid w:val="005116E3"/>
    <w:rsid w:val="00511882"/>
    <w:rsid w:val="00511925"/>
    <w:rsid w:val="005119CF"/>
    <w:rsid w:val="00511A84"/>
    <w:rsid w:val="00511EDB"/>
    <w:rsid w:val="00511F96"/>
    <w:rsid w:val="00512057"/>
    <w:rsid w:val="005120A8"/>
    <w:rsid w:val="005120D5"/>
    <w:rsid w:val="00512246"/>
    <w:rsid w:val="00512838"/>
    <w:rsid w:val="00512950"/>
    <w:rsid w:val="00513383"/>
    <w:rsid w:val="0051367F"/>
    <w:rsid w:val="0051389C"/>
    <w:rsid w:val="00513DC4"/>
    <w:rsid w:val="005143C1"/>
    <w:rsid w:val="00514AB3"/>
    <w:rsid w:val="00514B0E"/>
    <w:rsid w:val="00514F1F"/>
    <w:rsid w:val="005151C3"/>
    <w:rsid w:val="0051521C"/>
    <w:rsid w:val="00515594"/>
    <w:rsid w:val="0051563A"/>
    <w:rsid w:val="00515FC6"/>
    <w:rsid w:val="00516329"/>
    <w:rsid w:val="00516548"/>
    <w:rsid w:val="0051671C"/>
    <w:rsid w:val="00516C68"/>
    <w:rsid w:val="00516F58"/>
    <w:rsid w:val="00516FF6"/>
    <w:rsid w:val="0051704A"/>
    <w:rsid w:val="005171BF"/>
    <w:rsid w:val="0051786C"/>
    <w:rsid w:val="0052029B"/>
    <w:rsid w:val="00520873"/>
    <w:rsid w:val="005208C4"/>
    <w:rsid w:val="00520E6D"/>
    <w:rsid w:val="00521127"/>
    <w:rsid w:val="00521357"/>
    <w:rsid w:val="00521611"/>
    <w:rsid w:val="0052173C"/>
    <w:rsid w:val="005223CD"/>
    <w:rsid w:val="0052247A"/>
    <w:rsid w:val="005235B6"/>
    <w:rsid w:val="005236F3"/>
    <w:rsid w:val="00523B69"/>
    <w:rsid w:val="00523C59"/>
    <w:rsid w:val="005244A5"/>
    <w:rsid w:val="00524958"/>
    <w:rsid w:val="005249A8"/>
    <w:rsid w:val="00524EA7"/>
    <w:rsid w:val="00524F94"/>
    <w:rsid w:val="00525724"/>
    <w:rsid w:val="00525C3E"/>
    <w:rsid w:val="00525D2B"/>
    <w:rsid w:val="00525FEF"/>
    <w:rsid w:val="0052628B"/>
    <w:rsid w:val="00526542"/>
    <w:rsid w:val="005268BD"/>
    <w:rsid w:val="00526B41"/>
    <w:rsid w:val="00526E81"/>
    <w:rsid w:val="00527208"/>
    <w:rsid w:val="00530D12"/>
    <w:rsid w:val="00531122"/>
    <w:rsid w:val="00531135"/>
    <w:rsid w:val="005315D6"/>
    <w:rsid w:val="00531A80"/>
    <w:rsid w:val="00531C51"/>
    <w:rsid w:val="00532817"/>
    <w:rsid w:val="00533103"/>
    <w:rsid w:val="0053315B"/>
    <w:rsid w:val="005332AE"/>
    <w:rsid w:val="005338B5"/>
    <w:rsid w:val="00533D10"/>
    <w:rsid w:val="00533D7D"/>
    <w:rsid w:val="00533E4A"/>
    <w:rsid w:val="005342A4"/>
    <w:rsid w:val="00534511"/>
    <w:rsid w:val="005345EE"/>
    <w:rsid w:val="00534C47"/>
    <w:rsid w:val="00534C8F"/>
    <w:rsid w:val="00534DBB"/>
    <w:rsid w:val="00535811"/>
    <w:rsid w:val="00535C9F"/>
    <w:rsid w:val="00535CB5"/>
    <w:rsid w:val="00535EF1"/>
    <w:rsid w:val="0053622C"/>
    <w:rsid w:val="005367A1"/>
    <w:rsid w:val="00536894"/>
    <w:rsid w:val="00536A41"/>
    <w:rsid w:val="005371C2"/>
    <w:rsid w:val="005372DB"/>
    <w:rsid w:val="005401BA"/>
    <w:rsid w:val="00540255"/>
    <w:rsid w:val="005403A5"/>
    <w:rsid w:val="00540516"/>
    <w:rsid w:val="00540744"/>
    <w:rsid w:val="00540A49"/>
    <w:rsid w:val="00540CBC"/>
    <w:rsid w:val="0054103F"/>
    <w:rsid w:val="00541067"/>
    <w:rsid w:val="00541612"/>
    <w:rsid w:val="00541904"/>
    <w:rsid w:val="00541910"/>
    <w:rsid w:val="00541CFF"/>
    <w:rsid w:val="0054241A"/>
    <w:rsid w:val="0054259A"/>
    <w:rsid w:val="00542868"/>
    <w:rsid w:val="0054378A"/>
    <w:rsid w:val="00543F39"/>
    <w:rsid w:val="00543F78"/>
    <w:rsid w:val="005440EE"/>
    <w:rsid w:val="00544239"/>
    <w:rsid w:val="00544908"/>
    <w:rsid w:val="00544C4C"/>
    <w:rsid w:val="00544DE4"/>
    <w:rsid w:val="00545723"/>
    <w:rsid w:val="00545BE9"/>
    <w:rsid w:val="00545EDB"/>
    <w:rsid w:val="00545F01"/>
    <w:rsid w:val="00546A9F"/>
    <w:rsid w:val="00546B6F"/>
    <w:rsid w:val="00547973"/>
    <w:rsid w:val="00547BE0"/>
    <w:rsid w:val="00547EBA"/>
    <w:rsid w:val="00550383"/>
    <w:rsid w:val="00550CC3"/>
    <w:rsid w:val="00551021"/>
    <w:rsid w:val="00551851"/>
    <w:rsid w:val="00551854"/>
    <w:rsid w:val="00551B55"/>
    <w:rsid w:val="00552DC1"/>
    <w:rsid w:val="00552EA6"/>
    <w:rsid w:val="00553693"/>
    <w:rsid w:val="00553A75"/>
    <w:rsid w:val="00553AD4"/>
    <w:rsid w:val="00553EED"/>
    <w:rsid w:val="00554017"/>
    <w:rsid w:val="0055493B"/>
    <w:rsid w:val="00554AA3"/>
    <w:rsid w:val="00554B0E"/>
    <w:rsid w:val="00554B47"/>
    <w:rsid w:val="00554E9F"/>
    <w:rsid w:val="00554ED5"/>
    <w:rsid w:val="005552E7"/>
    <w:rsid w:val="00555334"/>
    <w:rsid w:val="00555885"/>
    <w:rsid w:val="005561B1"/>
    <w:rsid w:val="00556764"/>
    <w:rsid w:val="00556769"/>
    <w:rsid w:val="00556833"/>
    <w:rsid w:val="00557049"/>
    <w:rsid w:val="00557069"/>
    <w:rsid w:val="0055711D"/>
    <w:rsid w:val="005572FB"/>
    <w:rsid w:val="00557C20"/>
    <w:rsid w:val="00560E31"/>
    <w:rsid w:val="0056115F"/>
    <w:rsid w:val="005611DB"/>
    <w:rsid w:val="00561329"/>
    <w:rsid w:val="00561E8D"/>
    <w:rsid w:val="00561F12"/>
    <w:rsid w:val="00562168"/>
    <w:rsid w:val="005623AF"/>
    <w:rsid w:val="005628D7"/>
    <w:rsid w:val="00562C27"/>
    <w:rsid w:val="00562E56"/>
    <w:rsid w:val="005632D2"/>
    <w:rsid w:val="00563874"/>
    <w:rsid w:val="005638A6"/>
    <w:rsid w:val="005638B3"/>
    <w:rsid w:val="00563976"/>
    <w:rsid w:val="00564261"/>
    <w:rsid w:val="00565141"/>
    <w:rsid w:val="00565D86"/>
    <w:rsid w:val="00566409"/>
    <w:rsid w:val="00567534"/>
    <w:rsid w:val="005677AE"/>
    <w:rsid w:val="00567E47"/>
    <w:rsid w:val="0057039C"/>
    <w:rsid w:val="0057120F"/>
    <w:rsid w:val="00571883"/>
    <w:rsid w:val="0057199D"/>
    <w:rsid w:val="005725BF"/>
    <w:rsid w:val="00572D99"/>
    <w:rsid w:val="00572F06"/>
    <w:rsid w:val="00572F15"/>
    <w:rsid w:val="005733D3"/>
    <w:rsid w:val="00573621"/>
    <w:rsid w:val="00573ADF"/>
    <w:rsid w:val="005743E1"/>
    <w:rsid w:val="00574A79"/>
    <w:rsid w:val="00574C8A"/>
    <w:rsid w:val="00575EA9"/>
    <w:rsid w:val="00575F19"/>
    <w:rsid w:val="0057637C"/>
    <w:rsid w:val="005765E5"/>
    <w:rsid w:val="00576E7B"/>
    <w:rsid w:val="00576EE7"/>
    <w:rsid w:val="005774E5"/>
    <w:rsid w:val="00577841"/>
    <w:rsid w:val="00577FF3"/>
    <w:rsid w:val="005802D6"/>
    <w:rsid w:val="0058050F"/>
    <w:rsid w:val="00580AAE"/>
    <w:rsid w:val="0058166B"/>
    <w:rsid w:val="005817C0"/>
    <w:rsid w:val="00581813"/>
    <w:rsid w:val="00582018"/>
    <w:rsid w:val="0058228D"/>
    <w:rsid w:val="00582415"/>
    <w:rsid w:val="00582459"/>
    <w:rsid w:val="00582C85"/>
    <w:rsid w:val="00583106"/>
    <w:rsid w:val="005841E8"/>
    <w:rsid w:val="0058462F"/>
    <w:rsid w:val="00584E9C"/>
    <w:rsid w:val="0058507A"/>
    <w:rsid w:val="005855A0"/>
    <w:rsid w:val="0058574F"/>
    <w:rsid w:val="0058580C"/>
    <w:rsid w:val="0058583E"/>
    <w:rsid w:val="00585A47"/>
    <w:rsid w:val="00585CC7"/>
    <w:rsid w:val="005867AA"/>
    <w:rsid w:val="00586A8C"/>
    <w:rsid w:val="00587370"/>
    <w:rsid w:val="0058760F"/>
    <w:rsid w:val="005878D4"/>
    <w:rsid w:val="00590133"/>
    <w:rsid w:val="005910E1"/>
    <w:rsid w:val="0059143F"/>
    <w:rsid w:val="00591AA2"/>
    <w:rsid w:val="00591ADF"/>
    <w:rsid w:val="00591E2D"/>
    <w:rsid w:val="00591E6F"/>
    <w:rsid w:val="00592141"/>
    <w:rsid w:val="0059228E"/>
    <w:rsid w:val="00592409"/>
    <w:rsid w:val="00592D53"/>
    <w:rsid w:val="00592E0C"/>
    <w:rsid w:val="00592ECA"/>
    <w:rsid w:val="0059305D"/>
    <w:rsid w:val="005930FB"/>
    <w:rsid w:val="0059361C"/>
    <w:rsid w:val="00593782"/>
    <w:rsid w:val="0059437C"/>
    <w:rsid w:val="00594504"/>
    <w:rsid w:val="00594761"/>
    <w:rsid w:val="00595337"/>
    <w:rsid w:val="00596592"/>
    <w:rsid w:val="005965F2"/>
    <w:rsid w:val="00596D97"/>
    <w:rsid w:val="00597429"/>
    <w:rsid w:val="0059798F"/>
    <w:rsid w:val="005A0113"/>
    <w:rsid w:val="005A01A4"/>
    <w:rsid w:val="005A04D5"/>
    <w:rsid w:val="005A055C"/>
    <w:rsid w:val="005A0BF9"/>
    <w:rsid w:val="005A1197"/>
    <w:rsid w:val="005A1616"/>
    <w:rsid w:val="005A18DF"/>
    <w:rsid w:val="005A1ECC"/>
    <w:rsid w:val="005A3155"/>
    <w:rsid w:val="005A32EA"/>
    <w:rsid w:val="005A330E"/>
    <w:rsid w:val="005A35C6"/>
    <w:rsid w:val="005A3DCC"/>
    <w:rsid w:val="005A44F5"/>
    <w:rsid w:val="005A461D"/>
    <w:rsid w:val="005A47AD"/>
    <w:rsid w:val="005A480F"/>
    <w:rsid w:val="005A4E22"/>
    <w:rsid w:val="005A5592"/>
    <w:rsid w:val="005A578A"/>
    <w:rsid w:val="005A5A04"/>
    <w:rsid w:val="005A5BB9"/>
    <w:rsid w:val="005A5E89"/>
    <w:rsid w:val="005A61C5"/>
    <w:rsid w:val="005A647D"/>
    <w:rsid w:val="005A6568"/>
    <w:rsid w:val="005A6EB8"/>
    <w:rsid w:val="005B040D"/>
    <w:rsid w:val="005B0485"/>
    <w:rsid w:val="005B0596"/>
    <w:rsid w:val="005B05A6"/>
    <w:rsid w:val="005B08A7"/>
    <w:rsid w:val="005B0C47"/>
    <w:rsid w:val="005B0E1C"/>
    <w:rsid w:val="005B1243"/>
    <w:rsid w:val="005B18C1"/>
    <w:rsid w:val="005B1AB7"/>
    <w:rsid w:val="005B1AE0"/>
    <w:rsid w:val="005B22B0"/>
    <w:rsid w:val="005B22E9"/>
    <w:rsid w:val="005B271A"/>
    <w:rsid w:val="005B29A4"/>
    <w:rsid w:val="005B2A88"/>
    <w:rsid w:val="005B360C"/>
    <w:rsid w:val="005B372A"/>
    <w:rsid w:val="005B3EB7"/>
    <w:rsid w:val="005B49A5"/>
    <w:rsid w:val="005B5255"/>
    <w:rsid w:val="005B5A92"/>
    <w:rsid w:val="005B5DBE"/>
    <w:rsid w:val="005B61FC"/>
    <w:rsid w:val="005B635B"/>
    <w:rsid w:val="005B6922"/>
    <w:rsid w:val="005B6D9F"/>
    <w:rsid w:val="005B6DC8"/>
    <w:rsid w:val="005B7682"/>
    <w:rsid w:val="005B7765"/>
    <w:rsid w:val="005B7AA0"/>
    <w:rsid w:val="005C0394"/>
    <w:rsid w:val="005C0577"/>
    <w:rsid w:val="005C0D68"/>
    <w:rsid w:val="005C0E9D"/>
    <w:rsid w:val="005C0F6F"/>
    <w:rsid w:val="005C1198"/>
    <w:rsid w:val="005C14C7"/>
    <w:rsid w:val="005C1647"/>
    <w:rsid w:val="005C17DD"/>
    <w:rsid w:val="005C1A92"/>
    <w:rsid w:val="005C1C78"/>
    <w:rsid w:val="005C1E6D"/>
    <w:rsid w:val="005C229E"/>
    <w:rsid w:val="005C2DC7"/>
    <w:rsid w:val="005C369B"/>
    <w:rsid w:val="005C3721"/>
    <w:rsid w:val="005C4276"/>
    <w:rsid w:val="005C4586"/>
    <w:rsid w:val="005C4906"/>
    <w:rsid w:val="005C4F62"/>
    <w:rsid w:val="005C54EB"/>
    <w:rsid w:val="005C59C4"/>
    <w:rsid w:val="005C5B5E"/>
    <w:rsid w:val="005C5C08"/>
    <w:rsid w:val="005C5CED"/>
    <w:rsid w:val="005C5FAC"/>
    <w:rsid w:val="005C69A5"/>
    <w:rsid w:val="005C6D3D"/>
    <w:rsid w:val="005C6FC6"/>
    <w:rsid w:val="005C70CA"/>
    <w:rsid w:val="005C7B2C"/>
    <w:rsid w:val="005D021E"/>
    <w:rsid w:val="005D02E9"/>
    <w:rsid w:val="005D04D2"/>
    <w:rsid w:val="005D0A4C"/>
    <w:rsid w:val="005D10CF"/>
    <w:rsid w:val="005D218A"/>
    <w:rsid w:val="005D29FB"/>
    <w:rsid w:val="005D2D04"/>
    <w:rsid w:val="005D34B1"/>
    <w:rsid w:val="005D36A5"/>
    <w:rsid w:val="005D3A21"/>
    <w:rsid w:val="005D44C3"/>
    <w:rsid w:val="005D468A"/>
    <w:rsid w:val="005D50FC"/>
    <w:rsid w:val="005D54A7"/>
    <w:rsid w:val="005D55F8"/>
    <w:rsid w:val="005D5D09"/>
    <w:rsid w:val="005D61EB"/>
    <w:rsid w:val="005D6756"/>
    <w:rsid w:val="005D6B0C"/>
    <w:rsid w:val="005D6E6D"/>
    <w:rsid w:val="005D7079"/>
    <w:rsid w:val="005D7ADF"/>
    <w:rsid w:val="005D7B77"/>
    <w:rsid w:val="005E00A0"/>
    <w:rsid w:val="005E0639"/>
    <w:rsid w:val="005E0718"/>
    <w:rsid w:val="005E130B"/>
    <w:rsid w:val="005E175F"/>
    <w:rsid w:val="005E1BD6"/>
    <w:rsid w:val="005E264C"/>
    <w:rsid w:val="005E2D33"/>
    <w:rsid w:val="005E31A7"/>
    <w:rsid w:val="005E3322"/>
    <w:rsid w:val="005E373A"/>
    <w:rsid w:val="005E39E9"/>
    <w:rsid w:val="005E3D1B"/>
    <w:rsid w:val="005E3ECC"/>
    <w:rsid w:val="005E539E"/>
    <w:rsid w:val="005E639C"/>
    <w:rsid w:val="005E6CEB"/>
    <w:rsid w:val="005E7435"/>
    <w:rsid w:val="005E7478"/>
    <w:rsid w:val="005E795F"/>
    <w:rsid w:val="005E7E3B"/>
    <w:rsid w:val="005E7FA7"/>
    <w:rsid w:val="005F05F7"/>
    <w:rsid w:val="005F07D6"/>
    <w:rsid w:val="005F0FF9"/>
    <w:rsid w:val="005F10B0"/>
    <w:rsid w:val="005F1275"/>
    <w:rsid w:val="005F19BD"/>
    <w:rsid w:val="005F1D63"/>
    <w:rsid w:val="005F231F"/>
    <w:rsid w:val="005F337C"/>
    <w:rsid w:val="005F3701"/>
    <w:rsid w:val="005F42CF"/>
    <w:rsid w:val="005F454C"/>
    <w:rsid w:val="005F4A11"/>
    <w:rsid w:val="005F4BC4"/>
    <w:rsid w:val="005F52A5"/>
    <w:rsid w:val="005F55DA"/>
    <w:rsid w:val="005F5A5A"/>
    <w:rsid w:val="005F5E58"/>
    <w:rsid w:val="005F5EA3"/>
    <w:rsid w:val="005F5FCB"/>
    <w:rsid w:val="005F6018"/>
    <w:rsid w:val="005F6066"/>
    <w:rsid w:val="005F60B0"/>
    <w:rsid w:val="005F6269"/>
    <w:rsid w:val="005F63FD"/>
    <w:rsid w:val="005F662E"/>
    <w:rsid w:val="005F6EC1"/>
    <w:rsid w:val="005F7B64"/>
    <w:rsid w:val="005F7F03"/>
    <w:rsid w:val="00600443"/>
    <w:rsid w:val="006005FA"/>
    <w:rsid w:val="00600678"/>
    <w:rsid w:val="006006B3"/>
    <w:rsid w:val="00600CBE"/>
    <w:rsid w:val="00600EEE"/>
    <w:rsid w:val="0060115B"/>
    <w:rsid w:val="0060125B"/>
    <w:rsid w:val="00601EAF"/>
    <w:rsid w:val="00602040"/>
    <w:rsid w:val="0060231E"/>
    <w:rsid w:val="006025E1"/>
    <w:rsid w:val="006029DE"/>
    <w:rsid w:val="006029EC"/>
    <w:rsid w:val="00602D49"/>
    <w:rsid w:val="006030EB"/>
    <w:rsid w:val="006032C8"/>
    <w:rsid w:val="0060346F"/>
    <w:rsid w:val="00604267"/>
    <w:rsid w:val="00604ACE"/>
    <w:rsid w:val="00604D98"/>
    <w:rsid w:val="00604E58"/>
    <w:rsid w:val="00605766"/>
    <w:rsid w:val="006063B9"/>
    <w:rsid w:val="006063F1"/>
    <w:rsid w:val="006066AF"/>
    <w:rsid w:val="00606951"/>
    <w:rsid w:val="00606FDE"/>
    <w:rsid w:val="00607787"/>
    <w:rsid w:val="00607C33"/>
    <w:rsid w:val="00607C41"/>
    <w:rsid w:val="00607CCC"/>
    <w:rsid w:val="00607CD9"/>
    <w:rsid w:val="00610F16"/>
    <w:rsid w:val="00611282"/>
    <w:rsid w:val="006114EC"/>
    <w:rsid w:val="006117DC"/>
    <w:rsid w:val="006119B0"/>
    <w:rsid w:val="006122B9"/>
    <w:rsid w:val="006123F4"/>
    <w:rsid w:val="00612567"/>
    <w:rsid w:val="00612C0A"/>
    <w:rsid w:val="00612DF4"/>
    <w:rsid w:val="00613F30"/>
    <w:rsid w:val="0061410C"/>
    <w:rsid w:val="00614558"/>
    <w:rsid w:val="00614928"/>
    <w:rsid w:val="00614950"/>
    <w:rsid w:val="006152E1"/>
    <w:rsid w:val="0061534A"/>
    <w:rsid w:val="0061596D"/>
    <w:rsid w:val="00615A75"/>
    <w:rsid w:val="00615C3F"/>
    <w:rsid w:val="00616C14"/>
    <w:rsid w:val="0061711A"/>
    <w:rsid w:val="006172C3"/>
    <w:rsid w:val="00617723"/>
    <w:rsid w:val="00617EDC"/>
    <w:rsid w:val="0062081B"/>
    <w:rsid w:val="00620A09"/>
    <w:rsid w:val="00620B71"/>
    <w:rsid w:val="00620CCD"/>
    <w:rsid w:val="006216C2"/>
    <w:rsid w:val="00621E2A"/>
    <w:rsid w:val="006223B9"/>
    <w:rsid w:val="00622812"/>
    <w:rsid w:val="00622A0E"/>
    <w:rsid w:val="00623309"/>
    <w:rsid w:val="0062376B"/>
    <w:rsid w:val="00623BC1"/>
    <w:rsid w:val="00623C38"/>
    <w:rsid w:val="00624404"/>
    <w:rsid w:val="00624581"/>
    <w:rsid w:val="00624710"/>
    <w:rsid w:val="006248E7"/>
    <w:rsid w:val="00624B54"/>
    <w:rsid w:val="00624C34"/>
    <w:rsid w:val="00625B16"/>
    <w:rsid w:val="006262F8"/>
    <w:rsid w:val="0062680B"/>
    <w:rsid w:val="00626A4A"/>
    <w:rsid w:val="006270D5"/>
    <w:rsid w:val="00627128"/>
    <w:rsid w:val="006275CF"/>
    <w:rsid w:val="00627779"/>
    <w:rsid w:val="006277DB"/>
    <w:rsid w:val="00627C13"/>
    <w:rsid w:val="00627F2A"/>
    <w:rsid w:val="006300B1"/>
    <w:rsid w:val="00630200"/>
    <w:rsid w:val="00630C52"/>
    <w:rsid w:val="00631260"/>
    <w:rsid w:val="00631566"/>
    <w:rsid w:val="00631BE7"/>
    <w:rsid w:val="006322E5"/>
    <w:rsid w:val="00633772"/>
    <w:rsid w:val="00633CA4"/>
    <w:rsid w:val="00633F3C"/>
    <w:rsid w:val="006345FF"/>
    <w:rsid w:val="006346E8"/>
    <w:rsid w:val="00635016"/>
    <w:rsid w:val="006351E2"/>
    <w:rsid w:val="006351EE"/>
    <w:rsid w:val="00635735"/>
    <w:rsid w:val="00635D87"/>
    <w:rsid w:val="00635E54"/>
    <w:rsid w:val="0063681D"/>
    <w:rsid w:val="00636C74"/>
    <w:rsid w:val="00637047"/>
    <w:rsid w:val="00637522"/>
    <w:rsid w:val="0063793F"/>
    <w:rsid w:val="00640079"/>
    <w:rsid w:val="006405CA"/>
    <w:rsid w:val="00640ABC"/>
    <w:rsid w:val="006416CA"/>
    <w:rsid w:val="00641C22"/>
    <w:rsid w:val="00642441"/>
    <w:rsid w:val="00642C11"/>
    <w:rsid w:val="0064332D"/>
    <w:rsid w:val="00643AE7"/>
    <w:rsid w:val="00643F95"/>
    <w:rsid w:val="00644474"/>
    <w:rsid w:val="00644A91"/>
    <w:rsid w:val="00645335"/>
    <w:rsid w:val="0064534A"/>
    <w:rsid w:val="00646183"/>
    <w:rsid w:val="006464EF"/>
    <w:rsid w:val="0064691D"/>
    <w:rsid w:val="00646E06"/>
    <w:rsid w:val="00646E4C"/>
    <w:rsid w:val="006470CB"/>
    <w:rsid w:val="00647429"/>
    <w:rsid w:val="00647818"/>
    <w:rsid w:val="006479FE"/>
    <w:rsid w:val="00647DB6"/>
    <w:rsid w:val="006501AE"/>
    <w:rsid w:val="00650945"/>
    <w:rsid w:val="00651369"/>
    <w:rsid w:val="00651A69"/>
    <w:rsid w:val="00651C46"/>
    <w:rsid w:val="0065201A"/>
    <w:rsid w:val="0065254D"/>
    <w:rsid w:val="00652892"/>
    <w:rsid w:val="00652AED"/>
    <w:rsid w:val="00652B56"/>
    <w:rsid w:val="00653229"/>
    <w:rsid w:val="0065360C"/>
    <w:rsid w:val="00653AA3"/>
    <w:rsid w:val="006541D9"/>
    <w:rsid w:val="00654683"/>
    <w:rsid w:val="00654AB6"/>
    <w:rsid w:val="00654D1B"/>
    <w:rsid w:val="0065530C"/>
    <w:rsid w:val="00655803"/>
    <w:rsid w:val="0065627E"/>
    <w:rsid w:val="00656C87"/>
    <w:rsid w:val="00656F1B"/>
    <w:rsid w:val="00657305"/>
    <w:rsid w:val="00657DA6"/>
    <w:rsid w:val="006601E1"/>
    <w:rsid w:val="006603A4"/>
    <w:rsid w:val="006603FF"/>
    <w:rsid w:val="00660F9E"/>
    <w:rsid w:val="0066142A"/>
    <w:rsid w:val="006618C4"/>
    <w:rsid w:val="00661903"/>
    <w:rsid w:val="0066258A"/>
    <w:rsid w:val="00662E8F"/>
    <w:rsid w:val="00663639"/>
    <w:rsid w:val="00663912"/>
    <w:rsid w:val="00663CC6"/>
    <w:rsid w:val="006641AD"/>
    <w:rsid w:val="006647DF"/>
    <w:rsid w:val="006648B6"/>
    <w:rsid w:val="00664E0B"/>
    <w:rsid w:val="00665127"/>
    <w:rsid w:val="0066534D"/>
    <w:rsid w:val="00665471"/>
    <w:rsid w:val="00665546"/>
    <w:rsid w:val="00665E84"/>
    <w:rsid w:val="00666486"/>
    <w:rsid w:val="0066721D"/>
    <w:rsid w:val="006677F4"/>
    <w:rsid w:val="00667A9A"/>
    <w:rsid w:val="00670046"/>
    <w:rsid w:val="00670852"/>
    <w:rsid w:val="0067098D"/>
    <w:rsid w:val="00670AEE"/>
    <w:rsid w:val="00670E87"/>
    <w:rsid w:val="00671795"/>
    <w:rsid w:val="00671A0E"/>
    <w:rsid w:val="00671A6D"/>
    <w:rsid w:val="00671BCA"/>
    <w:rsid w:val="00671FE2"/>
    <w:rsid w:val="0067233E"/>
    <w:rsid w:val="0067241F"/>
    <w:rsid w:val="006724A9"/>
    <w:rsid w:val="00672E53"/>
    <w:rsid w:val="00672F86"/>
    <w:rsid w:val="00672FDD"/>
    <w:rsid w:val="00672FE8"/>
    <w:rsid w:val="00673387"/>
    <w:rsid w:val="006735D0"/>
    <w:rsid w:val="0067432B"/>
    <w:rsid w:val="006749A1"/>
    <w:rsid w:val="00674AD6"/>
    <w:rsid w:val="006754D7"/>
    <w:rsid w:val="00675605"/>
    <w:rsid w:val="006759FC"/>
    <w:rsid w:val="00675B68"/>
    <w:rsid w:val="00677160"/>
    <w:rsid w:val="006774CD"/>
    <w:rsid w:val="00677AD2"/>
    <w:rsid w:val="00680537"/>
    <w:rsid w:val="00680A68"/>
    <w:rsid w:val="00680B65"/>
    <w:rsid w:val="00680F3B"/>
    <w:rsid w:val="00681288"/>
    <w:rsid w:val="00681358"/>
    <w:rsid w:val="006813DD"/>
    <w:rsid w:val="006815C1"/>
    <w:rsid w:val="00681FFE"/>
    <w:rsid w:val="00682359"/>
    <w:rsid w:val="00682982"/>
    <w:rsid w:val="006829BB"/>
    <w:rsid w:val="00682A48"/>
    <w:rsid w:val="00682A65"/>
    <w:rsid w:val="0068377E"/>
    <w:rsid w:val="00683DDA"/>
    <w:rsid w:val="00683E8F"/>
    <w:rsid w:val="00683EDC"/>
    <w:rsid w:val="00683FD8"/>
    <w:rsid w:val="006843FE"/>
    <w:rsid w:val="00684423"/>
    <w:rsid w:val="00684441"/>
    <w:rsid w:val="0068497D"/>
    <w:rsid w:val="00684EA0"/>
    <w:rsid w:val="0068514E"/>
    <w:rsid w:val="006859C6"/>
    <w:rsid w:val="00685D02"/>
    <w:rsid w:val="00686A41"/>
    <w:rsid w:val="00686EB9"/>
    <w:rsid w:val="00686EFC"/>
    <w:rsid w:val="006872A8"/>
    <w:rsid w:val="00687AA5"/>
    <w:rsid w:val="00687C23"/>
    <w:rsid w:val="00690694"/>
    <w:rsid w:val="006907DF"/>
    <w:rsid w:val="00690872"/>
    <w:rsid w:val="00690E42"/>
    <w:rsid w:val="00691187"/>
    <w:rsid w:val="00691BD4"/>
    <w:rsid w:val="006920D1"/>
    <w:rsid w:val="006924FB"/>
    <w:rsid w:val="0069258D"/>
    <w:rsid w:val="006927A2"/>
    <w:rsid w:val="00692812"/>
    <w:rsid w:val="00692997"/>
    <w:rsid w:val="006929DA"/>
    <w:rsid w:val="00692A68"/>
    <w:rsid w:val="00692E5E"/>
    <w:rsid w:val="00693422"/>
    <w:rsid w:val="006938AB"/>
    <w:rsid w:val="00693FFF"/>
    <w:rsid w:val="006945C3"/>
    <w:rsid w:val="006959CC"/>
    <w:rsid w:val="00695BD0"/>
    <w:rsid w:val="00695FF7"/>
    <w:rsid w:val="0069698E"/>
    <w:rsid w:val="00697474"/>
    <w:rsid w:val="00697D64"/>
    <w:rsid w:val="006A0348"/>
    <w:rsid w:val="006A036C"/>
    <w:rsid w:val="006A07E4"/>
    <w:rsid w:val="006A0BDA"/>
    <w:rsid w:val="006A1E0B"/>
    <w:rsid w:val="006A27E4"/>
    <w:rsid w:val="006A281E"/>
    <w:rsid w:val="006A2B91"/>
    <w:rsid w:val="006A31DE"/>
    <w:rsid w:val="006A3442"/>
    <w:rsid w:val="006A367D"/>
    <w:rsid w:val="006A3958"/>
    <w:rsid w:val="006A3E37"/>
    <w:rsid w:val="006A4412"/>
    <w:rsid w:val="006A4488"/>
    <w:rsid w:val="006A4661"/>
    <w:rsid w:val="006A4786"/>
    <w:rsid w:val="006A4F8F"/>
    <w:rsid w:val="006A547E"/>
    <w:rsid w:val="006A5AFD"/>
    <w:rsid w:val="006A5C0F"/>
    <w:rsid w:val="006A5CD9"/>
    <w:rsid w:val="006A5D98"/>
    <w:rsid w:val="006A5DF5"/>
    <w:rsid w:val="006A5EF7"/>
    <w:rsid w:val="006A6052"/>
    <w:rsid w:val="006A62D4"/>
    <w:rsid w:val="006A634A"/>
    <w:rsid w:val="006A6C46"/>
    <w:rsid w:val="006A6F69"/>
    <w:rsid w:val="006A75B7"/>
    <w:rsid w:val="006A7811"/>
    <w:rsid w:val="006B0255"/>
    <w:rsid w:val="006B0404"/>
    <w:rsid w:val="006B0BC4"/>
    <w:rsid w:val="006B1022"/>
    <w:rsid w:val="006B113C"/>
    <w:rsid w:val="006B1208"/>
    <w:rsid w:val="006B1EC6"/>
    <w:rsid w:val="006B2B90"/>
    <w:rsid w:val="006B2E91"/>
    <w:rsid w:val="006B35FA"/>
    <w:rsid w:val="006B39DB"/>
    <w:rsid w:val="006B3BBF"/>
    <w:rsid w:val="006B41DB"/>
    <w:rsid w:val="006B44EF"/>
    <w:rsid w:val="006B450C"/>
    <w:rsid w:val="006B4945"/>
    <w:rsid w:val="006B4A3B"/>
    <w:rsid w:val="006B4C28"/>
    <w:rsid w:val="006B4DA0"/>
    <w:rsid w:val="006B5514"/>
    <w:rsid w:val="006B5B0B"/>
    <w:rsid w:val="006B5C54"/>
    <w:rsid w:val="006B5FB7"/>
    <w:rsid w:val="006B5FC1"/>
    <w:rsid w:val="006B78E8"/>
    <w:rsid w:val="006B7C12"/>
    <w:rsid w:val="006C002F"/>
    <w:rsid w:val="006C15E7"/>
    <w:rsid w:val="006C16B5"/>
    <w:rsid w:val="006C1ACC"/>
    <w:rsid w:val="006C1CD0"/>
    <w:rsid w:val="006C21DF"/>
    <w:rsid w:val="006C2F55"/>
    <w:rsid w:val="006C30C3"/>
    <w:rsid w:val="006C3807"/>
    <w:rsid w:val="006C3941"/>
    <w:rsid w:val="006C3A52"/>
    <w:rsid w:val="006C3BC4"/>
    <w:rsid w:val="006C4281"/>
    <w:rsid w:val="006C43D9"/>
    <w:rsid w:val="006C4685"/>
    <w:rsid w:val="006C4A8A"/>
    <w:rsid w:val="006C4B03"/>
    <w:rsid w:val="006C4B1E"/>
    <w:rsid w:val="006C4F44"/>
    <w:rsid w:val="006C5E11"/>
    <w:rsid w:val="006C68DB"/>
    <w:rsid w:val="006C6AE0"/>
    <w:rsid w:val="006C6BD2"/>
    <w:rsid w:val="006C7A85"/>
    <w:rsid w:val="006C7AF2"/>
    <w:rsid w:val="006C7BFE"/>
    <w:rsid w:val="006D015A"/>
    <w:rsid w:val="006D0260"/>
    <w:rsid w:val="006D04EE"/>
    <w:rsid w:val="006D069F"/>
    <w:rsid w:val="006D169B"/>
    <w:rsid w:val="006D16E7"/>
    <w:rsid w:val="006D2005"/>
    <w:rsid w:val="006D2C25"/>
    <w:rsid w:val="006D2F08"/>
    <w:rsid w:val="006D349A"/>
    <w:rsid w:val="006D3E70"/>
    <w:rsid w:val="006D3EAA"/>
    <w:rsid w:val="006D400D"/>
    <w:rsid w:val="006D45DA"/>
    <w:rsid w:val="006D4604"/>
    <w:rsid w:val="006D47CB"/>
    <w:rsid w:val="006D4920"/>
    <w:rsid w:val="006D4E1D"/>
    <w:rsid w:val="006D599F"/>
    <w:rsid w:val="006D6964"/>
    <w:rsid w:val="006D6BBC"/>
    <w:rsid w:val="006D6CF3"/>
    <w:rsid w:val="006D73A3"/>
    <w:rsid w:val="006D75BA"/>
    <w:rsid w:val="006D770A"/>
    <w:rsid w:val="006D77FA"/>
    <w:rsid w:val="006E082A"/>
    <w:rsid w:val="006E09A5"/>
    <w:rsid w:val="006E0B4A"/>
    <w:rsid w:val="006E16C4"/>
    <w:rsid w:val="006E29A7"/>
    <w:rsid w:val="006E2E5A"/>
    <w:rsid w:val="006E32F5"/>
    <w:rsid w:val="006E3479"/>
    <w:rsid w:val="006E4465"/>
    <w:rsid w:val="006E4E55"/>
    <w:rsid w:val="006E5094"/>
    <w:rsid w:val="006E55BA"/>
    <w:rsid w:val="006E5B2F"/>
    <w:rsid w:val="006E5C18"/>
    <w:rsid w:val="006E5D6C"/>
    <w:rsid w:val="006E60C7"/>
    <w:rsid w:val="006E60EB"/>
    <w:rsid w:val="006E64E3"/>
    <w:rsid w:val="006E723E"/>
    <w:rsid w:val="006E77C2"/>
    <w:rsid w:val="006E79FD"/>
    <w:rsid w:val="006E7A53"/>
    <w:rsid w:val="006F024E"/>
    <w:rsid w:val="006F0746"/>
    <w:rsid w:val="006F0994"/>
    <w:rsid w:val="006F0D24"/>
    <w:rsid w:val="006F107D"/>
    <w:rsid w:val="006F11F7"/>
    <w:rsid w:val="006F12FE"/>
    <w:rsid w:val="006F1ACF"/>
    <w:rsid w:val="006F1BD2"/>
    <w:rsid w:val="006F3961"/>
    <w:rsid w:val="006F3970"/>
    <w:rsid w:val="006F4122"/>
    <w:rsid w:val="006F43C8"/>
    <w:rsid w:val="006F4ADF"/>
    <w:rsid w:val="006F4C41"/>
    <w:rsid w:val="006F4D3E"/>
    <w:rsid w:val="006F5872"/>
    <w:rsid w:val="006F5A25"/>
    <w:rsid w:val="006F5B22"/>
    <w:rsid w:val="006F60AA"/>
    <w:rsid w:val="006F62D3"/>
    <w:rsid w:val="006F65FD"/>
    <w:rsid w:val="006F6DED"/>
    <w:rsid w:val="006F7BC3"/>
    <w:rsid w:val="006F7C15"/>
    <w:rsid w:val="00700697"/>
    <w:rsid w:val="00700734"/>
    <w:rsid w:val="00700A5C"/>
    <w:rsid w:val="007013A9"/>
    <w:rsid w:val="007017C5"/>
    <w:rsid w:val="00701CA6"/>
    <w:rsid w:val="00702A4F"/>
    <w:rsid w:val="007030A0"/>
    <w:rsid w:val="007030C2"/>
    <w:rsid w:val="007031B5"/>
    <w:rsid w:val="007031EF"/>
    <w:rsid w:val="0070408B"/>
    <w:rsid w:val="00704634"/>
    <w:rsid w:val="00704F08"/>
    <w:rsid w:val="00705472"/>
    <w:rsid w:val="00705BF8"/>
    <w:rsid w:val="007060E6"/>
    <w:rsid w:val="00706574"/>
    <w:rsid w:val="00707730"/>
    <w:rsid w:val="00707858"/>
    <w:rsid w:val="0070789C"/>
    <w:rsid w:val="007106DA"/>
    <w:rsid w:val="00710879"/>
    <w:rsid w:val="00710C64"/>
    <w:rsid w:val="00710E87"/>
    <w:rsid w:val="00711172"/>
    <w:rsid w:val="00711194"/>
    <w:rsid w:val="0071119A"/>
    <w:rsid w:val="00711264"/>
    <w:rsid w:val="0071201A"/>
    <w:rsid w:val="007120F5"/>
    <w:rsid w:val="0071221A"/>
    <w:rsid w:val="0071226B"/>
    <w:rsid w:val="00712475"/>
    <w:rsid w:val="00712CE6"/>
    <w:rsid w:val="00713386"/>
    <w:rsid w:val="0071363D"/>
    <w:rsid w:val="0071391E"/>
    <w:rsid w:val="00713A71"/>
    <w:rsid w:val="00713AD1"/>
    <w:rsid w:val="00713EA3"/>
    <w:rsid w:val="00713FFD"/>
    <w:rsid w:val="0071437D"/>
    <w:rsid w:val="007145FD"/>
    <w:rsid w:val="00714D1C"/>
    <w:rsid w:val="00714E78"/>
    <w:rsid w:val="007150BD"/>
    <w:rsid w:val="007154CF"/>
    <w:rsid w:val="007156E4"/>
    <w:rsid w:val="00715B96"/>
    <w:rsid w:val="00715FA5"/>
    <w:rsid w:val="00716745"/>
    <w:rsid w:val="00716C4C"/>
    <w:rsid w:val="00716D01"/>
    <w:rsid w:val="007170D3"/>
    <w:rsid w:val="007173A4"/>
    <w:rsid w:val="007173AA"/>
    <w:rsid w:val="00717D43"/>
    <w:rsid w:val="00717F48"/>
    <w:rsid w:val="00717FC9"/>
    <w:rsid w:val="00720253"/>
    <w:rsid w:val="0072039A"/>
    <w:rsid w:val="007204D9"/>
    <w:rsid w:val="007207A7"/>
    <w:rsid w:val="00721036"/>
    <w:rsid w:val="007213F1"/>
    <w:rsid w:val="007219F3"/>
    <w:rsid w:val="00721E49"/>
    <w:rsid w:val="00721ECA"/>
    <w:rsid w:val="00722016"/>
    <w:rsid w:val="00722118"/>
    <w:rsid w:val="00722376"/>
    <w:rsid w:val="0072248A"/>
    <w:rsid w:val="00723740"/>
    <w:rsid w:val="007237D3"/>
    <w:rsid w:val="007237DC"/>
    <w:rsid w:val="0072396E"/>
    <w:rsid w:val="007239A8"/>
    <w:rsid w:val="00723BE3"/>
    <w:rsid w:val="00723EE5"/>
    <w:rsid w:val="007243D9"/>
    <w:rsid w:val="007247E0"/>
    <w:rsid w:val="00724F8B"/>
    <w:rsid w:val="007254B0"/>
    <w:rsid w:val="00725843"/>
    <w:rsid w:val="007258CE"/>
    <w:rsid w:val="00725A66"/>
    <w:rsid w:val="0072634D"/>
    <w:rsid w:val="007269D1"/>
    <w:rsid w:val="00726ABC"/>
    <w:rsid w:val="00726DA5"/>
    <w:rsid w:val="00727158"/>
    <w:rsid w:val="00727DCF"/>
    <w:rsid w:val="00730049"/>
    <w:rsid w:val="007305C8"/>
    <w:rsid w:val="00730791"/>
    <w:rsid w:val="00730821"/>
    <w:rsid w:val="00730D72"/>
    <w:rsid w:val="0073114A"/>
    <w:rsid w:val="00731229"/>
    <w:rsid w:val="0073141B"/>
    <w:rsid w:val="007315DF"/>
    <w:rsid w:val="00731996"/>
    <w:rsid w:val="00731A8B"/>
    <w:rsid w:val="00731E53"/>
    <w:rsid w:val="00732A16"/>
    <w:rsid w:val="00733693"/>
    <w:rsid w:val="00734D5C"/>
    <w:rsid w:val="007359E4"/>
    <w:rsid w:val="007365C6"/>
    <w:rsid w:val="00736DDB"/>
    <w:rsid w:val="00736F7C"/>
    <w:rsid w:val="0073731E"/>
    <w:rsid w:val="00737B3D"/>
    <w:rsid w:val="00737E19"/>
    <w:rsid w:val="00737E8E"/>
    <w:rsid w:val="0074011A"/>
    <w:rsid w:val="00740886"/>
    <w:rsid w:val="00740C16"/>
    <w:rsid w:val="00740DC9"/>
    <w:rsid w:val="00740F6A"/>
    <w:rsid w:val="00740FCD"/>
    <w:rsid w:val="007419DD"/>
    <w:rsid w:val="007421C7"/>
    <w:rsid w:val="00742206"/>
    <w:rsid w:val="0074230C"/>
    <w:rsid w:val="0074234B"/>
    <w:rsid w:val="007424BD"/>
    <w:rsid w:val="00742B66"/>
    <w:rsid w:val="00742F15"/>
    <w:rsid w:val="0074320E"/>
    <w:rsid w:val="007435CB"/>
    <w:rsid w:val="0074361A"/>
    <w:rsid w:val="0074390C"/>
    <w:rsid w:val="00744360"/>
    <w:rsid w:val="0074454A"/>
    <w:rsid w:val="00744885"/>
    <w:rsid w:val="00744924"/>
    <w:rsid w:val="0074568D"/>
    <w:rsid w:val="00745C83"/>
    <w:rsid w:val="00746D46"/>
    <w:rsid w:val="00746F6D"/>
    <w:rsid w:val="00747D83"/>
    <w:rsid w:val="00747ECD"/>
    <w:rsid w:val="00750175"/>
    <w:rsid w:val="007501C7"/>
    <w:rsid w:val="007506A3"/>
    <w:rsid w:val="00751395"/>
    <w:rsid w:val="007516CC"/>
    <w:rsid w:val="0075170C"/>
    <w:rsid w:val="0075193E"/>
    <w:rsid w:val="00751E3D"/>
    <w:rsid w:val="00751E49"/>
    <w:rsid w:val="00752144"/>
    <w:rsid w:val="0075264F"/>
    <w:rsid w:val="0075298C"/>
    <w:rsid w:val="00752AB3"/>
    <w:rsid w:val="00752D17"/>
    <w:rsid w:val="00752DAE"/>
    <w:rsid w:val="0075347D"/>
    <w:rsid w:val="007534B3"/>
    <w:rsid w:val="00753B65"/>
    <w:rsid w:val="00754120"/>
    <w:rsid w:val="00754180"/>
    <w:rsid w:val="007543A6"/>
    <w:rsid w:val="007558B9"/>
    <w:rsid w:val="00755DE4"/>
    <w:rsid w:val="007561BD"/>
    <w:rsid w:val="00756703"/>
    <w:rsid w:val="00756AC0"/>
    <w:rsid w:val="007573DC"/>
    <w:rsid w:val="00757C8A"/>
    <w:rsid w:val="00760111"/>
    <w:rsid w:val="00760C21"/>
    <w:rsid w:val="00760C5D"/>
    <w:rsid w:val="00760E1A"/>
    <w:rsid w:val="00761265"/>
    <w:rsid w:val="0076172F"/>
    <w:rsid w:val="00761BD3"/>
    <w:rsid w:val="00761EBA"/>
    <w:rsid w:val="007622E2"/>
    <w:rsid w:val="0076236B"/>
    <w:rsid w:val="00762657"/>
    <w:rsid w:val="0076267B"/>
    <w:rsid w:val="00762E45"/>
    <w:rsid w:val="00763153"/>
    <w:rsid w:val="00764012"/>
    <w:rsid w:val="007640B5"/>
    <w:rsid w:val="00764609"/>
    <w:rsid w:val="00764D81"/>
    <w:rsid w:val="00765243"/>
    <w:rsid w:val="00765BD1"/>
    <w:rsid w:val="00765E3F"/>
    <w:rsid w:val="00766326"/>
    <w:rsid w:val="00766834"/>
    <w:rsid w:val="00766A2E"/>
    <w:rsid w:val="00766B32"/>
    <w:rsid w:val="00767024"/>
    <w:rsid w:val="007671AA"/>
    <w:rsid w:val="00767488"/>
    <w:rsid w:val="00767D72"/>
    <w:rsid w:val="00767F29"/>
    <w:rsid w:val="00767F41"/>
    <w:rsid w:val="00770099"/>
    <w:rsid w:val="00770D8E"/>
    <w:rsid w:val="00770F9E"/>
    <w:rsid w:val="00770FC9"/>
    <w:rsid w:val="007714C3"/>
    <w:rsid w:val="00771839"/>
    <w:rsid w:val="00771D0A"/>
    <w:rsid w:val="00771EF5"/>
    <w:rsid w:val="00772901"/>
    <w:rsid w:val="00772A58"/>
    <w:rsid w:val="00772AAC"/>
    <w:rsid w:val="00772B69"/>
    <w:rsid w:val="00772C6C"/>
    <w:rsid w:val="00773C33"/>
    <w:rsid w:val="007741F9"/>
    <w:rsid w:val="0077428E"/>
    <w:rsid w:val="00774EE0"/>
    <w:rsid w:val="0077507D"/>
    <w:rsid w:val="007757BD"/>
    <w:rsid w:val="007759B1"/>
    <w:rsid w:val="00775A22"/>
    <w:rsid w:val="00775AC7"/>
    <w:rsid w:val="00776A32"/>
    <w:rsid w:val="00776B23"/>
    <w:rsid w:val="00776BBD"/>
    <w:rsid w:val="00776E30"/>
    <w:rsid w:val="00777B49"/>
    <w:rsid w:val="007800F2"/>
    <w:rsid w:val="00780253"/>
    <w:rsid w:val="007803A3"/>
    <w:rsid w:val="00780492"/>
    <w:rsid w:val="0078095B"/>
    <w:rsid w:val="00780D63"/>
    <w:rsid w:val="00780F84"/>
    <w:rsid w:val="007812A7"/>
    <w:rsid w:val="007813DA"/>
    <w:rsid w:val="007814F2"/>
    <w:rsid w:val="00781706"/>
    <w:rsid w:val="00781788"/>
    <w:rsid w:val="0078188C"/>
    <w:rsid w:val="00781D2E"/>
    <w:rsid w:val="00781E1B"/>
    <w:rsid w:val="00782335"/>
    <w:rsid w:val="00782391"/>
    <w:rsid w:val="007831E0"/>
    <w:rsid w:val="007835B8"/>
    <w:rsid w:val="007837ED"/>
    <w:rsid w:val="00783E93"/>
    <w:rsid w:val="00784213"/>
    <w:rsid w:val="00784C16"/>
    <w:rsid w:val="00784D00"/>
    <w:rsid w:val="00784D0C"/>
    <w:rsid w:val="00784E5E"/>
    <w:rsid w:val="00785CC5"/>
    <w:rsid w:val="00785F94"/>
    <w:rsid w:val="00786195"/>
    <w:rsid w:val="00786656"/>
    <w:rsid w:val="007869A6"/>
    <w:rsid w:val="007869F4"/>
    <w:rsid w:val="00787328"/>
    <w:rsid w:val="0078750C"/>
    <w:rsid w:val="007875A7"/>
    <w:rsid w:val="00787BE2"/>
    <w:rsid w:val="007906CA"/>
    <w:rsid w:val="007907A3"/>
    <w:rsid w:val="00790CF2"/>
    <w:rsid w:val="0079102E"/>
    <w:rsid w:val="007910E0"/>
    <w:rsid w:val="00791425"/>
    <w:rsid w:val="00791D9C"/>
    <w:rsid w:val="00792083"/>
    <w:rsid w:val="00792376"/>
    <w:rsid w:val="007923A1"/>
    <w:rsid w:val="00792492"/>
    <w:rsid w:val="007925C3"/>
    <w:rsid w:val="00792941"/>
    <w:rsid w:val="00792EFC"/>
    <w:rsid w:val="007931CB"/>
    <w:rsid w:val="0079362B"/>
    <w:rsid w:val="0079408E"/>
    <w:rsid w:val="007943F1"/>
    <w:rsid w:val="0079495F"/>
    <w:rsid w:val="00794BD1"/>
    <w:rsid w:val="00794D16"/>
    <w:rsid w:val="00795876"/>
    <w:rsid w:val="00795D62"/>
    <w:rsid w:val="00795F0F"/>
    <w:rsid w:val="00796B1E"/>
    <w:rsid w:val="00796E63"/>
    <w:rsid w:val="0079763D"/>
    <w:rsid w:val="0079782B"/>
    <w:rsid w:val="00797841"/>
    <w:rsid w:val="00797D75"/>
    <w:rsid w:val="007A035D"/>
    <w:rsid w:val="007A0ED3"/>
    <w:rsid w:val="007A1097"/>
    <w:rsid w:val="007A1A37"/>
    <w:rsid w:val="007A1C39"/>
    <w:rsid w:val="007A2752"/>
    <w:rsid w:val="007A2D72"/>
    <w:rsid w:val="007A32A3"/>
    <w:rsid w:val="007A3FA1"/>
    <w:rsid w:val="007A4CFE"/>
    <w:rsid w:val="007A4EF0"/>
    <w:rsid w:val="007A5353"/>
    <w:rsid w:val="007A5773"/>
    <w:rsid w:val="007A63F4"/>
    <w:rsid w:val="007A6461"/>
    <w:rsid w:val="007A6A85"/>
    <w:rsid w:val="007A6AE8"/>
    <w:rsid w:val="007A70FA"/>
    <w:rsid w:val="007A7701"/>
    <w:rsid w:val="007A78EE"/>
    <w:rsid w:val="007A7915"/>
    <w:rsid w:val="007A7923"/>
    <w:rsid w:val="007B04F0"/>
    <w:rsid w:val="007B060C"/>
    <w:rsid w:val="007B0657"/>
    <w:rsid w:val="007B0BB2"/>
    <w:rsid w:val="007B1280"/>
    <w:rsid w:val="007B14DA"/>
    <w:rsid w:val="007B160C"/>
    <w:rsid w:val="007B1B87"/>
    <w:rsid w:val="007B1F5A"/>
    <w:rsid w:val="007B21B5"/>
    <w:rsid w:val="007B23C4"/>
    <w:rsid w:val="007B249D"/>
    <w:rsid w:val="007B2801"/>
    <w:rsid w:val="007B28C3"/>
    <w:rsid w:val="007B2A4D"/>
    <w:rsid w:val="007B2B10"/>
    <w:rsid w:val="007B2F31"/>
    <w:rsid w:val="007B31E6"/>
    <w:rsid w:val="007B36D6"/>
    <w:rsid w:val="007B3F69"/>
    <w:rsid w:val="007B3FB9"/>
    <w:rsid w:val="007B405C"/>
    <w:rsid w:val="007B41E1"/>
    <w:rsid w:val="007B4243"/>
    <w:rsid w:val="007B4C39"/>
    <w:rsid w:val="007B4C68"/>
    <w:rsid w:val="007B54BB"/>
    <w:rsid w:val="007B646E"/>
    <w:rsid w:val="007B6BFB"/>
    <w:rsid w:val="007B703F"/>
    <w:rsid w:val="007B7364"/>
    <w:rsid w:val="007B78A6"/>
    <w:rsid w:val="007C02D8"/>
    <w:rsid w:val="007C037F"/>
    <w:rsid w:val="007C0C68"/>
    <w:rsid w:val="007C0DC4"/>
    <w:rsid w:val="007C0E61"/>
    <w:rsid w:val="007C1263"/>
    <w:rsid w:val="007C1498"/>
    <w:rsid w:val="007C14DF"/>
    <w:rsid w:val="007C19F7"/>
    <w:rsid w:val="007C2046"/>
    <w:rsid w:val="007C255D"/>
    <w:rsid w:val="007C2E00"/>
    <w:rsid w:val="007C3545"/>
    <w:rsid w:val="007C35B6"/>
    <w:rsid w:val="007C3CE2"/>
    <w:rsid w:val="007C3D5B"/>
    <w:rsid w:val="007C3E0C"/>
    <w:rsid w:val="007C4110"/>
    <w:rsid w:val="007C4853"/>
    <w:rsid w:val="007C4B03"/>
    <w:rsid w:val="007C4DFB"/>
    <w:rsid w:val="007C4EDB"/>
    <w:rsid w:val="007C50A0"/>
    <w:rsid w:val="007C575A"/>
    <w:rsid w:val="007C5A28"/>
    <w:rsid w:val="007C5AB8"/>
    <w:rsid w:val="007C5EF1"/>
    <w:rsid w:val="007C61FF"/>
    <w:rsid w:val="007C64A4"/>
    <w:rsid w:val="007C6D9E"/>
    <w:rsid w:val="007C7502"/>
    <w:rsid w:val="007C767D"/>
    <w:rsid w:val="007C7AE8"/>
    <w:rsid w:val="007C7DC5"/>
    <w:rsid w:val="007D00B3"/>
    <w:rsid w:val="007D04C6"/>
    <w:rsid w:val="007D0645"/>
    <w:rsid w:val="007D2187"/>
    <w:rsid w:val="007D33EF"/>
    <w:rsid w:val="007D396E"/>
    <w:rsid w:val="007D39B5"/>
    <w:rsid w:val="007D4A52"/>
    <w:rsid w:val="007D539E"/>
    <w:rsid w:val="007D56C8"/>
    <w:rsid w:val="007D5D0B"/>
    <w:rsid w:val="007D68E0"/>
    <w:rsid w:val="007D6BEE"/>
    <w:rsid w:val="007D6EE6"/>
    <w:rsid w:val="007D7130"/>
    <w:rsid w:val="007D7553"/>
    <w:rsid w:val="007D795E"/>
    <w:rsid w:val="007D7A94"/>
    <w:rsid w:val="007D7F04"/>
    <w:rsid w:val="007E0A1C"/>
    <w:rsid w:val="007E0C7E"/>
    <w:rsid w:val="007E1196"/>
    <w:rsid w:val="007E1227"/>
    <w:rsid w:val="007E13ED"/>
    <w:rsid w:val="007E186D"/>
    <w:rsid w:val="007E195C"/>
    <w:rsid w:val="007E1D36"/>
    <w:rsid w:val="007E1D7E"/>
    <w:rsid w:val="007E1D89"/>
    <w:rsid w:val="007E1E70"/>
    <w:rsid w:val="007E22E0"/>
    <w:rsid w:val="007E2495"/>
    <w:rsid w:val="007E267C"/>
    <w:rsid w:val="007E2859"/>
    <w:rsid w:val="007E31D0"/>
    <w:rsid w:val="007E3BC5"/>
    <w:rsid w:val="007E430D"/>
    <w:rsid w:val="007E481B"/>
    <w:rsid w:val="007E4936"/>
    <w:rsid w:val="007E49B5"/>
    <w:rsid w:val="007E4BA8"/>
    <w:rsid w:val="007E4E3E"/>
    <w:rsid w:val="007E5092"/>
    <w:rsid w:val="007E509A"/>
    <w:rsid w:val="007E5308"/>
    <w:rsid w:val="007E57DA"/>
    <w:rsid w:val="007E66A6"/>
    <w:rsid w:val="007E66E0"/>
    <w:rsid w:val="007E72E2"/>
    <w:rsid w:val="007E7A65"/>
    <w:rsid w:val="007E7C33"/>
    <w:rsid w:val="007E7E0B"/>
    <w:rsid w:val="007E7E19"/>
    <w:rsid w:val="007E7FD3"/>
    <w:rsid w:val="007F02B2"/>
    <w:rsid w:val="007F066F"/>
    <w:rsid w:val="007F0855"/>
    <w:rsid w:val="007F0B06"/>
    <w:rsid w:val="007F1065"/>
    <w:rsid w:val="007F15F9"/>
    <w:rsid w:val="007F16F0"/>
    <w:rsid w:val="007F1914"/>
    <w:rsid w:val="007F19C1"/>
    <w:rsid w:val="007F1C0F"/>
    <w:rsid w:val="007F2895"/>
    <w:rsid w:val="007F2912"/>
    <w:rsid w:val="007F2D55"/>
    <w:rsid w:val="007F2EFA"/>
    <w:rsid w:val="007F309E"/>
    <w:rsid w:val="007F3AD1"/>
    <w:rsid w:val="007F3C0A"/>
    <w:rsid w:val="007F3EE1"/>
    <w:rsid w:val="007F3F04"/>
    <w:rsid w:val="007F444D"/>
    <w:rsid w:val="007F44EE"/>
    <w:rsid w:val="007F4905"/>
    <w:rsid w:val="007F50D6"/>
    <w:rsid w:val="007F5407"/>
    <w:rsid w:val="007F5AD4"/>
    <w:rsid w:val="007F5B31"/>
    <w:rsid w:val="007F694A"/>
    <w:rsid w:val="007F72FA"/>
    <w:rsid w:val="007F789E"/>
    <w:rsid w:val="007F78C0"/>
    <w:rsid w:val="007F79C8"/>
    <w:rsid w:val="007F7B0A"/>
    <w:rsid w:val="007F7C1B"/>
    <w:rsid w:val="0080001F"/>
    <w:rsid w:val="008007A8"/>
    <w:rsid w:val="00800CBA"/>
    <w:rsid w:val="00801128"/>
    <w:rsid w:val="008015BA"/>
    <w:rsid w:val="00801BE9"/>
    <w:rsid w:val="00801DEA"/>
    <w:rsid w:val="00801E35"/>
    <w:rsid w:val="008025AB"/>
    <w:rsid w:val="008026A1"/>
    <w:rsid w:val="00802A3A"/>
    <w:rsid w:val="00802AD1"/>
    <w:rsid w:val="00803147"/>
    <w:rsid w:val="0080325A"/>
    <w:rsid w:val="00803793"/>
    <w:rsid w:val="00803806"/>
    <w:rsid w:val="008039A9"/>
    <w:rsid w:val="00803CEB"/>
    <w:rsid w:val="008044C6"/>
    <w:rsid w:val="008045F4"/>
    <w:rsid w:val="00804A3E"/>
    <w:rsid w:val="00804D2C"/>
    <w:rsid w:val="008050B4"/>
    <w:rsid w:val="008057D0"/>
    <w:rsid w:val="00805D44"/>
    <w:rsid w:val="0080614E"/>
    <w:rsid w:val="0080625E"/>
    <w:rsid w:val="00806555"/>
    <w:rsid w:val="00806FBA"/>
    <w:rsid w:val="008073C4"/>
    <w:rsid w:val="00807529"/>
    <w:rsid w:val="008079B6"/>
    <w:rsid w:val="00807BD8"/>
    <w:rsid w:val="008107E6"/>
    <w:rsid w:val="008108D1"/>
    <w:rsid w:val="00810FB0"/>
    <w:rsid w:val="00811964"/>
    <w:rsid w:val="00812328"/>
    <w:rsid w:val="00812600"/>
    <w:rsid w:val="00812B39"/>
    <w:rsid w:val="00812B9E"/>
    <w:rsid w:val="00813AEF"/>
    <w:rsid w:val="00813BE7"/>
    <w:rsid w:val="00813D5B"/>
    <w:rsid w:val="00814276"/>
    <w:rsid w:val="0081467A"/>
    <w:rsid w:val="00814AC5"/>
    <w:rsid w:val="00814C76"/>
    <w:rsid w:val="00815309"/>
    <w:rsid w:val="00815606"/>
    <w:rsid w:val="00815D6D"/>
    <w:rsid w:val="00815FAF"/>
    <w:rsid w:val="008161E2"/>
    <w:rsid w:val="00816C72"/>
    <w:rsid w:val="00817897"/>
    <w:rsid w:val="00817A3A"/>
    <w:rsid w:val="008201F2"/>
    <w:rsid w:val="0082062C"/>
    <w:rsid w:val="00820BE7"/>
    <w:rsid w:val="00820E69"/>
    <w:rsid w:val="00820EC8"/>
    <w:rsid w:val="00820ED1"/>
    <w:rsid w:val="00821233"/>
    <w:rsid w:val="0082137B"/>
    <w:rsid w:val="008215BF"/>
    <w:rsid w:val="00821A44"/>
    <w:rsid w:val="008225A4"/>
    <w:rsid w:val="00822616"/>
    <w:rsid w:val="00822632"/>
    <w:rsid w:val="00822FFD"/>
    <w:rsid w:val="008233FD"/>
    <w:rsid w:val="0082348B"/>
    <w:rsid w:val="008235BD"/>
    <w:rsid w:val="00823688"/>
    <w:rsid w:val="00823FE6"/>
    <w:rsid w:val="0082476E"/>
    <w:rsid w:val="00824C87"/>
    <w:rsid w:val="00824EF2"/>
    <w:rsid w:val="008252D6"/>
    <w:rsid w:val="0082550C"/>
    <w:rsid w:val="00825D0E"/>
    <w:rsid w:val="00826631"/>
    <w:rsid w:val="00826955"/>
    <w:rsid w:val="0082695C"/>
    <w:rsid w:val="00826C5D"/>
    <w:rsid w:val="00827C63"/>
    <w:rsid w:val="00827D9A"/>
    <w:rsid w:val="00830203"/>
    <w:rsid w:val="0083082D"/>
    <w:rsid w:val="00830985"/>
    <w:rsid w:val="00830B18"/>
    <w:rsid w:val="00830B98"/>
    <w:rsid w:val="0083117D"/>
    <w:rsid w:val="00831422"/>
    <w:rsid w:val="008314DA"/>
    <w:rsid w:val="0083153A"/>
    <w:rsid w:val="00831BE9"/>
    <w:rsid w:val="00832132"/>
    <w:rsid w:val="00832D18"/>
    <w:rsid w:val="008338D9"/>
    <w:rsid w:val="00833DD4"/>
    <w:rsid w:val="00833EBE"/>
    <w:rsid w:val="00833FE8"/>
    <w:rsid w:val="00834AB9"/>
    <w:rsid w:val="00834B54"/>
    <w:rsid w:val="008352D6"/>
    <w:rsid w:val="008358B4"/>
    <w:rsid w:val="0083659F"/>
    <w:rsid w:val="008365E0"/>
    <w:rsid w:val="0083673B"/>
    <w:rsid w:val="0083676C"/>
    <w:rsid w:val="00836AB1"/>
    <w:rsid w:val="00836E42"/>
    <w:rsid w:val="00836E74"/>
    <w:rsid w:val="008372B2"/>
    <w:rsid w:val="008375D3"/>
    <w:rsid w:val="00837911"/>
    <w:rsid w:val="00837A14"/>
    <w:rsid w:val="00837D3E"/>
    <w:rsid w:val="00837F3A"/>
    <w:rsid w:val="0084057E"/>
    <w:rsid w:val="00840619"/>
    <w:rsid w:val="008406C7"/>
    <w:rsid w:val="008407DD"/>
    <w:rsid w:val="00840B9B"/>
    <w:rsid w:val="00840EE7"/>
    <w:rsid w:val="0084111A"/>
    <w:rsid w:val="00841A87"/>
    <w:rsid w:val="008425BC"/>
    <w:rsid w:val="00842820"/>
    <w:rsid w:val="00842A13"/>
    <w:rsid w:val="00843175"/>
    <w:rsid w:val="00843603"/>
    <w:rsid w:val="00843B79"/>
    <w:rsid w:val="00843D73"/>
    <w:rsid w:val="008454DB"/>
    <w:rsid w:val="0084591C"/>
    <w:rsid w:val="00845C2E"/>
    <w:rsid w:val="008461C7"/>
    <w:rsid w:val="008464ED"/>
    <w:rsid w:val="00846667"/>
    <w:rsid w:val="00846C4D"/>
    <w:rsid w:val="00846E2F"/>
    <w:rsid w:val="00846F7A"/>
    <w:rsid w:val="0084726B"/>
    <w:rsid w:val="008472C1"/>
    <w:rsid w:val="0084761E"/>
    <w:rsid w:val="00847974"/>
    <w:rsid w:val="00847C37"/>
    <w:rsid w:val="008503E8"/>
    <w:rsid w:val="00850451"/>
    <w:rsid w:val="00850A4C"/>
    <w:rsid w:val="00850D29"/>
    <w:rsid w:val="00850DEF"/>
    <w:rsid w:val="00851017"/>
    <w:rsid w:val="008510BE"/>
    <w:rsid w:val="008511CF"/>
    <w:rsid w:val="008515A2"/>
    <w:rsid w:val="0085187C"/>
    <w:rsid w:val="00851F83"/>
    <w:rsid w:val="00852699"/>
    <w:rsid w:val="008532C7"/>
    <w:rsid w:val="00853ADD"/>
    <w:rsid w:val="00853BF7"/>
    <w:rsid w:val="00853FA8"/>
    <w:rsid w:val="00854084"/>
    <w:rsid w:val="008542DC"/>
    <w:rsid w:val="00854A2A"/>
    <w:rsid w:val="00854DA4"/>
    <w:rsid w:val="0085578C"/>
    <w:rsid w:val="008557D6"/>
    <w:rsid w:val="00855DA5"/>
    <w:rsid w:val="00855DCC"/>
    <w:rsid w:val="0085660E"/>
    <w:rsid w:val="00856D23"/>
    <w:rsid w:val="00857440"/>
    <w:rsid w:val="0085780F"/>
    <w:rsid w:val="00857A05"/>
    <w:rsid w:val="00857C69"/>
    <w:rsid w:val="00860480"/>
    <w:rsid w:val="008605C4"/>
    <w:rsid w:val="00860CBC"/>
    <w:rsid w:val="00860CFA"/>
    <w:rsid w:val="00861882"/>
    <w:rsid w:val="00861DED"/>
    <w:rsid w:val="00862604"/>
    <w:rsid w:val="008628A4"/>
    <w:rsid w:val="0086293B"/>
    <w:rsid w:val="00862D06"/>
    <w:rsid w:val="00862FE8"/>
    <w:rsid w:val="00863B34"/>
    <w:rsid w:val="00863FD5"/>
    <w:rsid w:val="0086415F"/>
    <w:rsid w:val="008642A2"/>
    <w:rsid w:val="0086451D"/>
    <w:rsid w:val="00864805"/>
    <w:rsid w:val="00864BB2"/>
    <w:rsid w:val="00864DFA"/>
    <w:rsid w:val="008653A6"/>
    <w:rsid w:val="008653CD"/>
    <w:rsid w:val="00865482"/>
    <w:rsid w:val="008654CF"/>
    <w:rsid w:val="00865654"/>
    <w:rsid w:val="0086585C"/>
    <w:rsid w:val="00866143"/>
    <w:rsid w:val="008668CE"/>
    <w:rsid w:val="00867277"/>
    <w:rsid w:val="0086746B"/>
    <w:rsid w:val="00867982"/>
    <w:rsid w:val="00867C8A"/>
    <w:rsid w:val="00867E4D"/>
    <w:rsid w:val="00867FAD"/>
    <w:rsid w:val="008703E5"/>
    <w:rsid w:val="00870465"/>
    <w:rsid w:val="008705B1"/>
    <w:rsid w:val="00870BEB"/>
    <w:rsid w:val="00870F15"/>
    <w:rsid w:val="008714BC"/>
    <w:rsid w:val="00871CEE"/>
    <w:rsid w:val="00872284"/>
    <w:rsid w:val="008727B7"/>
    <w:rsid w:val="008729E4"/>
    <w:rsid w:val="008731CF"/>
    <w:rsid w:val="00873940"/>
    <w:rsid w:val="00874357"/>
    <w:rsid w:val="00874A3F"/>
    <w:rsid w:val="00875196"/>
    <w:rsid w:val="00875214"/>
    <w:rsid w:val="00875917"/>
    <w:rsid w:val="0087594B"/>
    <w:rsid w:val="00875965"/>
    <w:rsid w:val="00875DBE"/>
    <w:rsid w:val="00875EFC"/>
    <w:rsid w:val="00876072"/>
    <w:rsid w:val="008762BB"/>
    <w:rsid w:val="008773DC"/>
    <w:rsid w:val="00877449"/>
    <w:rsid w:val="008779E6"/>
    <w:rsid w:val="00877FE9"/>
    <w:rsid w:val="00880119"/>
    <w:rsid w:val="008803DA"/>
    <w:rsid w:val="008804AB"/>
    <w:rsid w:val="00880D8D"/>
    <w:rsid w:val="00880FAE"/>
    <w:rsid w:val="00881C61"/>
    <w:rsid w:val="008820D9"/>
    <w:rsid w:val="00882420"/>
    <w:rsid w:val="0088256B"/>
    <w:rsid w:val="00882A85"/>
    <w:rsid w:val="00883347"/>
    <w:rsid w:val="00883B01"/>
    <w:rsid w:val="00884178"/>
    <w:rsid w:val="008849B8"/>
    <w:rsid w:val="008849BA"/>
    <w:rsid w:val="00884BCD"/>
    <w:rsid w:val="00884D4D"/>
    <w:rsid w:val="00884EC5"/>
    <w:rsid w:val="00885321"/>
    <w:rsid w:val="0088548C"/>
    <w:rsid w:val="008859E2"/>
    <w:rsid w:val="00886223"/>
    <w:rsid w:val="00886265"/>
    <w:rsid w:val="0088664A"/>
    <w:rsid w:val="008867C0"/>
    <w:rsid w:val="00886CFA"/>
    <w:rsid w:val="00887147"/>
    <w:rsid w:val="008875FC"/>
    <w:rsid w:val="00887B6C"/>
    <w:rsid w:val="00890202"/>
    <w:rsid w:val="008908B8"/>
    <w:rsid w:val="00891099"/>
    <w:rsid w:val="008910B3"/>
    <w:rsid w:val="008913BF"/>
    <w:rsid w:val="00891D59"/>
    <w:rsid w:val="00891EC9"/>
    <w:rsid w:val="00892E61"/>
    <w:rsid w:val="00892F15"/>
    <w:rsid w:val="00892FD2"/>
    <w:rsid w:val="0089329B"/>
    <w:rsid w:val="0089464B"/>
    <w:rsid w:val="008949CD"/>
    <w:rsid w:val="0089509C"/>
    <w:rsid w:val="00895158"/>
    <w:rsid w:val="00895548"/>
    <w:rsid w:val="008957E1"/>
    <w:rsid w:val="00895BF2"/>
    <w:rsid w:val="00895C1E"/>
    <w:rsid w:val="00895F2C"/>
    <w:rsid w:val="00895F67"/>
    <w:rsid w:val="00895FB4"/>
    <w:rsid w:val="008960B2"/>
    <w:rsid w:val="00896661"/>
    <w:rsid w:val="0089680F"/>
    <w:rsid w:val="008969FC"/>
    <w:rsid w:val="00896B74"/>
    <w:rsid w:val="00896E14"/>
    <w:rsid w:val="00897070"/>
    <w:rsid w:val="008970C3"/>
    <w:rsid w:val="00897A78"/>
    <w:rsid w:val="00897AF2"/>
    <w:rsid w:val="00897B6B"/>
    <w:rsid w:val="008A0082"/>
    <w:rsid w:val="008A01E0"/>
    <w:rsid w:val="008A033C"/>
    <w:rsid w:val="008A0F53"/>
    <w:rsid w:val="008A15F2"/>
    <w:rsid w:val="008A18F0"/>
    <w:rsid w:val="008A1B84"/>
    <w:rsid w:val="008A1EE2"/>
    <w:rsid w:val="008A21EF"/>
    <w:rsid w:val="008A2207"/>
    <w:rsid w:val="008A25BC"/>
    <w:rsid w:val="008A29D4"/>
    <w:rsid w:val="008A2EFE"/>
    <w:rsid w:val="008A3066"/>
    <w:rsid w:val="008A3179"/>
    <w:rsid w:val="008A3432"/>
    <w:rsid w:val="008A3AB5"/>
    <w:rsid w:val="008A3E90"/>
    <w:rsid w:val="008A4065"/>
    <w:rsid w:val="008A42AE"/>
    <w:rsid w:val="008A4A94"/>
    <w:rsid w:val="008A5284"/>
    <w:rsid w:val="008A5338"/>
    <w:rsid w:val="008A560A"/>
    <w:rsid w:val="008A56CC"/>
    <w:rsid w:val="008A5918"/>
    <w:rsid w:val="008A5AA3"/>
    <w:rsid w:val="008A6215"/>
    <w:rsid w:val="008A67DC"/>
    <w:rsid w:val="008A6886"/>
    <w:rsid w:val="008A6B7F"/>
    <w:rsid w:val="008A7256"/>
    <w:rsid w:val="008A755E"/>
    <w:rsid w:val="008B03F4"/>
    <w:rsid w:val="008B04E0"/>
    <w:rsid w:val="008B08A6"/>
    <w:rsid w:val="008B08DB"/>
    <w:rsid w:val="008B0EE8"/>
    <w:rsid w:val="008B16D4"/>
    <w:rsid w:val="008B175C"/>
    <w:rsid w:val="008B2415"/>
    <w:rsid w:val="008B294E"/>
    <w:rsid w:val="008B2AAF"/>
    <w:rsid w:val="008B2E46"/>
    <w:rsid w:val="008B303E"/>
    <w:rsid w:val="008B3092"/>
    <w:rsid w:val="008B3932"/>
    <w:rsid w:val="008B3C40"/>
    <w:rsid w:val="008B4765"/>
    <w:rsid w:val="008B48CC"/>
    <w:rsid w:val="008B4965"/>
    <w:rsid w:val="008B4C62"/>
    <w:rsid w:val="008B5480"/>
    <w:rsid w:val="008B559C"/>
    <w:rsid w:val="008B5BDF"/>
    <w:rsid w:val="008B5E9D"/>
    <w:rsid w:val="008B5EA1"/>
    <w:rsid w:val="008B6528"/>
    <w:rsid w:val="008B67A5"/>
    <w:rsid w:val="008B754D"/>
    <w:rsid w:val="008B78C1"/>
    <w:rsid w:val="008B7DED"/>
    <w:rsid w:val="008C0055"/>
    <w:rsid w:val="008C080F"/>
    <w:rsid w:val="008C1216"/>
    <w:rsid w:val="008C1637"/>
    <w:rsid w:val="008C1D51"/>
    <w:rsid w:val="008C221E"/>
    <w:rsid w:val="008C2493"/>
    <w:rsid w:val="008C28A6"/>
    <w:rsid w:val="008C3235"/>
    <w:rsid w:val="008C338B"/>
    <w:rsid w:val="008C384B"/>
    <w:rsid w:val="008C3A38"/>
    <w:rsid w:val="008C45C0"/>
    <w:rsid w:val="008C477F"/>
    <w:rsid w:val="008C4F3C"/>
    <w:rsid w:val="008C5125"/>
    <w:rsid w:val="008C57F0"/>
    <w:rsid w:val="008C5921"/>
    <w:rsid w:val="008C5D27"/>
    <w:rsid w:val="008C627E"/>
    <w:rsid w:val="008C67B6"/>
    <w:rsid w:val="008C6F43"/>
    <w:rsid w:val="008C7D2A"/>
    <w:rsid w:val="008D0120"/>
    <w:rsid w:val="008D027E"/>
    <w:rsid w:val="008D04D8"/>
    <w:rsid w:val="008D0997"/>
    <w:rsid w:val="008D0B2E"/>
    <w:rsid w:val="008D0DAE"/>
    <w:rsid w:val="008D0DBC"/>
    <w:rsid w:val="008D0E8A"/>
    <w:rsid w:val="008D175C"/>
    <w:rsid w:val="008D1864"/>
    <w:rsid w:val="008D1B86"/>
    <w:rsid w:val="008D1E6C"/>
    <w:rsid w:val="008D1F26"/>
    <w:rsid w:val="008D2D64"/>
    <w:rsid w:val="008D3163"/>
    <w:rsid w:val="008D3339"/>
    <w:rsid w:val="008D340B"/>
    <w:rsid w:val="008D398A"/>
    <w:rsid w:val="008D4244"/>
    <w:rsid w:val="008D4B55"/>
    <w:rsid w:val="008D4B60"/>
    <w:rsid w:val="008D4C7E"/>
    <w:rsid w:val="008D4CC7"/>
    <w:rsid w:val="008D4EA4"/>
    <w:rsid w:val="008D4EFE"/>
    <w:rsid w:val="008D5831"/>
    <w:rsid w:val="008D5840"/>
    <w:rsid w:val="008D58F5"/>
    <w:rsid w:val="008D59AD"/>
    <w:rsid w:val="008D5B6A"/>
    <w:rsid w:val="008D6C81"/>
    <w:rsid w:val="008D6CD5"/>
    <w:rsid w:val="008D71E3"/>
    <w:rsid w:val="008E07C8"/>
    <w:rsid w:val="008E08B0"/>
    <w:rsid w:val="008E0C1E"/>
    <w:rsid w:val="008E109F"/>
    <w:rsid w:val="008E1175"/>
    <w:rsid w:val="008E1981"/>
    <w:rsid w:val="008E21E0"/>
    <w:rsid w:val="008E3188"/>
    <w:rsid w:val="008E3295"/>
    <w:rsid w:val="008E3631"/>
    <w:rsid w:val="008E38D1"/>
    <w:rsid w:val="008E3995"/>
    <w:rsid w:val="008E41B9"/>
    <w:rsid w:val="008E451C"/>
    <w:rsid w:val="008E5266"/>
    <w:rsid w:val="008E5289"/>
    <w:rsid w:val="008E54D9"/>
    <w:rsid w:val="008E5645"/>
    <w:rsid w:val="008E590B"/>
    <w:rsid w:val="008E5DD3"/>
    <w:rsid w:val="008E61CA"/>
    <w:rsid w:val="008E6C7E"/>
    <w:rsid w:val="008E70CF"/>
    <w:rsid w:val="008E710B"/>
    <w:rsid w:val="008E7150"/>
    <w:rsid w:val="008E7432"/>
    <w:rsid w:val="008E7A3B"/>
    <w:rsid w:val="008F007D"/>
    <w:rsid w:val="008F02CA"/>
    <w:rsid w:val="008F04A9"/>
    <w:rsid w:val="008F0A72"/>
    <w:rsid w:val="008F0BD2"/>
    <w:rsid w:val="008F0C43"/>
    <w:rsid w:val="008F13B7"/>
    <w:rsid w:val="008F148B"/>
    <w:rsid w:val="008F2028"/>
    <w:rsid w:val="008F2EDF"/>
    <w:rsid w:val="008F3512"/>
    <w:rsid w:val="008F354E"/>
    <w:rsid w:val="008F4990"/>
    <w:rsid w:val="008F4D11"/>
    <w:rsid w:val="008F5038"/>
    <w:rsid w:val="008F5E41"/>
    <w:rsid w:val="008F5E97"/>
    <w:rsid w:val="008F658C"/>
    <w:rsid w:val="008F6593"/>
    <w:rsid w:val="008F6D24"/>
    <w:rsid w:val="008F6DDC"/>
    <w:rsid w:val="008F6E8D"/>
    <w:rsid w:val="008F6F40"/>
    <w:rsid w:val="008F70DE"/>
    <w:rsid w:val="008F7127"/>
    <w:rsid w:val="008F72F8"/>
    <w:rsid w:val="008F7466"/>
    <w:rsid w:val="008F7C58"/>
    <w:rsid w:val="008F7E33"/>
    <w:rsid w:val="00900073"/>
    <w:rsid w:val="0090029C"/>
    <w:rsid w:val="00900D6A"/>
    <w:rsid w:val="00901482"/>
    <w:rsid w:val="009019C5"/>
    <w:rsid w:val="00901E50"/>
    <w:rsid w:val="0090214F"/>
    <w:rsid w:val="009025B7"/>
    <w:rsid w:val="00902DFE"/>
    <w:rsid w:val="00902DFF"/>
    <w:rsid w:val="00903142"/>
    <w:rsid w:val="00903209"/>
    <w:rsid w:val="00903227"/>
    <w:rsid w:val="0090352A"/>
    <w:rsid w:val="009036A9"/>
    <w:rsid w:val="00903917"/>
    <w:rsid w:val="00903DD1"/>
    <w:rsid w:val="00903FC2"/>
    <w:rsid w:val="00904622"/>
    <w:rsid w:val="00904CB0"/>
    <w:rsid w:val="00905855"/>
    <w:rsid w:val="00905C4A"/>
    <w:rsid w:val="00905E1A"/>
    <w:rsid w:val="009061AF"/>
    <w:rsid w:val="009063DA"/>
    <w:rsid w:val="0090644F"/>
    <w:rsid w:val="00906511"/>
    <w:rsid w:val="00906B15"/>
    <w:rsid w:val="00906B50"/>
    <w:rsid w:val="00906B51"/>
    <w:rsid w:val="00906EAB"/>
    <w:rsid w:val="009072BD"/>
    <w:rsid w:val="009079F6"/>
    <w:rsid w:val="00907B1D"/>
    <w:rsid w:val="009109A0"/>
    <w:rsid w:val="00911962"/>
    <w:rsid w:val="00911A0C"/>
    <w:rsid w:val="00911FA3"/>
    <w:rsid w:val="0091220E"/>
    <w:rsid w:val="009122DD"/>
    <w:rsid w:val="009124D3"/>
    <w:rsid w:val="00912C01"/>
    <w:rsid w:val="00912F82"/>
    <w:rsid w:val="00912FD0"/>
    <w:rsid w:val="00913478"/>
    <w:rsid w:val="00913543"/>
    <w:rsid w:val="00913775"/>
    <w:rsid w:val="00913F87"/>
    <w:rsid w:val="009146D6"/>
    <w:rsid w:val="009149AC"/>
    <w:rsid w:val="00914F13"/>
    <w:rsid w:val="00914FF4"/>
    <w:rsid w:val="00915C6B"/>
    <w:rsid w:val="00915EDB"/>
    <w:rsid w:val="00915F2B"/>
    <w:rsid w:val="009161B0"/>
    <w:rsid w:val="00916552"/>
    <w:rsid w:val="00916607"/>
    <w:rsid w:val="0091697A"/>
    <w:rsid w:val="00917084"/>
    <w:rsid w:val="00920136"/>
    <w:rsid w:val="009202F0"/>
    <w:rsid w:val="0092074F"/>
    <w:rsid w:val="00920911"/>
    <w:rsid w:val="00920DA1"/>
    <w:rsid w:val="009210E5"/>
    <w:rsid w:val="009217AA"/>
    <w:rsid w:val="00921F95"/>
    <w:rsid w:val="00922262"/>
    <w:rsid w:val="00922942"/>
    <w:rsid w:val="00922CB8"/>
    <w:rsid w:val="00922F41"/>
    <w:rsid w:val="00923B6F"/>
    <w:rsid w:val="00923C49"/>
    <w:rsid w:val="0092450D"/>
    <w:rsid w:val="0092456D"/>
    <w:rsid w:val="00924FDA"/>
    <w:rsid w:val="0092512D"/>
    <w:rsid w:val="00925B73"/>
    <w:rsid w:val="0092635F"/>
    <w:rsid w:val="0092694F"/>
    <w:rsid w:val="00926FD0"/>
    <w:rsid w:val="009270F6"/>
    <w:rsid w:val="0092724E"/>
    <w:rsid w:val="00927CCC"/>
    <w:rsid w:val="0093002C"/>
    <w:rsid w:val="0093009B"/>
    <w:rsid w:val="0093014F"/>
    <w:rsid w:val="00930280"/>
    <w:rsid w:val="009302D1"/>
    <w:rsid w:val="00930518"/>
    <w:rsid w:val="00930607"/>
    <w:rsid w:val="00931922"/>
    <w:rsid w:val="00931DA7"/>
    <w:rsid w:val="00931FF7"/>
    <w:rsid w:val="009323C7"/>
    <w:rsid w:val="00932640"/>
    <w:rsid w:val="009329C1"/>
    <w:rsid w:val="00932C5D"/>
    <w:rsid w:val="009339D5"/>
    <w:rsid w:val="00933B10"/>
    <w:rsid w:val="00933DB1"/>
    <w:rsid w:val="009340ED"/>
    <w:rsid w:val="00934162"/>
    <w:rsid w:val="00934508"/>
    <w:rsid w:val="009345EB"/>
    <w:rsid w:val="0093498F"/>
    <w:rsid w:val="009349A6"/>
    <w:rsid w:val="00934B60"/>
    <w:rsid w:val="00934D58"/>
    <w:rsid w:val="009367DF"/>
    <w:rsid w:val="009367F5"/>
    <w:rsid w:val="00936B6B"/>
    <w:rsid w:val="00937373"/>
    <w:rsid w:val="009375DC"/>
    <w:rsid w:val="00937885"/>
    <w:rsid w:val="00937A19"/>
    <w:rsid w:val="00937B8E"/>
    <w:rsid w:val="00937BF5"/>
    <w:rsid w:val="00937D74"/>
    <w:rsid w:val="009409A2"/>
    <w:rsid w:val="00940F38"/>
    <w:rsid w:val="009412A9"/>
    <w:rsid w:val="0094141A"/>
    <w:rsid w:val="00941CCE"/>
    <w:rsid w:val="00941E0F"/>
    <w:rsid w:val="00941EF8"/>
    <w:rsid w:val="009424DF"/>
    <w:rsid w:val="0094274D"/>
    <w:rsid w:val="00942775"/>
    <w:rsid w:val="00943815"/>
    <w:rsid w:val="00943E7C"/>
    <w:rsid w:val="00943E99"/>
    <w:rsid w:val="00944DCE"/>
    <w:rsid w:val="00945565"/>
    <w:rsid w:val="00945B26"/>
    <w:rsid w:val="00946056"/>
    <w:rsid w:val="00946913"/>
    <w:rsid w:val="0094691A"/>
    <w:rsid w:val="00946AED"/>
    <w:rsid w:val="00946DB0"/>
    <w:rsid w:val="00947E44"/>
    <w:rsid w:val="009507A0"/>
    <w:rsid w:val="009508DC"/>
    <w:rsid w:val="00950D09"/>
    <w:rsid w:val="00950ECB"/>
    <w:rsid w:val="00950F01"/>
    <w:rsid w:val="00951165"/>
    <w:rsid w:val="009515DD"/>
    <w:rsid w:val="009528FA"/>
    <w:rsid w:val="00953E54"/>
    <w:rsid w:val="009540E0"/>
    <w:rsid w:val="00954423"/>
    <w:rsid w:val="00954531"/>
    <w:rsid w:val="0095525A"/>
    <w:rsid w:val="0095678C"/>
    <w:rsid w:val="00956900"/>
    <w:rsid w:val="009569E0"/>
    <w:rsid w:val="009572B0"/>
    <w:rsid w:val="00957364"/>
    <w:rsid w:val="009573F9"/>
    <w:rsid w:val="009577C2"/>
    <w:rsid w:val="00957D1D"/>
    <w:rsid w:val="00957E3E"/>
    <w:rsid w:val="00957F69"/>
    <w:rsid w:val="009600D8"/>
    <w:rsid w:val="009604FB"/>
    <w:rsid w:val="00961640"/>
    <w:rsid w:val="009619FA"/>
    <w:rsid w:val="00961C2A"/>
    <w:rsid w:val="0096225E"/>
    <w:rsid w:val="00962587"/>
    <w:rsid w:val="0096259A"/>
    <w:rsid w:val="00962D5E"/>
    <w:rsid w:val="00962E28"/>
    <w:rsid w:val="00962EB0"/>
    <w:rsid w:val="00963441"/>
    <w:rsid w:val="009634C5"/>
    <w:rsid w:val="00963A8D"/>
    <w:rsid w:val="00963C96"/>
    <w:rsid w:val="00963F45"/>
    <w:rsid w:val="00964348"/>
    <w:rsid w:val="00964596"/>
    <w:rsid w:val="00964E13"/>
    <w:rsid w:val="0096524F"/>
    <w:rsid w:val="00965465"/>
    <w:rsid w:val="0096590F"/>
    <w:rsid w:val="00966243"/>
    <w:rsid w:val="009662B1"/>
    <w:rsid w:val="009666A8"/>
    <w:rsid w:val="0096670F"/>
    <w:rsid w:val="00966E3B"/>
    <w:rsid w:val="0096793C"/>
    <w:rsid w:val="00967AAB"/>
    <w:rsid w:val="00967C58"/>
    <w:rsid w:val="00970884"/>
    <w:rsid w:val="0097137E"/>
    <w:rsid w:val="00971473"/>
    <w:rsid w:val="00971BDF"/>
    <w:rsid w:val="00972385"/>
    <w:rsid w:val="009729ED"/>
    <w:rsid w:val="00973AE5"/>
    <w:rsid w:val="00973C62"/>
    <w:rsid w:val="0097433D"/>
    <w:rsid w:val="0097487A"/>
    <w:rsid w:val="00974942"/>
    <w:rsid w:val="00974C6F"/>
    <w:rsid w:val="00975454"/>
    <w:rsid w:val="00975958"/>
    <w:rsid w:val="00975B5A"/>
    <w:rsid w:val="00975D35"/>
    <w:rsid w:val="0097642D"/>
    <w:rsid w:val="00976C31"/>
    <w:rsid w:val="0097792E"/>
    <w:rsid w:val="00977B07"/>
    <w:rsid w:val="00977C63"/>
    <w:rsid w:val="00980F52"/>
    <w:rsid w:val="00981070"/>
    <w:rsid w:val="009812E8"/>
    <w:rsid w:val="00981445"/>
    <w:rsid w:val="00981ABA"/>
    <w:rsid w:val="00982106"/>
    <w:rsid w:val="0098251E"/>
    <w:rsid w:val="009825E4"/>
    <w:rsid w:val="00982860"/>
    <w:rsid w:val="00982C5A"/>
    <w:rsid w:val="00982D28"/>
    <w:rsid w:val="009830E3"/>
    <w:rsid w:val="009831C1"/>
    <w:rsid w:val="009833F4"/>
    <w:rsid w:val="009845A7"/>
    <w:rsid w:val="00984C98"/>
    <w:rsid w:val="00984EFD"/>
    <w:rsid w:val="00984FF1"/>
    <w:rsid w:val="009856CF"/>
    <w:rsid w:val="00985716"/>
    <w:rsid w:val="0098598C"/>
    <w:rsid w:val="00985BFE"/>
    <w:rsid w:val="0098627B"/>
    <w:rsid w:val="00986A14"/>
    <w:rsid w:val="00986A5A"/>
    <w:rsid w:val="00986A87"/>
    <w:rsid w:val="00986DAD"/>
    <w:rsid w:val="009876B2"/>
    <w:rsid w:val="00987BDD"/>
    <w:rsid w:val="00987E66"/>
    <w:rsid w:val="00990214"/>
    <w:rsid w:val="0099064A"/>
    <w:rsid w:val="00990829"/>
    <w:rsid w:val="00990837"/>
    <w:rsid w:val="00990A2E"/>
    <w:rsid w:val="00990A37"/>
    <w:rsid w:val="009913F5"/>
    <w:rsid w:val="009915A3"/>
    <w:rsid w:val="00991BFB"/>
    <w:rsid w:val="00991C48"/>
    <w:rsid w:val="00992112"/>
    <w:rsid w:val="009923BC"/>
    <w:rsid w:val="009923EF"/>
    <w:rsid w:val="00992444"/>
    <w:rsid w:val="009933C7"/>
    <w:rsid w:val="0099377D"/>
    <w:rsid w:val="009953E5"/>
    <w:rsid w:val="009953FC"/>
    <w:rsid w:val="009954CB"/>
    <w:rsid w:val="0099568B"/>
    <w:rsid w:val="009958DD"/>
    <w:rsid w:val="00995F09"/>
    <w:rsid w:val="00996D17"/>
    <w:rsid w:val="00996EF5"/>
    <w:rsid w:val="00996F1F"/>
    <w:rsid w:val="00997396"/>
    <w:rsid w:val="0099749B"/>
    <w:rsid w:val="009974A7"/>
    <w:rsid w:val="00997540"/>
    <w:rsid w:val="00997C8F"/>
    <w:rsid w:val="00997CC2"/>
    <w:rsid w:val="009A036A"/>
    <w:rsid w:val="009A05F2"/>
    <w:rsid w:val="009A0ADA"/>
    <w:rsid w:val="009A16B5"/>
    <w:rsid w:val="009A1714"/>
    <w:rsid w:val="009A180B"/>
    <w:rsid w:val="009A21BE"/>
    <w:rsid w:val="009A27D4"/>
    <w:rsid w:val="009A283F"/>
    <w:rsid w:val="009A2C3F"/>
    <w:rsid w:val="009A3070"/>
    <w:rsid w:val="009A36AC"/>
    <w:rsid w:val="009A3787"/>
    <w:rsid w:val="009A3B8E"/>
    <w:rsid w:val="009A3BB6"/>
    <w:rsid w:val="009A41CE"/>
    <w:rsid w:val="009A450E"/>
    <w:rsid w:val="009A4516"/>
    <w:rsid w:val="009A473E"/>
    <w:rsid w:val="009A4766"/>
    <w:rsid w:val="009A47DD"/>
    <w:rsid w:val="009A4924"/>
    <w:rsid w:val="009A4FA4"/>
    <w:rsid w:val="009A5968"/>
    <w:rsid w:val="009A5FE4"/>
    <w:rsid w:val="009A6400"/>
    <w:rsid w:val="009A6F47"/>
    <w:rsid w:val="009A702B"/>
    <w:rsid w:val="009A7151"/>
    <w:rsid w:val="009A799E"/>
    <w:rsid w:val="009A7C95"/>
    <w:rsid w:val="009B0366"/>
    <w:rsid w:val="009B0F82"/>
    <w:rsid w:val="009B138A"/>
    <w:rsid w:val="009B1561"/>
    <w:rsid w:val="009B1638"/>
    <w:rsid w:val="009B1ABE"/>
    <w:rsid w:val="009B1C9E"/>
    <w:rsid w:val="009B1DE2"/>
    <w:rsid w:val="009B2030"/>
    <w:rsid w:val="009B24AC"/>
    <w:rsid w:val="009B25B4"/>
    <w:rsid w:val="009B27CE"/>
    <w:rsid w:val="009B2ACE"/>
    <w:rsid w:val="009B2F45"/>
    <w:rsid w:val="009B2F8C"/>
    <w:rsid w:val="009B2F9F"/>
    <w:rsid w:val="009B3181"/>
    <w:rsid w:val="009B34AD"/>
    <w:rsid w:val="009B34B8"/>
    <w:rsid w:val="009B4237"/>
    <w:rsid w:val="009B4431"/>
    <w:rsid w:val="009B4906"/>
    <w:rsid w:val="009B4AEB"/>
    <w:rsid w:val="009B4BB4"/>
    <w:rsid w:val="009B4F5C"/>
    <w:rsid w:val="009B58FB"/>
    <w:rsid w:val="009B5A24"/>
    <w:rsid w:val="009B5CE0"/>
    <w:rsid w:val="009B5F5A"/>
    <w:rsid w:val="009B6249"/>
    <w:rsid w:val="009B637D"/>
    <w:rsid w:val="009B67A3"/>
    <w:rsid w:val="009B698F"/>
    <w:rsid w:val="009B7040"/>
    <w:rsid w:val="009B7615"/>
    <w:rsid w:val="009B7868"/>
    <w:rsid w:val="009C0110"/>
    <w:rsid w:val="009C0266"/>
    <w:rsid w:val="009C0325"/>
    <w:rsid w:val="009C0CDF"/>
    <w:rsid w:val="009C0E27"/>
    <w:rsid w:val="009C0EBB"/>
    <w:rsid w:val="009C1190"/>
    <w:rsid w:val="009C1A4C"/>
    <w:rsid w:val="009C1DD8"/>
    <w:rsid w:val="009C1E03"/>
    <w:rsid w:val="009C2800"/>
    <w:rsid w:val="009C2856"/>
    <w:rsid w:val="009C29C4"/>
    <w:rsid w:val="009C29F4"/>
    <w:rsid w:val="009C30A9"/>
    <w:rsid w:val="009C414B"/>
    <w:rsid w:val="009C44DC"/>
    <w:rsid w:val="009C4552"/>
    <w:rsid w:val="009C461F"/>
    <w:rsid w:val="009C4E80"/>
    <w:rsid w:val="009C55AA"/>
    <w:rsid w:val="009C6240"/>
    <w:rsid w:val="009C69D9"/>
    <w:rsid w:val="009C6B3A"/>
    <w:rsid w:val="009C6E07"/>
    <w:rsid w:val="009C71A9"/>
    <w:rsid w:val="009C7425"/>
    <w:rsid w:val="009C767E"/>
    <w:rsid w:val="009C76E4"/>
    <w:rsid w:val="009C7842"/>
    <w:rsid w:val="009D0642"/>
    <w:rsid w:val="009D07DE"/>
    <w:rsid w:val="009D0D7A"/>
    <w:rsid w:val="009D17C7"/>
    <w:rsid w:val="009D193A"/>
    <w:rsid w:val="009D1CEB"/>
    <w:rsid w:val="009D1E21"/>
    <w:rsid w:val="009D2B94"/>
    <w:rsid w:val="009D2F4D"/>
    <w:rsid w:val="009D2F52"/>
    <w:rsid w:val="009D30D8"/>
    <w:rsid w:val="009D3317"/>
    <w:rsid w:val="009D33EA"/>
    <w:rsid w:val="009D340C"/>
    <w:rsid w:val="009D38BD"/>
    <w:rsid w:val="009D39D6"/>
    <w:rsid w:val="009D3AE5"/>
    <w:rsid w:val="009D3EA6"/>
    <w:rsid w:val="009D4150"/>
    <w:rsid w:val="009D4A24"/>
    <w:rsid w:val="009D4C87"/>
    <w:rsid w:val="009D5071"/>
    <w:rsid w:val="009D520B"/>
    <w:rsid w:val="009D5371"/>
    <w:rsid w:val="009D548B"/>
    <w:rsid w:val="009D54F3"/>
    <w:rsid w:val="009D5643"/>
    <w:rsid w:val="009D57BC"/>
    <w:rsid w:val="009D59F3"/>
    <w:rsid w:val="009D62F0"/>
    <w:rsid w:val="009D63D3"/>
    <w:rsid w:val="009D6425"/>
    <w:rsid w:val="009D661F"/>
    <w:rsid w:val="009D6652"/>
    <w:rsid w:val="009D6B86"/>
    <w:rsid w:val="009D6D1F"/>
    <w:rsid w:val="009D6EB5"/>
    <w:rsid w:val="009D7308"/>
    <w:rsid w:val="009D781B"/>
    <w:rsid w:val="009D783E"/>
    <w:rsid w:val="009D7FF5"/>
    <w:rsid w:val="009E04E0"/>
    <w:rsid w:val="009E051B"/>
    <w:rsid w:val="009E0555"/>
    <w:rsid w:val="009E05E9"/>
    <w:rsid w:val="009E0812"/>
    <w:rsid w:val="009E0820"/>
    <w:rsid w:val="009E0AB5"/>
    <w:rsid w:val="009E1BB0"/>
    <w:rsid w:val="009E1DC2"/>
    <w:rsid w:val="009E1EA1"/>
    <w:rsid w:val="009E21A7"/>
    <w:rsid w:val="009E23E3"/>
    <w:rsid w:val="009E2549"/>
    <w:rsid w:val="009E27BC"/>
    <w:rsid w:val="009E3588"/>
    <w:rsid w:val="009E3AF8"/>
    <w:rsid w:val="009E3E00"/>
    <w:rsid w:val="009E3F88"/>
    <w:rsid w:val="009E403F"/>
    <w:rsid w:val="009E4695"/>
    <w:rsid w:val="009E497F"/>
    <w:rsid w:val="009E4D62"/>
    <w:rsid w:val="009E4EC2"/>
    <w:rsid w:val="009E50EC"/>
    <w:rsid w:val="009E54AC"/>
    <w:rsid w:val="009E54C6"/>
    <w:rsid w:val="009E5BA9"/>
    <w:rsid w:val="009E66B8"/>
    <w:rsid w:val="009E6A87"/>
    <w:rsid w:val="009E6EE9"/>
    <w:rsid w:val="009E6F9A"/>
    <w:rsid w:val="009E70E1"/>
    <w:rsid w:val="009E7366"/>
    <w:rsid w:val="009E750D"/>
    <w:rsid w:val="009E7789"/>
    <w:rsid w:val="009E7844"/>
    <w:rsid w:val="009F02F8"/>
    <w:rsid w:val="009F04F8"/>
    <w:rsid w:val="009F0D17"/>
    <w:rsid w:val="009F15C0"/>
    <w:rsid w:val="009F1716"/>
    <w:rsid w:val="009F1D5A"/>
    <w:rsid w:val="009F2935"/>
    <w:rsid w:val="009F340E"/>
    <w:rsid w:val="009F341E"/>
    <w:rsid w:val="009F35E8"/>
    <w:rsid w:val="009F361F"/>
    <w:rsid w:val="009F365F"/>
    <w:rsid w:val="009F38F2"/>
    <w:rsid w:val="009F3A48"/>
    <w:rsid w:val="009F4601"/>
    <w:rsid w:val="009F48EC"/>
    <w:rsid w:val="009F4A4D"/>
    <w:rsid w:val="009F4E66"/>
    <w:rsid w:val="009F56B9"/>
    <w:rsid w:val="009F592D"/>
    <w:rsid w:val="009F5AD5"/>
    <w:rsid w:val="009F5D06"/>
    <w:rsid w:val="009F5D18"/>
    <w:rsid w:val="009F5F76"/>
    <w:rsid w:val="009F60EC"/>
    <w:rsid w:val="009F61E3"/>
    <w:rsid w:val="009F64C9"/>
    <w:rsid w:val="009F6660"/>
    <w:rsid w:val="009F6938"/>
    <w:rsid w:val="009F7074"/>
    <w:rsid w:val="009F7BD5"/>
    <w:rsid w:val="009F7DE0"/>
    <w:rsid w:val="00A00379"/>
    <w:rsid w:val="00A0058A"/>
    <w:rsid w:val="00A00DDC"/>
    <w:rsid w:val="00A0132D"/>
    <w:rsid w:val="00A024DD"/>
    <w:rsid w:val="00A02968"/>
    <w:rsid w:val="00A03002"/>
    <w:rsid w:val="00A0325F"/>
    <w:rsid w:val="00A034D3"/>
    <w:rsid w:val="00A03A0E"/>
    <w:rsid w:val="00A03B12"/>
    <w:rsid w:val="00A03CDA"/>
    <w:rsid w:val="00A03E2D"/>
    <w:rsid w:val="00A03F2C"/>
    <w:rsid w:val="00A03F84"/>
    <w:rsid w:val="00A048D3"/>
    <w:rsid w:val="00A04F58"/>
    <w:rsid w:val="00A062F4"/>
    <w:rsid w:val="00A066B1"/>
    <w:rsid w:val="00A06FBF"/>
    <w:rsid w:val="00A07806"/>
    <w:rsid w:val="00A07CEA"/>
    <w:rsid w:val="00A07FA0"/>
    <w:rsid w:val="00A100A6"/>
    <w:rsid w:val="00A10253"/>
    <w:rsid w:val="00A108C0"/>
    <w:rsid w:val="00A10989"/>
    <w:rsid w:val="00A10C1E"/>
    <w:rsid w:val="00A10C71"/>
    <w:rsid w:val="00A11272"/>
    <w:rsid w:val="00A11784"/>
    <w:rsid w:val="00A11838"/>
    <w:rsid w:val="00A11A62"/>
    <w:rsid w:val="00A11D01"/>
    <w:rsid w:val="00A11E83"/>
    <w:rsid w:val="00A11F0E"/>
    <w:rsid w:val="00A124DF"/>
    <w:rsid w:val="00A12599"/>
    <w:rsid w:val="00A12CA5"/>
    <w:rsid w:val="00A132B2"/>
    <w:rsid w:val="00A13A39"/>
    <w:rsid w:val="00A13D74"/>
    <w:rsid w:val="00A14056"/>
    <w:rsid w:val="00A14E85"/>
    <w:rsid w:val="00A15436"/>
    <w:rsid w:val="00A15DD9"/>
    <w:rsid w:val="00A16165"/>
    <w:rsid w:val="00A1671A"/>
    <w:rsid w:val="00A17164"/>
    <w:rsid w:val="00A17B90"/>
    <w:rsid w:val="00A17E69"/>
    <w:rsid w:val="00A201B0"/>
    <w:rsid w:val="00A207B6"/>
    <w:rsid w:val="00A216F9"/>
    <w:rsid w:val="00A219B5"/>
    <w:rsid w:val="00A21D68"/>
    <w:rsid w:val="00A21E48"/>
    <w:rsid w:val="00A21F10"/>
    <w:rsid w:val="00A22268"/>
    <w:rsid w:val="00A225E6"/>
    <w:rsid w:val="00A22612"/>
    <w:rsid w:val="00A22837"/>
    <w:rsid w:val="00A22D40"/>
    <w:rsid w:val="00A22FCA"/>
    <w:rsid w:val="00A2333D"/>
    <w:rsid w:val="00A23748"/>
    <w:rsid w:val="00A24166"/>
    <w:rsid w:val="00A241F2"/>
    <w:rsid w:val="00A2428C"/>
    <w:rsid w:val="00A242EB"/>
    <w:rsid w:val="00A24417"/>
    <w:rsid w:val="00A249F2"/>
    <w:rsid w:val="00A24CED"/>
    <w:rsid w:val="00A2507B"/>
    <w:rsid w:val="00A250BE"/>
    <w:rsid w:val="00A25275"/>
    <w:rsid w:val="00A2577D"/>
    <w:rsid w:val="00A25B81"/>
    <w:rsid w:val="00A2705C"/>
    <w:rsid w:val="00A27A11"/>
    <w:rsid w:val="00A303DE"/>
    <w:rsid w:val="00A305F0"/>
    <w:rsid w:val="00A3086B"/>
    <w:rsid w:val="00A31694"/>
    <w:rsid w:val="00A31828"/>
    <w:rsid w:val="00A31CF3"/>
    <w:rsid w:val="00A31DCA"/>
    <w:rsid w:val="00A32057"/>
    <w:rsid w:val="00A3262E"/>
    <w:rsid w:val="00A327EF"/>
    <w:rsid w:val="00A32B01"/>
    <w:rsid w:val="00A333A0"/>
    <w:rsid w:val="00A3380F"/>
    <w:rsid w:val="00A338D0"/>
    <w:rsid w:val="00A34B53"/>
    <w:rsid w:val="00A3508F"/>
    <w:rsid w:val="00A35422"/>
    <w:rsid w:val="00A35558"/>
    <w:rsid w:val="00A35567"/>
    <w:rsid w:val="00A355B0"/>
    <w:rsid w:val="00A35E35"/>
    <w:rsid w:val="00A36004"/>
    <w:rsid w:val="00A36AD2"/>
    <w:rsid w:val="00A3718C"/>
    <w:rsid w:val="00A373F3"/>
    <w:rsid w:val="00A37704"/>
    <w:rsid w:val="00A37ADB"/>
    <w:rsid w:val="00A40017"/>
    <w:rsid w:val="00A40354"/>
    <w:rsid w:val="00A40A65"/>
    <w:rsid w:val="00A40DD5"/>
    <w:rsid w:val="00A410C7"/>
    <w:rsid w:val="00A417E5"/>
    <w:rsid w:val="00A42120"/>
    <w:rsid w:val="00A42705"/>
    <w:rsid w:val="00A42C66"/>
    <w:rsid w:val="00A430FF"/>
    <w:rsid w:val="00A4395C"/>
    <w:rsid w:val="00A43E05"/>
    <w:rsid w:val="00A43E6E"/>
    <w:rsid w:val="00A43F8A"/>
    <w:rsid w:val="00A44118"/>
    <w:rsid w:val="00A443A3"/>
    <w:rsid w:val="00A443CD"/>
    <w:rsid w:val="00A4465B"/>
    <w:rsid w:val="00A44794"/>
    <w:rsid w:val="00A45188"/>
    <w:rsid w:val="00A45321"/>
    <w:rsid w:val="00A45DEE"/>
    <w:rsid w:val="00A460CB"/>
    <w:rsid w:val="00A46AE8"/>
    <w:rsid w:val="00A477C5"/>
    <w:rsid w:val="00A47C5A"/>
    <w:rsid w:val="00A500E2"/>
    <w:rsid w:val="00A50131"/>
    <w:rsid w:val="00A50D6C"/>
    <w:rsid w:val="00A50E01"/>
    <w:rsid w:val="00A51984"/>
    <w:rsid w:val="00A522DD"/>
    <w:rsid w:val="00A5239B"/>
    <w:rsid w:val="00A525BE"/>
    <w:rsid w:val="00A52DA8"/>
    <w:rsid w:val="00A5424C"/>
    <w:rsid w:val="00A54991"/>
    <w:rsid w:val="00A550AC"/>
    <w:rsid w:val="00A551BA"/>
    <w:rsid w:val="00A55C43"/>
    <w:rsid w:val="00A56165"/>
    <w:rsid w:val="00A56188"/>
    <w:rsid w:val="00A56B98"/>
    <w:rsid w:val="00A56E45"/>
    <w:rsid w:val="00A57DF4"/>
    <w:rsid w:val="00A600A4"/>
    <w:rsid w:val="00A60A19"/>
    <w:rsid w:val="00A6108F"/>
    <w:rsid w:val="00A61964"/>
    <w:rsid w:val="00A61A20"/>
    <w:rsid w:val="00A62287"/>
    <w:rsid w:val="00A62CEB"/>
    <w:rsid w:val="00A63A46"/>
    <w:rsid w:val="00A64270"/>
    <w:rsid w:val="00A642BB"/>
    <w:rsid w:val="00A64355"/>
    <w:rsid w:val="00A64626"/>
    <w:rsid w:val="00A64741"/>
    <w:rsid w:val="00A647C0"/>
    <w:rsid w:val="00A6493D"/>
    <w:rsid w:val="00A64C63"/>
    <w:rsid w:val="00A65190"/>
    <w:rsid w:val="00A658D3"/>
    <w:rsid w:val="00A66A87"/>
    <w:rsid w:val="00A66E0F"/>
    <w:rsid w:val="00A6750E"/>
    <w:rsid w:val="00A675C6"/>
    <w:rsid w:val="00A6795A"/>
    <w:rsid w:val="00A67B73"/>
    <w:rsid w:val="00A70241"/>
    <w:rsid w:val="00A707DD"/>
    <w:rsid w:val="00A70969"/>
    <w:rsid w:val="00A709DF"/>
    <w:rsid w:val="00A70B01"/>
    <w:rsid w:val="00A70D07"/>
    <w:rsid w:val="00A70D89"/>
    <w:rsid w:val="00A71119"/>
    <w:rsid w:val="00A71551"/>
    <w:rsid w:val="00A72601"/>
    <w:rsid w:val="00A72695"/>
    <w:rsid w:val="00A726BA"/>
    <w:rsid w:val="00A72740"/>
    <w:rsid w:val="00A72980"/>
    <w:rsid w:val="00A72AC3"/>
    <w:rsid w:val="00A72E73"/>
    <w:rsid w:val="00A73380"/>
    <w:rsid w:val="00A73581"/>
    <w:rsid w:val="00A741FC"/>
    <w:rsid w:val="00A74614"/>
    <w:rsid w:val="00A7499A"/>
    <w:rsid w:val="00A74B24"/>
    <w:rsid w:val="00A75484"/>
    <w:rsid w:val="00A75792"/>
    <w:rsid w:val="00A75811"/>
    <w:rsid w:val="00A75AC0"/>
    <w:rsid w:val="00A75D3C"/>
    <w:rsid w:val="00A76A46"/>
    <w:rsid w:val="00A76C95"/>
    <w:rsid w:val="00A76D81"/>
    <w:rsid w:val="00A77233"/>
    <w:rsid w:val="00A773EE"/>
    <w:rsid w:val="00A774C2"/>
    <w:rsid w:val="00A77A28"/>
    <w:rsid w:val="00A77B78"/>
    <w:rsid w:val="00A8009F"/>
    <w:rsid w:val="00A801D9"/>
    <w:rsid w:val="00A80653"/>
    <w:rsid w:val="00A80EFB"/>
    <w:rsid w:val="00A81AD1"/>
    <w:rsid w:val="00A81C3D"/>
    <w:rsid w:val="00A820BF"/>
    <w:rsid w:val="00A822B3"/>
    <w:rsid w:val="00A826B6"/>
    <w:rsid w:val="00A82A02"/>
    <w:rsid w:val="00A8309A"/>
    <w:rsid w:val="00A835DF"/>
    <w:rsid w:val="00A83925"/>
    <w:rsid w:val="00A841ED"/>
    <w:rsid w:val="00A84DB6"/>
    <w:rsid w:val="00A84E1D"/>
    <w:rsid w:val="00A84E3F"/>
    <w:rsid w:val="00A84E7C"/>
    <w:rsid w:val="00A85090"/>
    <w:rsid w:val="00A8521A"/>
    <w:rsid w:val="00A852E1"/>
    <w:rsid w:val="00A853B5"/>
    <w:rsid w:val="00A85491"/>
    <w:rsid w:val="00A8552A"/>
    <w:rsid w:val="00A8590F"/>
    <w:rsid w:val="00A85BEB"/>
    <w:rsid w:val="00A85E8B"/>
    <w:rsid w:val="00A86011"/>
    <w:rsid w:val="00A860D4"/>
    <w:rsid w:val="00A864D0"/>
    <w:rsid w:val="00A8658D"/>
    <w:rsid w:val="00A869C5"/>
    <w:rsid w:val="00A86A1D"/>
    <w:rsid w:val="00A86DCA"/>
    <w:rsid w:val="00A872C8"/>
    <w:rsid w:val="00A87E3B"/>
    <w:rsid w:val="00A90294"/>
    <w:rsid w:val="00A902FA"/>
    <w:rsid w:val="00A90750"/>
    <w:rsid w:val="00A9079A"/>
    <w:rsid w:val="00A909EB"/>
    <w:rsid w:val="00A90BBD"/>
    <w:rsid w:val="00A90E28"/>
    <w:rsid w:val="00A916DB"/>
    <w:rsid w:val="00A91817"/>
    <w:rsid w:val="00A926D0"/>
    <w:rsid w:val="00A92863"/>
    <w:rsid w:val="00A92A84"/>
    <w:rsid w:val="00A92C90"/>
    <w:rsid w:val="00A945D2"/>
    <w:rsid w:val="00A94F55"/>
    <w:rsid w:val="00A95030"/>
    <w:rsid w:val="00A954AB"/>
    <w:rsid w:val="00A9585A"/>
    <w:rsid w:val="00A959BF"/>
    <w:rsid w:val="00A96141"/>
    <w:rsid w:val="00A96291"/>
    <w:rsid w:val="00A96355"/>
    <w:rsid w:val="00A96400"/>
    <w:rsid w:val="00A9699E"/>
    <w:rsid w:val="00A96E1E"/>
    <w:rsid w:val="00A97029"/>
    <w:rsid w:val="00A97BB0"/>
    <w:rsid w:val="00A97DE1"/>
    <w:rsid w:val="00A97DE7"/>
    <w:rsid w:val="00A97F0E"/>
    <w:rsid w:val="00AA028B"/>
    <w:rsid w:val="00AA02B2"/>
    <w:rsid w:val="00AA09E1"/>
    <w:rsid w:val="00AA0DF2"/>
    <w:rsid w:val="00AA0E25"/>
    <w:rsid w:val="00AA1BAB"/>
    <w:rsid w:val="00AA1DD9"/>
    <w:rsid w:val="00AA28B2"/>
    <w:rsid w:val="00AA2E46"/>
    <w:rsid w:val="00AA31DF"/>
    <w:rsid w:val="00AA33EF"/>
    <w:rsid w:val="00AA3598"/>
    <w:rsid w:val="00AA3A9F"/>
    <w:rsid w:val="00AA3BD9"/>
    <w:rsid w:val="00AA3DCF"/>
    <w:rsid w:val="00AA44CD"/>
    <w:rsid w:val="00AA481D"/>
    <w:rsid w:val="00AA57AF"/>
    <w:rsid w:val="00AA5B9A"/>
    <w:rsid w:val="00AA5CB2"/>
    <w:rsid w:val="00AA5DCF"/>
    <w:rsid w:val="00AA5F0F"/>
    <w:rsid w:val="00AA63AF"/>
    <w:rsid w:val="00AA6B26"/>
    <w:rsid w:val="00AA6C7F"/>
    <w:rsid w:val="00AA6C85"/>
    <w:rsid w:val="00AA6D7E"/>
    <w:rsid w:val="00AA7326"/>
    <w:rsid w:val="00AA77D4"/>
    <w:rsid w:val="00AA78E0"/>
    <w:rsid w:val="00AA7B16"/>
    <w:rsid w:val="00AA7D35"/>
    <w:rsid w:val="00AA7D5D"/>
    <w:rsid w:val="00AB0440"/>
    <w:rsid w:val="00AB0F4A"/>
    <w:rsid w:val="00AB102A"/>
    <w:rsid w:val="00AB1E7B"/>
    <w:rsid w:val="00AB1ED3"/>
    <w:rsid w:val="00AB1FA1"/>
    <w:rsid w:val="00AB25E9"/>
    <w:rsid w:val="00AB2840"/>
    <w:rsid w:val="00AB32F3"/>
    <w:rsid w:val="00AB33DD"/>
    <w:rsid w:val="00AB368A"/>
    <w:rsid w:val="00AB387A"/>
    <w:rsid w:val="00AB38E6"/>
    <w:rsid w:val="00AB3E6A"/>
    <w:rsid w:val="00AB47CC"/>
    <w:rsid w:val="00AB4FE6"/>
    <w:rsid w:val="00AB56BE"/>
    <w:rsid w:val="00AB56F9"/>
    <w:rsid w:val="00AB58E8"/>
    <w:rsid w:val="00AB5CF2"/>
    <w:rsid w:val="00AB5D0E"/>
    <w:rsid w:val="00AB695D"/>
    <w:rsid w:val="00AB6FA2"/>
    <w:rsid w:val="00AC038F"/>
    <w:rsid w:val="00AC0D60"/>
    <w:rsid w:val="00AC159A"/>
    <w:rsid w:val="00AC1672"/>
    <w:rsid w:val="00AC17D4"/>
    <w:rsid w:val="00AC199F"/>
    <w:rsid w:val="00AC1B4B"/>
    <w:rsid w:val="00AC1D33"/>
    <w:rsid w:val="00AC20C8"/>
    <w:rsid w:val="00AC2B17"/>
    <w:rsid w:val="00AC315C"/>
    <w:rsid w:val="00AC31A7"/>
    <w:rsid w:val="00AC35B9"/>
    <w:rsid w:val="00AC35DC"/>
    <w:rsid w:val="00AC3AD7"/>
    <w:rsid w:val="00AC41AF"/>
    <w:rsid w:val="00AC43B0"/>
    <w:rsid w:val="00AC4A53"/>
    <w:rsid w:val="00AC552F"/>
    <w:rsid w:val="00AC57D8"/>
    <w:rsid w:val="00AC65ED"/>
    <w:rsid w:val="00AC72EB"/>
    <w:rsid w:val="00AC7930"/>
    <w:rsid w:val="00AC7A3C"/>
    <w:rsid w:val="00AC7F9D"/>
    <w:rsid w:val="00AD00CE"/>
    <w:rsid w:val="00AD16EF"/>
    <w:rsid w:val="00AD1756"/>
    <w:rsid w:val="00AD1883"/>
    <w:rsid w:val="00AD1A9F"/>
    <w:rsid w:val="00AD237D"/>
    <w:rsid w:val="00AD2565"/>
    <w:rsid w:val="00AD2893"/>
    <w:rsid w:val="00AD2A45"/>
    <w:rsid w:val="00AD2B66"/>
    <w:rsid w:val="00AD34E7"/>
    <w:rsid w:val="00AD3B3D"/>
    <w:rsid w:val="00AD434A"/>
    <w:rsid w:val="00AD4439"/>
    <w:rsid w:val="00AD4CDA"/>
    <w:rsid w:val="00AD4F1A"/>
    <w:rsid w:val="00AD5DDC"/>
    <w:rsid w:val="00AD5EA4"/>
    <w:rsid w:val="00AD66BE"/>
    <w:rsid w:val="00AD67F6"/>
    <w:rsid w:val="00AD680C"/>
    <w:rsid w:val="00AD6B05"/>
    <w:rsid w:val="00AD7B62"/>
    <w:rsid w:val="00AD7CD7"/>
    <w:rsid w:val="00AE0618"/>
    <w:rsid w:val="00AE0A74"/>
    <w:rsid w:val="00AE11AA"/>
    <w:rsid w:val="00AE12CC"/>
    <w:rsid w:val="00AE2498"/>
    <w:rsid w:val="00AE2711"/>
    <w:rsid w:val="00AE2771"/>
    <w:rsid w:val="00AE2BB5"/>
    <w:rsid w:val="00AE2F05"/>
    <w:rsid w:val="00AE3012"/>
    <w:rsid w:val="00AE30B1"/>
    <w:rsid w:val="00AE3266"/>
    <w:rsid w:val="00AE34C3"/>
    <w:rsid w:val="00AE37DE"/>
    <w:rsid w:val="00AE3C22"/>
    <w:rsid w:val="00AE4775"/>
    <w:rsid w:val="00AE47DC"/>
    <w:rsid w:val="00AE496F"/>
    <w:rsid w:val="00AE4CFF"/>
    <w:rsid w:val="00AE4F41"/>
    <w:rsid w:val="00AE516A"/>
    <w:rsid w:val="00AE517E"/>
    <w:rsid w:val="00AE5E0C"/>
    <w:rsid w:val="00AE5E5B"/>
    <w:rsid w:val="00AE5EA4"/>
    <w:rsid w:val="00AE6172"/>
    <w:rsid w:val="00AE65F5"/>
    <w:rsid w:val="00AE673E"/>
    <w:rsid w:val="00AE6F29"/>
    <w:rsid w:val="00AE7162"/>
    <w:rsid w:val="00AE74FE"/>
    <w:rsid w:val="00AE75BA"/>
    <w:rsid w:val="00AE7718"/>
    <w:rsid w:val="00AE7832"/>
    <w:rsid w:val="00AE79D2"/>
    <w:rsid w:val="00AE7BFC"/>
    <w:rsid w:val="00AF051E"/>
    <w:rsid w:val="00AF0535"/>
    <w:rsid w:val="00AF0C1A"/>
    <w:rsid w:val="00AF0EC3"/>
    <w:rsid w:val="00AF19F5"/>
    <w:rsid w:val="00AF1AB8"/>
    <w:rsid w:val="00AF1D7A"/>
    <w:rsid w:val="00AF1E95"/>
    <w:rsid w:val="00AF2125"/>
    <w:rsid w:val="00AF2704"/>
    <w:rsid w:val="00AF2A59"/>
    <w:rsid w:val="00AF2B6F"/>
    <w:rsid w:val="00AF325D"/>
    <w:rsid w:val="00AF399E"/>
    <w:rsid w:val="00AF3BB2"/>
    <w:rsid w:val="00AF424F"/>
    <w:rsid w:val="00AF47CF"/>
    <w:rsid w:val="00AF4DDE"/>
    <w:rsid w:val="00AF4F43"/>
    <w:rsid w:val="00AF4FA2"/>
    <w:rsid w:val="00AF5B1A"/>
    <w:rsid w:val="00AF60A4"/>
    <w:rsid w:val="00AF60CB"/>
    <w:rsid w:val="00AF616E"/>
    <w:rsid w:val="00AF6388"/>
    <w:rsid w:val="00AF6884"/>
    <w:rsid w:val="00AF69FD"/>
    <w:rsid w:val="00AF6AE5"/>
    <w:rsid w:val="00AF6B73"/>
    <w:rsid w:val="00AF6BB0"/>
    <w:rsid w:val="00AF6CC0"/>
    <w:rsid w:val="00AF6F8D"/>
    <w:rsid w:val="00AF7835"/>
    <w:rsid w:val="00AF7897"/>
    <w:rsid w:val="00AF7DC9"/>
    <w:rsid w:val="00AF7F04"/>
    <w:rsid w:val="00AF7F19"/>
    <w:rsid w:val="00B00AD3"/>
    <w:rsid w:val="00B00CC5"/>
    <w:rsid w:val="00B00DAA"/>
    <w:rsid w:val="00B011AF"/>
    <w:rsid w:val="00B01B18"/>
    <w:rsid w:val="00B02E51"/>
    <w:rsid w:val="00B03007"/>
    <w:rsid w:val="00B03092"/>
    <w:rsid w:val="00B03351"/>
    <w:rsid w:val="00B03352"/>
    <w:rsid w:val="00B035F2"/>
    <w:rsid w:val="00B03B83"/>
    <w:rsid w:val="00B03C47"/>
    <w:rsid w:val="00B04335"/>
    <w:rsid w:val="00B0447D"/>
    <w:rsid w:val="00B045AD"/>
    <w:rsid w:val="00B04869"/>
    <w:rsid w:val="00B05865"/>
    <w:rsid w:val="00B059E7"/>
    <w:rsid w:val="00B05A21"/>
    <w:rsid w:val="00B066DD"/>
    <w:rsid w:val="00B0696A"/>
    <w:rsid w:val="00B070E7"/>
    <w:rsid w:val="00B0745A"/>
    <w:rsid w:val="00B07E16"/>
    <w:rsid w:val="00B101CE"/>
    <w:rsid w:val="00B10276"/>
    <w:rsid w:val="00B111EA"/>
    <w:rsid w:val="00B1154D"/>
    <w:rsid w:val="00B116F4"/>
    <w:rsid w:val="00B11CCC"/>
    <w:rsid w:val="00B120A2"/>
    <w:rsid w:val="00B128D0"/>
    <w:rsid w:val="00B12B8D"/>
    <w:rsid w:val="00B12DFC"/>
    <w:rsid w:val="00B12E9A"/>
    <w:rsid w:val="00B13082"/>
    <w:rsid w:val="00B131DF"/>
    <w:rsid w:val="00B14042"/>
    <w:rsid w:val="00B1446E"/>
    <w:rsid w:val="00B14990"/>
    <w:rsid w:val="00B15003"/>
    <w:rsid w:val="00B152F6"/>
    <w:rsid w:val="00B15511"/>
    <w:rsid w:val="00B15641"/>
    <w:rsid w:val="00B15ACF"/>
    <w:rsid w:val="00B169BB"/>
    <w:rsid w:val="00B16C96"/>
    <w:rsid w:val="00B16E88"/>
    <w:rsid w:val="00B17383"/>
    <w:rsid w:val="00B17870"/>
    <w:rsid w:val="00B17B05"/>
    <w:rsid w:val="00B17C18"/>
    <w:rsid w:val="00B17CFA"/>
    <w:rsid w:val="00B202F0"/>
    <w:rsid w:val="00B20B18"/>
    <w:rsid w:val="00B20D7F"/>
    <w:rsid w:val="00B2164A"/>
    <w:rsid w:val="00B224D7"/>
    <w:rsid w:val="00B226BF"/>
    <w:rsid w:val="00B22906"/>
    <w:rsid w:val="00B23724"/>
    <w:rsid w:val="00B2374D"/>
    <w:rsid w:val="00B239ED"/>
    <w:rsid w:val="00B23B8B"/>
    <w:rsid w:val="00B2497F"/>
    <w:rsid w:val="00B24CB0"/>
    <w:rsid w:val="00B25047"/>
    <w:rsid w:val="00B25450"/>
    <w:rsid w:val="00B25576"/>
    <w:rsid w:val="00B25A8A"/>
    <w:rsid w:val="00B25B1B"/>
    <w:rsid w:val="00B25B45"/>
    <w:rsid w:val="00B25D9E"/>
    <w:rsid w:val="00B25FDC"/>
    <w:rsid w:val="00B260E0"/>
    <w:rsid w:val="00B26461"/>
    <w:rsid w:val="00B26581"/>
    <w:rsid w:val="00B265BF"/>
    <w:rsid w:val="00B26A18"/>
    <w:rsid w:val="00B26FE6"/>
    <w:rsid w:val="00B2703D"/>
    <w:rsid w:val="00B2716D"/>
    <w:rsid w:val="00B27BF5"/>
    <w:rsid w:val="00B300CD"/>
    <w:rsid w:val="00B30586"/>
    <w:rsid w:val="00B30752"/>
    <w:rsid w:val="00B30C65"/>
    <w:rsid w:val="00B30DF1"/>
    <w:rsid w:val="00B30F07"/>
    <w:rsid w:val="00B30F3F"/>
    <w:rsid w:val="00B311E8"/>
    <w:rsid w:val="00B3141E"/>
    <w:rsid w:val="00B3165B"/>
    <w:rsid w:val="00B31A51"/>
    <w:rsid w:val="00B32EAE"/>
    <w:rsid w:val="00B3312E"/>
    <w:rsid w:val="00B33407"/>
    <w:rsid w:val="00B33AF7"/>
    <w:rsid w:val="00B33D7E"/>
    <w:rsid w:val="00B3415D"/>
    <w:rsid w:val="00B34397"/>
    <w:rsid w:val="00B34504"/>
    <w:rsid w:val="00B34692"/>
    <w:rsid w:val="00B347FC"/>
    <w:rsid w:val="00B347FE"/>
    <w:rsid w:val="00B348EB"/>
    <w:rsid w:val="00B349BD"/>
    <w:rsid w:val="00B34BFF"/>
    <w:rsid w:val="00B34D1C"/>
    <w:rsid w:val="00B34E53"/>
    <w:rsid w:val="00B353D9"/>
    <w:rsid w:val="00B359EE"/>
    <w:rsid w:val="00B35A8A"/>
    <w:rsid w:val="00B36466"/>
    <w:rsid w:val="00B364A4"/>
    <w:rsid w:val="00B36DDD"/>
    <w:rsid w:val="00B370A0"/>
    <w:rsid w:val="00B4008A"/>
    <w:rsid w:val="00B4084D"/>
    <w:rsid w:val="00B409F4"/>
    <w:rsid w:val="00B40F97"/>
    <w:rsid w:val="00B41269"/>
    <w:rsid w:val="00B416F8"/>
    <w:rsid w:val="00B41DF4"/>
    <w:rsid w:val="00B41EFA"/>
    <w:rsid w:val="00B4202E"/>
    <w:rsid w:val="00B422BE"/>
    <w:rsid w:val="00B42D6F"/>
    <w:rsid w:val="00B42EC2"/>
    <w:rsid w:val="00B4346B"/>
    <w:rsid w:val="00B4377D"/>
    <w:rsid w:val="00B43D9D"/>
    <w:rsid w:val="00B4438D"/>
    <w:rsid w:val="00B444A9"/>
    <w:rsid w:val="00B44C6E"/>
    <w:rsid w:val="00B45128"/>
    <w:rsid w:val="00B45365"/>
    <w:rsid w:val="00B45577"/>
    <w:rsid w:val="00B45927"/>
    <w:rsid w:val="00B45D27"/>
    <w:rsid w:val="00B461A2"/>
    <w:rsid w:val="00B46644"/>
    <w:rsid w:val="00B4688B"/>
    <w:rsid w:val="00B47788"/>
    <w:rsid w:val="00B477F0"/>
    <w:rsid w:val="00B4784A"/>
    <w:rsid w:val="00B4788F"/>
    <w:rsid w:val="00B47D80"/>
    <w:rsid w:val="00B50026"/>
    <w:rsid w:val="00B50744"/>
    <w:rsid w:val="00B50E27"/>
    <w:rsid w:val="00B51111"/>
    <w:rsid w:val="00B511AD"/>
    <w:rsid w:val="00B51920"/>
    <w:rsid w:val="00B5195F"/>
    <w:rsid w:val="00B51A4D"/>
    <w:rsid w:val="00B51BF0"/>
    <w:rsid w:val="00B5268D"/>
    <w:rsid w:val="00B537A0"/>
    <w:rsid w:val="00B53C23"/>
    <w:rsid w:val="00B53E61"/>
    <w:rsid w:val="00B556C8"/>
    <w:rsid w:val="00B56279"/>
    <w:rsid w:val="00B563EB"/>
    <w:rsid w:val="00B5641B"/>
    <w:rsid w:val="00B567B7"/>
    <w:rsid w:val="00B5697C"/>
    <w:rsid w:val="00B57188"/>
    <w:rsid w:val="00B57557"/>
    <w:rsid w:val="00B578CB"/>
    <w:rsid w:val="00B579B9"/>
    <w:rsid w:val="00B57FCB"/>
    <w:rsid w:val="00B6004A"/>
    <w:rsid w:val="00B601A6"/>
    <w:rsid w:val="00B604F8"/>
    <w:rsid w:val="00B60942"/>
    <w:rsid w:val="00B60AAA"/>
    <w:rsid w:val="00B6108A"/>
    <w:rsid w:val="00B61102"/>
    <w:rsid w:val="00B613FE"/>
    <w:rsid w:val="00B61455"/>
    <w:rsid w:val="00B614B2"/>
    <w:rsid w:val="00B61A7E"/>
    <w:rsid w:val="00B61E74"/>
    <w:rsid w:val="00B61E9E"/>
    <w:rsid w:val="00B61EC1"/>
    <w:rsid w:val="00B61EE4"/>
    <w:rsid w:val="00B6329B"/>
    <w:rsid w:val="00B63CFE"/>
    <w:rsid w:val="00B64387"/>
    <w:rsid w:val="00B643FF"/>
    <w:rsid w:val="00B64EDD"/>
    <w:rsid w:val="00B6509E"/>
    <w:rsid w:val="00B65450"/>
    <w:rsid w:val="00B65698"/>
    <w:rsid w:val="00B65746"/>
    <w:rsid w:val="00B65C0C"/>
    <w:rsid w:val="00B65C95"/>
    <w:rsid w:val="00B664CA"/>
    <w:rsid w:val="00B666FC"/>
    <w:rsid w:val="00B66831"/>
    <w:rsid w:val="00B66CA2"/>
    <w:rsid w:val="00B67394"/>
    <w:rsid w:val="00B67A81"/>
    <w:rsid w:val="00B67B70"/>
    <w:rsid w:val="00B67F15"/>
    <w:rsid w:val="00B702FA"/>
    <w:rsid w:val="00B7059F"/>
    <w:rsid w:val="00B70F96"/>
    <w:rsid w:val="00B71BF4"/>
    <w:rsid w:val="00B72121"/>
    <w:rsid w:val="00B7216E"/>
    <w:rsid w:val="00B72524"/>
    <w:rsid w:val="00B73407"/>
    <w:rsid w:val="00B73BCE"/>
    <w:rsid w:val="00B73D00"/>
    <w:rsid w:val="00B73D1C"/>
    <w:rsid w:val="00B747D6"/>
    <w:rsid w:val="00B74DE2"/>
    <w:rsid w:val="00B7575D"/>
    <w:rsid w:val="00B75EA8"/>
    <w:rsid w:val="00B76022"/>
    <w:rsid w:val="00B76885"/>
    <w:rsid w:val="00B768DB"/>
    <w:rsid w:val="00B76BB9"/>
    <w:rsid w:val="00B76FFA"/>
    <w:rsid w:val="00B7702F"/>
    <w:rsid w:val="00B774A4"/>
    <w:rsid w:val="00B77805"/>
    <w:rsid w:val="00B77E58"/>
    <w:rsid w:val="00B80332"/>
    <w:rsid w:val="00B8044F"/>
    <w:rsid w:val="00B8075B"/>
    <w:rsid w:val="00B807DE"/>
    <w:rsid w:val="00B807F0"/>
    <w:rsid w:val="00B8081B"/>
    <w:rsid w:val="00B80B4D"/>
    <w:rsid w:val="00B814F8"/>
    <w:rsid w:val="00B81611"/>
    <w:rsid w:val="00B816D5"/>
    <w:rsid w:val="00B81773"/>
    <w:rsid w:val="00B81BB9"/>
    <w:rsid w:val="00B82961"/>
    <w:rsid w:val="00B829B4"/>
    <w:rsid w:val="00B82BD4"/>
    <w:rsid w:val="00B82BE9"/>
    <w:rsid w:val="00B82CA7"/>
    <w:rsid w:val="00B82E34"/>
    <w:rsid w:val="00B831AD"/>
    <w:rsid w:val="00B831C8"/>
    <w:rsid w:val="00B83B9F"/>
    <w:rsid w:val="00B83C84"/>
    <w:rsid w:val="00B840F5"/>
    <w:rsid w:val="00B84D68"/>
    <w:rsid w:val="00B84DA0"/>
    <w:rsid w:val="00B84E6C"/>
    <w:rsid w:val="00B85454"/>
    <w:rsid w:val="00B8599A"/>
    <w:rsid w:val="00B85AA0"/>
    <w:rsid w:val="00B8663D"/>
    <w:rsid w:val="00B86DC7"/>
    <w:rsid w:val="00B86E9F"/>
    <w:rsid w:val="00B87141"/>
    <w:rsid w:val="00B874F4"/>
    <w:rsid w:val="00B879E4"/>
    <w:rsid w:val="00B9104D"/>
    <w:rsid w:val="00B918F8"/>
    <w:rsid w:val="00B92827"/>
    <w:rsid w:val="00B92A64"/>
    <w:rsid w:val="00B93B26"/>
    <w:rsid w:val="00B93C8C"/>
    <w:rsid w:val="00B9409A"/>
    <w:rsid w:val="00B949A9"/>
    <w:rsid w:val="00B951E3"/>
    <w:rsid w:val="00B9547C"/>
    <w:rsid w:val="00B9565C"/>
    <w:rsid w:val="00B957C2"/>
    <w:rsid w:val="00B9600F"/>
    <w:rsid w:val="00B96068"/>
    <w:rsid w:val="00B96320"/>
    <w:rsid w:val="00B966B1"/>
    <w:rsid w:val="00B966BF"/>
    <w:rsid w:val="00B96CA9"/>
    <w:rsid w:val="00B96E8D"/>
    <w:rsid w:val="00B970FF"/>
    <w:rsid w:val="00B9718A"/>
    <w:rsid w:val="00B9747D"/>
    <w:rsid w:val="00B975A2"/>
    <w:rsid w:val="00B97BA9"/>
    <w:rsid w:val="00B97FD6"/>
    <w:rsid w:val="00BA01D0"/>
    <w:rsid w:val="00BA0591"/>
    <w:rsid w:val="00BA0F4C"/>
    <w:rsid w:val="00BA141F"/>
    <w:rsid w:val="00BA1627"/>
    <w:rsid w:val="00BA186E"/>
    <w:rsid w:val="00BA1CF0"/>
    <w:rsid w:val="00BA1F3E"/>
    <w:rsid w:val="00BA2E2B"/>
    <w:rsid w:val="00BA2E35"/>
    <w:rsid w:val="00BA3216"/>
    <w:rsid w:val="00BA3607"/>
    <w:rsid w:val="00BA36C7"/>
    <w:rsid w:val="00BA401D"/>
    <w:rsid w:val="00BA422B"/>
    <w:rsid w:val="00BA4E2F"/>
    <w:rsid w:val="00BA55FD"/>
    <w:rsid w:val="00BA5B28"/>
    <w:rsid w:val="00BA5BC4"/>
    <w:rsid w:val="00BA5C19"/>
    <w:rsid w:val="00BA616A"/>
    <w:rsid w:val="00BA6647"/>
    <w:rsid w:val="00BA66C8"/>
    <w:rsid w:val="00BA694B"/>
    <w:rsid w:val="00BA6B88"/>
    <w:rsid w:val="00BA6CFE"/>
    <w:rsid w:val="00BA6D3D"/>
    <w:rsid w:val="00BA6F36"/>
    <w:rsid w:val="00BA712F"/>
    <w:rsid w:val="00BA7480"/>
    <w:rsid w:val="00BA7621"/>
    <w:rsid w:val="00BB00AB"/>
    <w:rsid w:val="00BB03CE"/>
    <w:rsid w:val="00BB0AE4"/>
    <w:rsid w:val="00BB11B3"/>
    <w:rsid w:val="00BB13BE"/>
    <w:rsid w:val="00BB15FF"/>
    <w:rsid w:val="00BB170C"/>
    <w:rsid w:val="00BB190E"/>
    <w:rsid w:val="00BB1B2F"/>
    <w:rsid w:val="00BB1C9A"/>
    <w:rsid w:val="00BB1E7D"/>
    <w:rsid w:val="00BB1FD9"/>
    <w:rsid w:val="00BB22D4"/>
    <w:rsid w:val="00BB2706"/>
    <w:rsid w:val="00BB2869"/>
    <w:rsid w:val="00BB2A0B"/>
    <w:rsid w:val="00BB2D13"/>
    <w:rsid w:val="00BB36F1"/>
    <w:rsid w:val="00BB3FD6"/>
    <w:rsid w:val="00BB4071"/>
    <w:rsid w:val="00BB439F"/>
    <w:rsid w:val="00BB4554"/>
    <w:rsid w:val="00BB470E"/>
    <w:rsid w:val="00BB5076"/>
    <w:rsid w:val="00BB50A7"/>
    <w:rsid w:val="00BB5750"/>
    <w:rsid w:val="00BB59BF"/>
    <w:rsid w:val="00BB615F"/>
    <w:rsid w:val="00BB6444"/>
    <w:rsid w:val="00BB693C"/>
    <w:rsid w:val="00BB714C"/>
    <w:rsid w:val="00BB7154"/>
    <w:rsid w:val="00BB71BF"/>
    <w:rsid w:val="00BB741E"/>
    <w:rsid w:val="00BB747C"/>
    <w:rsid w:val="00BC02A5"/>
    <w:rsid w:val="00BC0743"/>
    <w:rsid w:val="00BC092C"/>
    <w:rsid w:val="00BC0A2D"/>
    <w:rsid w:val="00BC0D68"/>
    <w:rsid w:val="00BC0FE0"/>
    <w:rsid w:val="00BC145D"/>
    <w:rsid w:val="00BC14C5"/>
    <w:rsid w:val="00BC1575"/>
    <w:rsid w:val="00BC1771"/>
    <w:rsid w:val="00BC1B3B"/>
    <w:rsid w:val="00BC20C4"/>
    <w:rsid w:val="00BC23EC"/>
    <w:rsid w:val="00BC23F6"/>
    <w:rsid w:val="00BC4108"/>
    <w:rsid w:val="00BC430B"/>
    <w:rsid w:val="00BC51B5"/>
    <w:rsid w:val="00BC5669"/>
    <w:rsid w:val="00BC58E9"/>
    <w:rsid w:val="00BC5A88"/>
    <w:rsid w:val="00BC5CBB"/>
    <w:rsid w:val="00BC5EB9"/>
    <w:rsid w:val="00BC600C"/>
    <w:rsid w:val="00BC60D0"/>
    <w:rsid w:val="00BC6B82"/>
    <w:rsid w:val="00BC7579"/>
    <w:rsid w:val="00BC7639"/>
    <w:rsid w:val="00BC773F"/>
    <w:rsid w:val="00BC7AB3"/>
    <w:rsid w:val="00BC7B90"/>
    <w:rsid w:val="00BC7EED"/>
    <w:rsid w:val="00BD050F"/>
    <w:rsid w:val="00BD07AC"/>
    <w:rsid w:val="00BD0A9A"/>
    <w:rsid w:val="00BD0BFC"/>
    <w:rsid w:val="00BD0C10"/>
    <w:rsid w:val="00BD12C7"/>
    <w:rsid w:val="00BD134E"/>
    <w:rsid w:val="00BD13B9"/>
    <w:rsid w:val="00BD13EA"/>
    <w:rsid w:val="00BD1410"/>
    <w:rsid w:val="00BD1518"/>
    <w:rsid w:val="00BD1D54"/>
    <w:rsid w:val="00BD1D83"/>
    <w:rsid w:val="00BD2286"/>
    <w:rsid w:val="00BD24BC"/>
    <w:rsid w:val="00BD2537"/>
    <w:rsid w:val="00BD26FC"/>
    <w:rsid w:val="00BD2792"/>
    <w:rsid w:val="00BD347B"/>
    <w:rsid w:val="00BD3891"/>
    <w:rsid w:val="00BD3C0C"/>
    <w:rsid w:val="00BD3C78"/>
    <w:rsid w:val="00BD4078"/>
    <w:rsid w:val="00BD40E2"/>
    <w:rsid w:val="00BD41CA"/>
    <w:rsid w:val="00BD467E"/>
    <w:rsid w:val="00BD4B1C"/>
    <w:rsid w:val="00BD5103"/>
    <w:rsid w:val="00BD529D"/>
    <w:rsid w:val="00BD53B9"/>
    <w:rsid w:val="00BD54D1"/>
    <w:rsid w:val="00BD5B87"/>
    <w:rsid w:val="00BD5FD3"/>
    <w:rsid w:val="00BD6387"/>
    <w:rsid w:val="00BD6C9B"/>
    <w:rsid w:val="00BD73CF"/>
    <w:rsid w:val="00BD785F"/>
    <w:rsid w:val="00BD78E4"/>
    <w:rsid w:val="00BD7A00"/>
    <w:rsid w:val="00BD7AD8"/>
    <w:rsid w:val="00BE0979"/>
    <w:rsid w:val="00BE130C"/>
    <w:rsid w:val="00BE1AA5"/>
    <w:rsid w:val="00BE1AE3"/>
    <w:rsid w:val="00BE232D"/>
    <w:rsid w:val="00BE24F5"/>
    <w:rsid w:val="00BE29F6"/>
    <w:rsid w:val="00BE2EFA"/>
    <w:rsid w:val="00BE3233"/>
    <w:rsid w:val="00BE36E9"/>
    <w:rsid w:val="00BE3D67"/>
    <w:rsid w:val="00BE3FCC"/>
    <w:rsid w:val="00BE4234"/>
    <w:rsid w:val="00BE4551"/>
    <w:rsid w:val="00BE4BC1"/>
    <w:rsid w:val="00BE4C34"/>
    <w:rsid w:val="00BE4EB2"/>
    <w:rsid w:val="00BE5BD9"/>
    <w:rsid w:val="00BE5CF4"/>
    <w:rsid w:val="00BE5EBD"/>
    <w:rsid w:val="00BE650A"/>
    <w:rsid w:val="00BE6BD3"/>
    <w:rsid w:val="00BE6C54"/>
    <w:rsid w:val="00BE7024"/>
    <w:rsid w:val="00BE745F"/>
    <w:rsid w:val="00BE7BE4"/>
    <w:rsid w:val="00BF0130"/>
    <w:rsid w:val="00BF01B2"/>
    <w:rsid w:val="00BF0DB9"/>
    <w:rsid w:val="00BF10B3"/>
    <w:rsid w:val="00BF1BD8"/>
    <w:rsid w:val="00BF1C24"/>
    <w:rsid w:val="00BF2085"/>
    <w:rsid w:val="00BF2354"/>
    <w:rsid w:val="00BF287A"/>
    <w:rsid w:val="00BF3102"/>
    <w:rsid w:val="00BF41FC"/>
    <w:rsid w:val="00BF4D18"/>
    <w:rsid w:val="00BF4EB0"/>
    <w:rsid w:val="00BF50FE"/>
    <w:rsid w:val="00BF5657"/>
    <w:rsid w:val="00BF566E"/>
    <w:rsid w:val="00BF6780"/>
    <w:rsid w:val="00BF6C3A"/>
    <w:rsid w:val="00BF6FB5"/>
    <w:rsid w:val="00BF7F32"/>
    <w:rsid w:val="00C001B2"/>
    <w:rsid w:val="00C01075"/>
    <w:rsid w:val="00C01563"/>
    <w:rsid w:val="00C01A2D"/>
    <w:rsid w:val="00C01DE8"/>
    <w:rsid w:val="00C027AF"/>
    <w:rsid w:val="00C02B61"/>
    <w:rsid w:val="00C03179"/>
    <w:rsid w:val="00C03252"/>
    <w:rsid w:val="00C03366"/>
    <w:rsid w:val="00C03439"/>
    <w:rsid w:val="00C03BA2"/>
    <w:rsid w:val="00C04292"/>
    <w:rsid w:val="00C04673"/>
    <w:rsid w:val="00C058C2"/>
    <w:rsid w:val="00C05A1A"/>
    <w:rsid w:val="00C05D34"/>
    <w:rsid w:val="00C0656F"/>
    <w:rsid w:val="00C065EA"/>
    <w:rsid w:val="00C0672D"/>
    <w:rsid w:val="00C0679A"/>
    <w:rsid w:val="00C0679C"/>
    <w:rsid w:val="00C06DAE"/>
    <w:rsid w:val="00C10534"/>
    <w:rsid w:val="00C10579"/>
    <w:rsid w:val="00C10E93"/>
    <w:rsid w:val="00C10FE4"/>
    <w:rsid w:val="00C110F5"/>
    <w:rsid w:val="00C113E6"/>
    <w:rsid w:val="00C114C3"/>
    <w:rsid w:val="00C11619"/>
    <w:rsid w:val="00C11D52"/>
    <w:rsid w:val="00C125D0"/>
    <w:rsid w:val="00C13608"/>
    <w:rsid w:val="00C13721"/>
    <w:rsid w:val="00C13BF8"/>
    <w:rsid w:val="00C14591"/>
    <w:rsid w:val="00C1489C"/>
    <w:rsid w:val="00C1521C"/>
    <w:rsid w:val="00C152A3"/>
    <w:rsid w:val="00C15D91"/>
    <w:rsid w:val="00C15DC0"/>
    <w:rsid w:val="00C16580"/>
    <w:rsid w:val="00C17138"/>
    <w:rsid w:val="00C1718D"/>
    <w:rsid w:val="00C17FE4"/>
    <w:rsid w:val="00C201F0"/>
    <w:rsid w:val="00C2039C"/>
    <w:rsid w:val="00C20999"/>
    <w:rsid w:val="00C20BF1"/>
    <w:rsid w:val="00C20BFB"/>
    <w:rsid w:val="00C212A9"/>
    <w:rsid w:val="00C21347"/>
    <w:rsid w:val="00C21466"/>
    <w:rsid w:val="00C218BD"/>
    <w:rsid w:val="00C221A6"/>
    <w:rsid w:val="00C226FB"/>
    <w:rsid w:val="00C22766"/>
    <w:rsid w:val="00C22883"/>
    <w:rsid w:val="00C237EA"/>
    <w:rsid w:val="00C2381B"/>
    <w:rsid w:val="00C23D21"/>
    <w:rsid w:val="00C241FB"/>
    <w:rsid w:val="00C2432E"/>
    <w:rsid w:val="00C24742"/>
    <w:rsid w:val="00C24BBE"/>
    <w:rsid w:val="00C25372"/>
    <w:rsid w:val="00C25A22"/>
    <w:rsid w:val="00C25E80"/>
    <w:rsid w:val="00C25EB2"/>
    <w:rsid w:val="00C2605B"/>
    <w:rsid w:val="00C2686B"/>
    <w:rsid w:val="00C26BB5"/>
    <w:rsid w:val="00C26D78"/>
    <w:rsid w:val="00C26E2F"/>
    <w:rsid w:val="00C2709C"/>
    <w:rsid w:val="00C27756"/>
    <w:rsid w:val="00C27F42"/>
    <w:rsid w:val="00C3064B"/>
    <w:rsid w:val="00C3089C"/>
    <w:rsid w:val="00C309BC"/>
    <w:rsid w:val="00C30F2C"/>
    <w:rsid w:val="00C30F8E"/>
    <w:rsid w:val="00C3136E"/>
    <w:rsid w:val="00C32000"/>
    <w:rsid w:val="00C32406"/>
    <w:rsid w:val="00C327DF"/>
    <w:rsid w:val="00C32D18"/>
    <w:rsid w:val="00C3341F"/>
    <w:rsid w:val="00C334AC"/>
    <w:rsid w:val="00C335A4"/>
    <w:rsid w:val="00C33AD6"/>
    <w:rsid w:val="00C33F26"/>
    <w:rsid w:val="00C34864"/>
    <w:rsid w:val="00C34CFC"/>
    <w:rsid w:val="00C35564"/>
    <w:rsid w:val="00C355C1"/>
    <w:rsid w:val="00C356AC"/>
    <w:rsid w:val="00C3575A"/>
    <w:rsid w:val="00C357F8"/>
    <w:rsid w:val="00C35886"/>
    <w:rsid w:val="00C363FB"/>
    <w:rsid w:val="00C36ED9"/>
    <w:rsid w:val="00C372E8"/>
    <w:rsid w:val="00C375D2"/>
    <w:rsid w:val="00C37AB0"/>
    <w:rsid w:val="00C40199"/>
    <w:rsid w:val="00C40272"/>
    <w:rsid w:val="00C408FB"/>
    <w:rsid w:val="00C41513"/>
    <w:rsid w:val="00C4156E"/>
    <w:rsid w:val="00C417B1"/>
    <w:rsid w:val="00C42709"/>
    <w:rsid w:val="00C42798"/>
    <w:rsid w:val="00C43E5C"/>
    <w:rsid w:val="00C44540"/>
    <w:rsid w:val="00C44555"/>
    <w:rsid w:val="00C446BE"/>
    <w:rsid w:val="00C44A53"/>
    <w:rsid w:val="00C45234"/>
    <w:rsid w:val="00C45249"/>
    <w:rsid w:val="00C45EFE"/>
    <w:rsid w:val="00C45F20"/>
    <w:rsid w:val="00C46666"/>
    <w:rsid w:val="00C4668B"/>
    <w:rsid w:val="00C471D9"/>
    <w:rsid w:val="00C475B5"/>
    <w:rsid w:val="00C47BA3"/>
    <w:rsid w:val="00C47D4B"/>
    <w:rsid w:val="00C50332"/>
    <w:rsid w:val="00C5034F"/>
    <w:rsid w:val="00C5039C"/>
    <w:rsid w:val="00C509EF"/>
    <w:rsid w:val="00C50C70"/>
    <w:rsid w:val="00C51155"/>
    <w:rsid w:val="00C51621"/>
    <w:rsid w:val="00C5297C"/>
    <w:rsid w:val="00C52B30"/>
    <w:rsid w:val="00C52E79"/>
    <w:rsid w:val="00C53114"/>
    <w:rsid w:val="00C54080"/>
    <w:rsid w:val="00C54118"/>
    <w:rsid w:val="00C54796"/>
    <w:rsid w:val="00C547F3"/>
    <w:rsid w:val="00C5495E"/>
    <w:rsid w:val="00C54A82"/>
    <w:rsid w:val="00C54E24"/>
    <w:rsid w:val="00C54E3A"/>
    <w:rsid w:val="00C54E7B"/>
    <w:rsid w:val="00C555B5"/>
    <w:rsid w:val="00C557D7"/>
    <w:rsid w:val="00C55A1E"/>
    <w:rsid w:val="00C55B5C"/>
    <w:rsid w:val="00C55C2D"/>
    <w:rsid w:val="00C55E2D"/>
    <w:rsid w:val="00C562A0"/>
    <w:rsid w:val="00C569B7"/>
    <w:rsid w:val="00C56ACF"/>
    <w:rsid w:val="00C56C58"/>
    <w:rsid w:val="00C570C4"/>
    <w:rsid w:val="00C57465"/>
    <w:rsid w:val="00C57AC9"/>
    <w:rsid w:val="00C57C01"/>
    <w:rsid w:val="00C604D5"/>
    <w:rsid w:val="00C60618"/>
    <w:rsid w:val="00C608D0"/>
    <w:rsid w:val="00C60B4D"/>
    <w:rsid w:val="00C60BD0"/>
    <w:rsid w:val="00C60C06"/>
    <w:rsid w:val="00C60DDA"/>
    <w:rsid w:val="00C60EAF"/>
    <w:rsid w:val="00C60F31"/>
    <w:rsid w:val="00C61266"/>
    <w:rsid w:val="00C6168C"/>
    <w:rsid w:val="00C6318B"/>
    <w:rsid w:val="00C6352F"/>
    <w:rsid w:val="00C63D2E"/>
    <w:rsid w:val="00C64896"/>
    <w:rsid w:val="00C64A81"/>
    <w:rsid w:val="00C64BCE"/>
    <w:rsid w:val="00C655AE"/>
    <w:rsid w:val="00C655C1"/>
    <w:rsid w:val="00C6613B"/>
    <w:rsid w:val="00C66744"/>
    <w:rsid w:val="00C668A4"/>
    <w:rsid w:val="00C66B2F"/>
    <w:rsid w:val="00C66EEA"/>
    <w:rsid w:val="00C6733D"/>
    <w:rsid w:val="00C67446"/>
    <w:rsid w:val="00C674BA"/>
    <w:rsid w:val="00C6797B"/>
    <w:rsid w:val="00C67993"/>
    <w:rsid w:val="00C67C50"/>
    <w:rsid w:val="00C7078A"/>
    <w:rsid w:val="00C70945"/>
    <w:rsid w:val="00C71107"/>
    <w:rsid w:val="00C71613"/>
    <w:rsid w:val="00C7180E"/>
    <w:rsid w:val="00C71C57"/>
    <w:rsid w:val="00C71D91"/>
    <w:rsid w:val="00C72610"/>
    <w:rsid w:val="00C72BF5"/>
    <w:rsid w:val="00C72DCF"/>
    <w:rsid w:val="00C72E84"/>
    <w:rsid w:val="00C73F84"/>
    <w:rsid w:val="00C7477F"/>
    <w:rsid w:val="00C75069"/>
    <w:rsid w:val="00C75411"/>
    <w:rsid w:val="00C7566A"/>
    <w:rsid w:val="00C75CA4"/>
    <w:rsid w:val="00C75E0D"/>
    <w:rsid w:val="00C75F46"/>
    <w:rsid w:val="00C75F7C"/>
    <w:rsid w:val="00C75FE5"/>
    <w:rsid w:val="00C76A03"/>
    <w:rsid w:val="00C76E66"/>
    <w:rsid w:val="00C77378"/>
    <w:rsid w:val="00C77521"/>
    <w:rsid w:val="00C7762E"/>
    <w:rsid w:val="00C77C5C"/>
    <w:rsid w:val="00C801B2"/>
    <w:rsid w:val="00C80930"/>
    <w:rsid w:val="00C80FB1"/>
    <w:rsid w:val="00C813B5"/>
    <w:rsid w:val="00C815F1"/>
    <w:rsid w:val="00C82175"/>
    <w:rsid w:val="00C8237E"/>
    <w:rsid w:val="00C8252A"/>
    <w:rsid w:val="00C83126"/>
    <w:rsid w:val="00C8394C"/>
    <w:rsid w:val="00C83D67"/>
    <w:rsid w:val="00C8403F"/>
    <w:rsid w:val="00C84650"/>
    <w:rsid w:val="00C84A2A"/>
    <w:rsid w:val="00C85F20"/>
    <w:rsid w:val="00C8694C"/>
    <w:rsid w:val="00C8727F"/>
    <w:rsid w:val="00C87314"/>
    <w:rsid w:val="00C8760F"/>
    <w:rsid w:val="00C87776"/>
    <w:rsid w:val="00C904BA"/>
    <w:rsid w:val="00C90727"/>
    <w:rsid w:val="00C9096C"/>
    <w:rsid w:val="00C90A49"/>
    <w:rsid w:val="00C90CAB"/>
    <w:rsid w:val="00C90DDE"/>
    <w:rsid w:val="00C91666"/>
    <w:rsid w:val="00C91708"/>
    <w:rsid w:val="00C91B30"/>
    <w:rsid w:val="00C91F3C"/>
    <w:rsid w:val="00C92182"/>
    <w:rsid w:val="00C92A5E"/>
    <w:rsid w:val="00C93137"/>
    <w:rsid w:val="00C932DC"/>
    <w:rsid w:val="00C935F5"/>
    <w:rsid w:val="00C93600"/>
    <w:rsid w:val="00C939EE"/>
    <w:rsid w:val="00C93DE8"/>
    <w:rsid w:val="00C94A41"/>
    <w:rsid w:val="00C94B44"/>
    <w:rsid w:val="00C954B9"/>
    <w:rsid w:val="00C957D9"/>
    <w:rsid w:val="00C95D57"/>
    <w:rsid w:val="00C95E54"/>
    <w:rsid w:val="00C9680D"/>
    <w:rsid w:val="00C96821"/>
    <w:rsid w:val="00C96FAD"/>
    <w:rsid w:val="00C974B5"/>
    <w:rsid w:val="00C977D8"/>
    <w:rsid w:val="00C97A07"/>
    <w:rsid w:val="00CA08E4"/>
    <w:rsid w:val="00CA0998"/>
    <w:rsid w:val="00CA0F23"/>
    <w:rsid w:val="00CA0FFF"/>
    <w:rsid w:val="00CA1516"/>
    <w:rsid w:val="00CA16E8"/>
    <w:rsid w:val="00CA18A3"/>
    <w:rsid w:val="00CA1EFA"/>
    <w:rsid w:val="00CA2403"/>
    <w:rsid w:val="00CA2634"/>
    <w:rsid w:val="00CA2D5F"/>
    <w:rsid w:val="00CA2ECD"/>
    <w:rsid w:val="00CA3071"/>
    <w:rsid w:val="00CA39ED"/>
    <w:rsid w:val="00CA3BA3"/>
    <w:rsid w:val="00CA63A4"/>
    <w:rsid w:val="00CA6A3C"/>
    <w:rsid w:val="00CA6DDE"/>
    <w:rsid w:val="00CA7022"/>
    <w:rsid w:val="00CA72D5"/>
    <w:rsid w:val="00CA7A51"/>
    <w:rsid w:val="00CA7C4B"/>
    <w:rsid w:val="00CA7E44"/>
    <w:rsid w:val="00CB0E86"/>
    <w:rsid w:val="00CB102C"/>
    <w:rsid w:val="00CB155C"/>
    <w:rsid w:val="00CB17C2"/>
    <w:rsid w:val="00CB1B98"/>
    <w:rsid w:val="00CB2119"/>
    <w:rsid w:val="00CB25AE"/>
    <w:rsid w:val="00CB25D8"/>
    <w:rsid w:val="00CB28F5"/>
    <w:rsid w:val="00CB2DB9"/>
    <w:rsid w:val="00CB3094"/>
    <w:rsid w:val="00CB408C"/>
    <w:rsid w:val="00CB42E5"/>
    <w:rsid w:val="00CB42F5"/>
    <w:rsid w:val="00CB4666"/>
    <w:rsid w:val="00CB4842"/>
    <w:rsid w:val="00CB48A4"/>
    <w:rsid w:val="00CB4FA9"/>
    <w:rsid w:val="00CB4FE8"/>
    <w:rsid w:val="00CB503D"/>
    <w:rsid w:val="00CB55BD"/>
    <w:rsid w:val="00CB56BD"/>
    <w:rsid w:val="00CB5D2C"/>
    <w:rsid w:val="00CB5D6B"/>
    <w:rsid w:val="00CB6A63"/>
    <w:rsid w:val="00CB6C4F"/>
    <w:rsid w:val="00CB75A4"/>
    <w:rsid w:val="00CB7CF5"/>
    <w:rsid w:val="00CC0197"/>
    <w:rsid w:val="00CC02F9"/>
    <w:rsid w:val="00CC1A62"/>
    <w:rsid w:val="00CC224E"/>
    <w:rsid w:val="00CC2855"/>
    <w:rsid w:val="00CC3B59"/>
    <w:rsid w:val="00CC3CD2"/>
    <w:rsid w:val="00CC3F7A"/>
    <w:rsid w:val="00CC408B"/>
    <w:rsid w:val="00CC4230"/>
    <w:rsid w:val="00CC4957"/>
    <w:rsid w:val="00CC4BB2"/>
    <w:rsid w:val="00CC4C9D"/>
    <w:rsid w:val="00CC5203"/>
    <w:rsid w:val="00CC5355"/>
    <w:rsid w:val="00CC5479"/>
    <w:rsid w:val="00CC547B"/>
    <w:rsid w:val="00CC55D3"/>
    <w:rsid w:val="00CC6BEF"/>
    <w:rsid w:val="00CC6E9A"/>
    <w:rsid w:val="00CC7AD5"/>
    <w:rsid w:val="00CC7E20"/>
    <w:rsid w:val="00CD0210"/>
    <w:rsid w:val="00CD056F"/>
    <w:rsid w:val="00CD07B9"/>
    <w:rsid w:val="00CD0B70"/>
    <w:rsid w:val="00CD0D70"/>
    <w:rsid w:val="00CD1069"/>
    <w:rsid w:val="00CD1076"/>
    <w:rsid w:val="00CD1405"/>
    <w:rsid w:val="00CD19D2"/>
    <w:rsid w:val="00CD29B5"/>
    <w:rsid w:val="00CD3AAF"/>
    <w:rsid w:val="00CD3EA0"/>
    <w:rsid w:val="00CD4159"/>
    <w:rsid w:val="00CD4956"/>
    <w:rsid w:val="00CD579D"/>
    <w:rsid w:val="00CD58E6"/>
    <w:rsid w:val="00CD5EFD"/>
    <w:rsid w:val="00CD6082"/>
    <w:rsid w:val="00CD6425"/>
    <w:rsid w:val="00CD6689"/>
    <w:rsid w:val="00CD72B3"/>
    <w:rsid w:val="00CD7427"/>
    <w:rsid w:val="00CD7473"/>
    <w:rsid w:val="00CD7C2C"/>
    <w:rsid w:val="00CD7EAE"/>
    <w:rsid w:val="00CE0EAA"/>
    <w:rsid w:val="00CE15CF"/>
    <w:rsid w:val="00CE1FA0"/>
    <w:rsid w:val="00CE22B3"/>
    <w:rsid w:val="00CE2650"/>
    <w:rsid w:val="00CE26FA"/>
    <w:rsid w:val="00CE28DF"/>
    <w:rsid w:val="00CE2F21"/>
    <w:rsid w:val="00CE3C21"/>
    <w:rsid w:val="00CE3E3C"/>
    <w:rsid w:val="00CE40C3"/>
    <w:rsid w:val="00CE40CA"/>
    <w:rsid w:val="00CE465E"/>
    <w:rsid w:val="00CE4D69"/>
    <w:rsid w:val="00CE4DAA"/>
    <w:rsid w:val="00CE52ED"/>
    <w:rsid w:val="00CE559E"/>
    <w:rsid w:val="00CE5C9F"/>
    <w:rsid w:val="00CE5E28"/>
    <w:rsid w:val="00CE6127"/>
    <w:rsid w:val="00CE61A3"/>
    <w:rsid w:val="00CE6602"/>
    <w:rsid w:val="00CE6BFD"/>
    <w:rsid w:val="00CF0A61"/>
    <w:rsid w:val="00CF15FE"/>
    <w:rsid w:val="00CF1D26"/>
    <w:rsid w:val="00CF3034"/>
    <w:rsid w:val="00CF3448"/>
    <w:rsid w:val="00CF447A"/>
    <w:rsid w:val="00CF4D2E"/>
    <w:rsid w:val="00CF4FCB"/>
    <w:rsid w:val="00CF53DF"/>
    <w:rsid w:val="00CF54AE"/>
    <w:rsid w:val="00CF54B9"/>
    <w:rsid w:val="00CF56E8"/>
    <w:rsid w:val="00CF5BC2"/>
    <w:rsid w:val="00CF6094"/>
    <w:rsid w:val="00CF6251"/>
    <w:rsid w:val="00CF62BF"/>
    <w:rsid w:val="00CF65E7"/>
    <w:rsid w:val="00CF6A6D"/>
    <w:rsid w:val="00CF6AEA"/>
    <w:rsid w:val="00CF71DB"/>
    <w:rsid w:val="00CF75E2"/>
    <w:rsid w:val="00CF7CE3"/>
    <w:rsid w:val="00D002BB"/>
    <w:rsid w:val="00D00420"/>
    <w:rsid w:val="00D00567"/>
    <w:rsid w:val="00D00819"/>
    <w:rsid w:val="00D009AE"/>
    <w:rsid w:val="00D00D14"/>
    <w:rsid w:val="00D02114"/>
    <w:rsid w:val="00D02242"/>
    <w:rsid w:val="00D0254A"/>
    <w:rsid w:val="00D029B0"/>
    <w:rsid w:val="00D02C81"/>
    <w:rsid w:val="00D031D7"/>
    <w:rsid w:val="00D03F2D"/>
    <w:rsid w:val="00D040A1"/>
    <w:rsid w:val="00D04307"/>
    <w:rsid w:val="00D046C2"/>
    <w:rsid w:val="00D04796"/>
    <w:rsid w:val="00D04C5D"/>
    <w:rsid w:val="00D0541D"/>
    <w:rsid w:val="00D05B97"/>
    <w:rsid w:val="00D066BC"/>
    <w:rsid w:val="00D067CD"/>
    <w:rsid w:val="00D0707A"/>
    <w:rsid w:val="00D072D0"/>
    <w:rsid w:val="00D0790E"/>
    <w:rsid w:val="00D07A89"/>
    <w:rsid w:val="00D07B29"/>
    <w:rsid w:val="00D07BC7"/>
    <w:rsid w:val="00D10340"/>
    <w:rsid w:val="00D108BF"/>
    <w:rsid w:val="00D10F9F"/>
    <w:rsid w:val="00D110CD"/>
    <w:rsid w:val="00D1114D"/>
    <w:rsid w:val="00D1187C"/>
    <w:rsid w:val="00D11AEA"/>
    <w:rsid w:val="00D12AB4"/>
    <w:rsid w:val="00D12FFF"/>
    <w:rsid w:val="00D13E3D"/>
    <w:rsid w:val="00D14198"/>
    <w:rsid w:val="00D14971"/>
    <w:rsid w:val="00D14B7E"/>
    <w:rsid w:val="00D150FD"/>
    <w:rsid w:val="00D152A4"/>
    <w:rsid w:val="00D15ABB"/>
    <w:rsid w:val="00D15C01"/>
    <w:rsid w:val="00D16A5A"/>
    <w:rsid w:val="00D170A8"/>
    <w:rsid w:val="00D17502"/>
    <w:rsid w:val="00D175F2"/>
    <w:rsid w:val="00D179EC"/>
    <w:rsid w:val="00D17D9B"/>
    <w:rsid w:val="00D201C3"/>
    <w:rsid w:val="00D20562"/>
    <w:rsid w:val="00D20770"/>
    <w:rsid w:val="00D207E8"/>
    <w:rsid w:val="00D21293"/>
    <w:rsid w:val="00D21606"/>
    <w:rsid w:val="00D21748"/>
    <w:rsid w:val="00D219F4"/>
    <w:rsid w:val="00D2222E"/>
    <w:rsid w:val="00D22417"/>
    <w:rsid w:val="00D22F05"/>
    <w:rsid w:val="00D2362D"/>
    <w:rsid w:val="00D2387F"/>
    <w:rsid w:val="00D239EF"/>
    <w:rsid w:val="00D2406B"/>
    <w:rsid w:val="00D24524"/>
    <w:rsid w:val="00D24649"/>
    <w:rsid w:val="00D24675"/>
    <w:rsid w:val="00D25476"/>
    <w:rsid w:val="00D254D0"/>
    <w:rsid w:val="00D25F45"/>
    <w:rsid w:val="00D260A9"/>
    <w:rsid w:val="00D269E8"/>
    <w:rsid w:val="00D27B06"/>
    <w:rsid w:val="00D27C41"/>
    <w:rsid w:val="00D27E9C"/>
    <w:rsid w:val="00D30196"/>
    <w:rsid w:val="00D30CA8"/>
    <w:rsid w:val="00D30F1D"/>
    <w:rsid w:val="00D30FE7"/>
    <w:rsid w:val="00D315A4"/>
    <w:rsid w:val="00D31944"/>
    <w:rsid w:val="00D31EBA"/>
    <w:rsid w:val="00D31EBB"/>
    <w:rsid w:val="00D31FA1"/>
    <w:rsid w:val="00D320A2"/>
    <w:rsid w:val="00D320C6"/>
    <w:rsid w:val="00D322D4"/>
    <w:rsid w:val="00D32DFB"/>
    <w:rsid w:val="00D333B9"/>
    <w:rsid w:val="00D33423"/>
    <w:rsid w:val="00D3394E"/>
    <w:rsid w:val="00D3397D"/>
    <w:rsid w:val="00D33CE4"/>
    <w:rsid w:val="00D33D60"/>
    <w:rsid w:val="00D33F3D"/>
    <w:rsid w:val="00D3408E"/>
    <w:rsid w:val="00D3435D"/>
    <w:rsid w:val="00D344CD"/>
    <w:rsid w:val="00D34971"/>
    <w:rsid w:val="00D34BF7"/>
    <w:rsid w:val="00D34DC2"/>
    <w:rsid w:val="00D355BC"/>
    <w:rsid w:val="00D35CF3"/>
    <w:rsid w:val="00D3623D"/>
    <w:rsid w:val="00D36882"/>
    <w:rsid w:val="00D36974"/>
    <w:rsid w:val="00D36B21"/>
    <w:rsid w:val="00D36C9C"/>
    <w:rsid w:val="00D36E55"/>
    <w:rsid w:val="00D37372"/>
    <w:rsid w:val="00D37564"/>
    <w:rsid w:val="00D40160"/>
    <w:rsid w:val="00D40311"/>
    <w:rsid w:val="00D406EC"/>
    <w:rsid w:val="00D40AA2"/>
    <w:rsid w:val="00D40E66"/>
    <w:rsid w:val="00D41548"/>
    <w:rsid w:val="00D4165B"/>
    <w:rsid w:val="00D4206A"/>
    <w:rsid w:val="00D42361"/>
    <w:rsid w:val="00D423FC"/>
    <w:rsid w:val="00D4248F"/>
    <w:rsid w:val="00D42B12"/>
    <w:rsid w:val="00D4341A"/>
    <w:rsid w:val="00D4353B"/>
    <w:rsid w:val="00D43540"/>
    <w:rsid w:val="00D43646"/>
    <w:rsid w:val="00D43AC7"/>
    <w:rsid w:val="00D43C10"/>
    <w:rsid w:val="00D43FD9"/>
    <w:rsid w:val="00D44110"/>
    <w:rsid w:val="00D443CB"/>
    <w:rsid w:val="00D445E6"/>
    <w:rsid w:val="00D445F9"/>
    <w:rsid w:val="00D44772"/>
    <w:rsid w:val="00D44F03"/>
    <w:rsid w:val="00D4500D"/>
    <w:rsid w:val="00D45263"/>
    <w:rsid w:val="00D4530C"/>
    <w:rsid w:val="00D45B04"/>
    <w:rsid w:val="00D45D0F"/>
    <w:rsid w:val="00D4612D"/>
    <w:rsid w:val="00D46407"/>
    <w:rsid w:val="00D46451"/>
    <w:rsid w:val="00D46892"/>
    <w:rsid w:val="00D46EF0"/>
    <w:rsid w:val="00D46F52"/>
    <w:rsid w:val="00D478B9"/>
    <w:rsid w:val="00D47C49"/>
    <w:rsid w:val="00D47E8A"/>
    <w:rsid w:val="00D5028A"/>
    <w:rsid w:val="00D502E0"/>
    <w:rsid w:val="00D50F91"/>
    <w:rsid w:val="00D5107C"/>
    <w:rsid w:val="00D513E2"/>
    <w:rsid w:val="00D51EB3"/>
    <w:rsid w:val="00D5289C"/>
    <w:rsid w:val="00D529CA"/>
    <w:rsid w:val="00D52E47"/>
    <w:rsid w:val="00D53C37"/>
    <w:rsid w:val="00D53F02"/>
    <w:rsid w:val="00D54AB8"/>
    <w:rsid w:val="00D54CA2"/>
    <w:rsid w:val="00D56174"/>
    <w:rsid w:val="00D56646"/>
    <w:rsid w:val="00D56814"/>
    <w:rsid w:val="00D56AC9"/>
    <w:rsid w:val="00D56F2F"/>
    <w:rsid w:val="00D570A1"/>
    <w:rsid w:val="00D571CB"/>
    <w:rsid w:val="00D57B0C"/>
    <w:rsid w:val="00D57BA7"/>
    <w:rsid w:val="00D57C05"/>
    <w:rsid w:val="00D60AB0"/>
    <w:rsid w:val="00D60E86"/>
    <w:rsid w:val="00D61425"/>
    <w:rsid w:val="00D61B17"/>
    <w:rsid w:val="00D61C1D"/>
    <w:rsid w:val="00D61C47"/>
    <w:rsid w:val="00D61C7C"/>
    <w:rsid w:val="00D61DEE"/>
    <w:rsid w:val="00D61ECF"/>
    <w:rsid w:val="00D62707"/>
    <w:rsid w:val="00D62C85"/>
    <w:rsid w:val="00D62DFC"/>
    <w:rsid w:val="00D632F4"/>
    <w:rsid w:val="00D6386E"/>
    <w:rsid w:val="00D63979"/>
    <w:rsid w:val="00D63BE6"/>
    <w:rsid w:val="00D63D72"/>
    <w:rsid w:val="00D63FF8"/>
    <w:rsid w:val="00D64552"/>
    <w:rsid w:val="00D645AF"/>
    <w:rsid w:val="00D6485A"/>
    <w:rsid w:val="00D6486F"/>
    <w:rsid w:val="00D6495B"/>
    <w:rsid w:val="00D64F1F"/>
    <w:rsid w:val="00D64F2D"/>
    <w:rsid w:val="00D657F3"/>
    <w:rsid w:val="00D65891"/>
    <w:rsid w:val="00D65D79"/>
    <w:rsid w:val="00D66034"/>
    <w:rsid w:val="00D6609E"/>
    <w:rsid w:val="00D663D4"/>
    <w:rsid w:val="00D66970"/>
    <w:rsid w:val="00D67B94"/>
    <w:rsid w:val="00D70454"/>
    <w:rsid w:val="00D70BA7"/>
    <w:rsid w:val="00D71576"/>
    <w:rsid w:val="00D71A54"/>
    <w:rsid w:val="00D71E4A"/>
    <w:rsid w:val="00D720CE"/>
    <w:rsid w:val="00D72825"/>
    <w:rsid w:val="00D72885"/>
    <w:rsid w:val="00D72C0F"/>
    <w:rsid w:val="00D732D6"/>
    <w:rsid w:val="00D73305"/>
    <w:rsid w:val="00D74123"/>
    <w:rsid w:val="00D742F9"/>
    <w:rsid w:val="00D7487F"/>
    <w:rsid w:val="00D74D84"/>
    <w:rsid w:val="00D74EA1"/>
    <w:rsid w:val="00D75512"/>
    <w:rsid w:val="00D76554"/>
    <w:rsid w:val="00D76A48"/>
    <w:rsid w:val="00D76BE1"/>
    <w:rsid w:val="00D76C4D"/>
    <w:rsid w:val="00D77051"/>
    <w:rsid w:val="00D77256"/>
    <w:rsid w:val="00D77E61"/>
    <w:rsid w:val="00D80350"/>
    <w:rsid w:val="00D803DC"/>
    <w:rsid w:val="00D80ADE"/>
    <w:rsid w:val="00D80D84"/>
    <w:rsid w:val="00D80E78"/>
    <w:rsid w:val="00D8143E"/>
    <w:rsid w:val="00D817B1"/>
    <w:rsid w:val="00D81EA3"/>
    <w:rsid w:val="00D820D5"/>
    <w:rsid w:val="00D82635"/>
    <w:rsid w:val="00D82986"/>
    <w:rsid w:val="00D82BA2"/>
    <w:rsid w:val="00D82F92"/>
    <w:rsid w:val="00D83819"/>
    <w:rsid w:val="00D83F74"/>
    <w:rsid w:val="00D843DC"/>
    <w:rsid w:val="00D84580"/>
    <w:rsid w:val="00D8477D"/>
    <w:rsid w:val="00D8489C"/>
    <w:rsid w:val="00D84B34"/>
    <w:rsid w:val="00D84C42"/>
    <w:rsid w:val="00D84D75"/>
    <w:rsid w:val="00D85DFE"/>
    <w:rsid w:val="00D862B9"/>
    <w:rsid w:val="00D863C0"/>
    <w:rsid w:val="00D87372"/>
    <w:rsid w:val="00D87FE5"/>
    <w:rsid w:val="00D9022C"/>
    <w:rsid w:val="00D9028C"/>
    <w:rsid w:val="00D909CE"/>
    <w:rsid w:val="00D9143D"/>
    <w:rsid w:val="00D9169C"/>
    <w:rsid w:val="00D916E9"/>
    <w:rsid w:val="00D91834"/>
    <w:rsid w:val="00D92094"/>
    <w:rsid w:val="00D92E7F"/>
    <w:rsid w:val="00D92F9C"/>
    <w:rsid w:val="00D93023"/>
    <w:rsid w:val="00D930D4"/>
    <w:rsid w:val="00D93119"/>
    <w:rsid w:val="00D9338D"/>
    <w:rsid w:val="00D93440"/>
    <w:rsid w:val="00D934FD"/>
    <w:rsid w:val="00D9386A"/>
    <w:rsid w:val="00D939AB"/>
    <w:rsid w:val="00D939FA"/>
    <w:rsid w:val="00D93BB6"/>
    <w:rsid w:val="00D94397"/>
    <w:rsid w:val="00D94F2D"/>
    <w:rsid w:val="00D9507A"/>
    <w:rsid w:val="00D9546D"/>
    <w:rsid w:val="00D95487"/>
    <w:rsid w:val="00D95CC2"/>
    <w:rsid w:val="00D95DC6"/>
    <w:rsid w:val="00D9621B"/>
    <w:rsid w:val="00D96BD3"/>
    <w:rsid w:val="00D973DB"/>
    <w:rsid w:val="00D97D1A"/>
    <w:rsid w:val="00D97EEE"/>
    <w:rsid w:val="00DA00C7"/>
    <w:rsid w:val="00DA0615"/>
    <w:rsid w:val="00DA1C97"/>
    <w:rsid w:val="00DA1E9B"/>
    <w:rsid w:val="00DA2077"/>
    <w:rsid w:val="00DA2186"/>
    <w:rsid w:val="00DA23DF"/>
    <w:rsid w:val="00DA24C0"/>
    <w:rsid w:val="00DA2A08"/>
    <w:rsid w:val="00DA2D5A"/>
    <w:rsid w:val="00DA3090"/>
    <w:rsid w:val="00DA39E8"/>
    <w:rsid w:val="00DA3AFF"/>
    <w:rsid w:val="00DA3B9D"/>
    <w:rsid w:val="00DA3D54"/>
    <w:rsid w:val="00DA3FB4"/>
    <w:rsid w:val="00DA41DE"/>
    <w:rsid w:val="00DA437C"/>
    <w:rsid w:val="00DA4849"/>
    <w:rsid w:val="00DA4C1F"/>
    <w:rsid w:val="00DA4C7E"/>
    <w:rsid w:val="00DA54AB"/>
    <w:rsid w:val="00DA5525"/>
    <w:rsid w:val="00DA5826"/>
    <w:rsid w:val="00DA6E78"/>
    <w:rsid w:val="00DA7068"/>
    <w:rsid w:val="00DA7A51"/>
    <w:rsid w:val="00DA7DA7"/>
    <w:rsid w:val="00DB041E"/>
    <w:rsid w:val="00DB04F6"/>
    <w:rsid w:val="00DB0595"/>
    <w:rsid w:val="00DB0D04"/>
    <w:rsid w:val="00DB13CC"/>
    <w:rsid w:val="00DB159B"/>
    <w:rsid w:val="00DB1E55"/>
    <w:rsid w:val="00DB2665"/>
    <w:rsid w:val="00DB287E"/>
    <w:rsid w:val="00DB2CCD"/>
    <w:rsid w:val="00DB3847"/>
    <w:rsid w:val="00DB386C"/>
    <w:rsid w:val="00DB408D"/>
    <w:rsid w:val="00DB4119"/>
    <w:rsid w:val="00DB41A3"/>
    <w:rsid w:val="00DB426A"/>
    <w:rsid w:val="00DB43BD"/>
    <w:rsid w:val="00DB43BF"/>
    <w:rsid w:val="00DB4496"/>
    <w:rsid w:val="00DB44C1"/>
    <w:rsid w:val="00DB46FE"/>
    <w:rsid w:val="00DB5200"/>
    <w:rsid w:val="00DB5512"/>
    <w:rsid w:val="00DB55AE"/>
    <w:rsid w:val="00DB5688"/>
    <w:rsid w:val="00DB5695"/>
    <w:rsid w:val="00DB597E"/>
    <w:rsid w:val="00DB5FEB"/>
    <w:rsid w:val="00DB697E"/>
    <w:rsid w:val="00DB6BF5"/>
    <w:rsid w:val="00DB6D98"/>
    <w:rsid w:val="00DB7393"/>
    <w:rsid w:val="00DB74AA"/>
    <w:rsid w:val="00DB7689"/>
    <w:rsid w:val="00DB7902"/>
    <w:rsid w:val="00DC064A"/>
    <w:rsid w:val="00DC091D"/>
    <w:rsid w:val="00DC1395"/>
    <w:rsid w:val="00DC1594"/>
    <w:rsid w:val="00DC182B"/>
    <w:rsid w:val="00DC19BB"/>
    <w:rsid w:val="00DC1D68"/>
    <w:rsid w:val="00DC1F52"/>
    <w:rsid w:val="00DC20EB"/>
    <w:rsid w:val="00DC222A"/>
    <w:rsid w:val="00DC2463"/>
    <w:rsid w:val="00DC2ACB"/>
    <w:rsid w:val="00DC3813"/>
    <w:rsid w:val="00DC3ECB"/>
    <w:rsid w:val="00DC4C6C"/>
    <w:rsid w:val="00DC4D29"/>
    <w:rsid w:val="00DC5162"/>
    <w:rsid w:val="00DC5A2F"/>
    <w:rsid w:val="00DC5A83"/>
    <w:rsid w:val="00DC5D2F"/>
    <w:rsid w:val="00DC64E6"/>
    <w:rsid w:val="00DC6500"/>
    <w:rsid w:val="00DC7449"/>
    <w:rsid w:val="00DC74FB"/>
    <w:rsid w:val="00DC76B6"/>
    <w:rsid w:val="00DC78BD"/>
    <w:rsid w:val="00DC798D"/>
    <w:rsid w:val="00DC7E07"/>
    <w:rsid w:val="00DD0108"/>
    <w:rsid w:val="00DD0497"/>
    <w:rsid w:val="00DD055E"/>
    <w:rsid w:val="00DD09AE"/>
    <w:rsid w:val="00DD0C76"/>
    <w:rsid w:val="00DD0CFE"/>
    <w:rsid w:val="00DD1378"/>
    <w:rsid w:val="00DD1646"/>
    <w:rsid w:val="00DD1A1F"/>
    <w:rsid w:val="00DD1A60"/>
    <w:rsid w:val="00DD1C9E"/>
    <w:rsid w:val="00DD29DE"/>
    <w:rsid w:val="00DD2D50"/>
    <w:rsid w:val="00DD3261"/>
    <w:rsid w:val="00DD3335"/>
    <w:rsid w:val="00DD3548"/>
    <w:rsid w:val="00DD3959"/>
    <w:rsid w:val="00DD3EC8"/>
    <w:rsid w:val="00DD4086"/>
    <w:rsid w:val="00DD4700"/>
    <w:rsid w:val="00DD4999"/>
    <w:rsid w:val="00DD4D6D"/>
    <w:rsid w:val="00DD4DBA"/>
    <w:rsid w:val="00DD4F81"/>
    <w:rsid w:val="00DD4FC9"/>
    <w:rsid w:val="00DD5A4F"/>
    <w:rsid w:val="00DD5BFE"/>
    <w:rsid w:val="00DD61B4"/>
    <w:rsid w:val="00DD6869"/>
    <w:rsid w:val="00DD696D"/>
    <w:rsid w:val="00DD69B1"/>
    <w:rsid w:val="00DD6FC3"/>
    <w:rsid w:val="00DD7CE6"/>
    <w:rsid w:val="00DE024B"/>
    <w:rsid w:val="00DE0A9B"/>
    <w:rsid w:val="00DE0FD9"/>
    <w:rsid w:val="00DE10D5"/>
    <w:rsid w:val="00DE13B4"/>
    <w:rsid w:val="00DE1EA6"/>
    <w:rsid w:val="00DE259D"/>
    <w:rsid w:val="00DE2B89"/>
    <w:rsid w:val="00DE2C9A"/>
    <w:rsid w:val="00DE2F03"/>
    <w:rsid w:val="00DE31D8"/>
    <w:rsid w:val="00DE323E"/>
    <w:rsid w:val="00DE33C8"/>
    <w:rsid w:val="00DE3B52"/>
    <w:rsid w:val="00DE42D5"/>
    <w:rsid w:val="00DE4BEB"/>
    <w:rsid w:val="00DE5172"/>
    <w:rsid w:val="00DE5D8A"/>
    <w:rsid w:val="00DE625C"/>
    <w:rsid w:val="00DE672C"/>
    <w:rsid w:val="00DE7050"/>
    <w:rsid w:val="00DE7C35"/>
    <w:rsid w:val="00DF00C9"/>
    <w:rsid w:val="00DF01E2"/>
    <w:rsid w:val="00DF02EF"/>
    <w:rsid w:val="00DF0448"/>
    <w:rsid w:val="00DF058F"/>
    <w:rsid w:val="00DF1AD1"/>
    <w:rsid w:val="00DF1B36"/>
    <w:rsid w:val="00DF1C77"/>
    <w:rsid w:val="00DF20CA"/>
    <w:rsid w:val="00DF2119"/>
    <w:rsid w:val="00DF2AD0"/>
    <w:rsid w:val="00DF2D49"/>
    <w:rsid w:val="00DF2F3F"/>
    <w:rsid w:val="00DF3543"/>
    <w:rsid w:val="00DF37A0"/>
    <w:rsid w:val="00DF455D"/>
    <w:rsid w:val="00DF464B"/>
    <w:rsid w:val="00DF4E9C"/>
    <w:rsid w:val="00DF55FE"/>
    <w:rsid w:val="00DF5CFB"/>
    <w:rsid w:val="00DF5F0E"/>
    <w:rsid w:val="00DF5F89"/>
    <w:rsid w:val="00DF5F8A"/>
    <w:rsid w:val="00DF5FF2"/>
    <w:rsid w:val="00DF7213"/>
    <w:rsid w:val="00DF7684"/>
    <w:rsid w:val="00DF7FB6"/>
    <w:rsid w:val="00E00167"/>
    <w:rsid w:val="00E0019C"/>
    <w:rsid w:val="00E00758"/>
    <w:rsid w:val="00E00BDC"/>
    <w:rsid w:val="00E00EF8"/>
    <w:rsid w:val="00E01757"/>
    <w:rsid w:val="00E01957"/>
    <w:rsid w:val="00E01A3B"/>
    <w:rsid w:val="00E020DC"/>
    <w:rsid w:val="00E02668"/>
    <w:rsid w:val="00E02692"/>
    <w:rsid w:val="00E02813"/>
    <w:rsid w:val="00E0343A"/>
    <w:rsid w:val="00E03553"/>
    <w:rsid w:val="00E03A0D"/>
    <w:rsid w:val="00E03BFA"/>
    <w:rsid w:val="00E0465B"/>
    <w:rsid w:val="00E05204"/>
    <w:rsid w:val="00E05490"/>
    <w:rsid w:val="00E0576D"/>
    <w:rsid w:val="00E05C2D"/>
    <w:rsid w:val="00E0647B"/>
    <w:rsid w:val="00E0656F"/>
    <w:rsid w:val="00E068D3"/>
    <w:rsid w:val="00E06CE2"/>
    <w:rsid w:val="00E072A0"/>
    <w:rsid w:val="00E07BE2"/>
    <w:rsid w:val="00E10799"/>
    <w:rsid w:val="00E10D96"/>
    <w:rsid w:val="00E112E3"/>
    <w:rsid w:val="00E11E44"/>
    <w:rsid w:val="00E11F67"/>
    <w:rsid w:val="00E121AC"/>
    <w:rsid w:val="00E12C33"/>
    <w:rsid w:val="00E12F92"/>
    <w:rsid w:val="00E1356A"/>
    <w:rsid w:val="00E137A6"/>
    <w:rsid w:val="00E137D8"/>
    <w:rsid w:val="00E1387B"/>
    <w:rsid w:val="00E138ED"/>
    <w:rsid w:val="00E13BC3"/>
    <w:rsid w:val="00E13C0E"/>
    <w:rsid w:val="00E13D45"/>
    <w:rsid w:val="00E14059"/>
    <w:rsid w:val="00E1478D"/>
    <w:rsid w:val="00E14F99"/>
    <w:rsid w:val="00E155B6"/>
    <w:rsid w:val="00E15974"/>
    <w:rsid w:val="00E15D28"/>
    <w:rsid w:val="00E16405"/>
    <w:rsid w:val="00E1651D"/>
    <w:rsid w:val="00E16716"/>
    <w:rsid w:val="00E16960"/>
    <w:rsid w:val="00E169CC"/>
    <w:rsid w:val="00E16AD4"/>
    <w:rsid w:val="00E1703C"/>
    <w:rsid w:val="00E178D5"/>
    <w:rsid w:val="00E17BA1"/>
    <w:rsid w:val="00E17C71"/>
    <w:rsid w:val="00E17C94"/>
    <w:rsid w:val="00E17D71"/>
    <w:rsid w:val="00E17F97"/>
    <w:rsid w:val="00E201F9"/>
    <w:rsid w:val="00E20725"/>
    <w:rsid w:val="00E21108"/>
    <w:rsid w:val="00E21447"/>
    <w:rsid w:val="00E214B0"/>
    <w:rsid w:val="00E218A4"/>
    <w:rsid w:val="00E21A22"/>
    <w:rsid w:val="00E21C04"/>
    <w:rsid w:val="00E21EE4"/>
    <w:rsid w:val="00E22391"/>
    <w:rsid w:val="00E22586"/>
    <w:rsid w:val="00E22ADD"/>
    <w:rsid w:val="00E22AE4"/>
    <w:rsid w:val="00E22D24"/>
    <w:rsid w:val="00E230CD"/>
    <w:rsid w:val="00E231E7"/>
    <w:rsid w:val="00E23A38"/>
    <w:rsid w:val="00E23CB4"/>
    <w:rsid w:val="00E23D3A"/>
    <w:rsid w:val="00E23E56"/>
    <w:rsid w:val="00E23F7F"/>
    <w:rsid w:val="00E2440A"/>
    <w:rsid w:val="00E24959"/>
    <w:rsid w:val="00E24DE1"/>
    <w:rsid w:val="00E2587E"/>
    <w:rsid w:val="00E25FD8"/>
    <w:rsid w:val="00E26DA5"/>
    <w:rsid w:val="00E270F1"/>
    <w:rsid w:val="00E27259"/>
    <w:rsid w:val="00E273C9"/>
    <w:rsid w:val="00E27775"/>
    <w:rsid w:val="00E27AA4"/>
    <w:rsid w:val="00E27E3E"/>
    <w:rsid w:val="00E27E63"/>
    <w:rsid w:val="00E3009F"/>
    <w:rsid w:val="00E30254"/>
    <w:rsid w:val="00E30987"/>
    <w:rsid w:val="00E312EC"/>
    <w:rsid w:val="00E319BD"/>
    <w:rsid w:val="00E31C55"/>
    <w:rsid w:val="00E3262E"/>
    <w:rsid w:val="00E32BBB"/>
    <w:rsid w:val="00E32F8B"/>
    <w:rsid w:val="00E334A9"/>
    <w:rsid w:val="00E337ED"/>
    <w:rsid w:val="00E3397D"/>
    <w:rsid w:val="00E33D0D"/>
    <w:rsid w:val="00E34337"/>
    <w:rsid w:val="00E346D5"/>
    <w:rsid w:val="00E349C3"/>
    <w:rsid w:val="00E34A13"/>
    <w:rsid w:val="00E34C8D"/>
    <w:rsid w:val="00E351B4"/>
    <w:rsid w:val="00E354DF"/>
    <w:rsid w:val="00E35638"/>
    <w:rsid w:val="00E35D58"/>
    <w:rsid w:val="00E36265"/>
    <w:rsid w:val="00E36296"/>
    <w:rsid w:val="00E36F9A"/>
    <w:rsid w:val="00E371D9"/>
    <w:rsid w:val="00E37D14"/>
    <w:rsid w:val="00E37E02"/>
    <w:rsid w:val="00E37EC2"/>
    <w:rsid w:val="00E40643"/>
    <w:rsid w:val="00E409AE"/>
    <w:rsid w:val="00E413C1"/>
    <w:rsid w:val="00E417EB"/>
    <w:rsid w:val="00E42572"/>
    <w:rsid w:val="00E42611"/>
    <w:rsid w:val="00E43789"/>
    <w:rsid w:val="00E437B5"/>
    <w:rsid w:val="00E441ED"/>
    <w:rsid w:val="00E44FB0"/>
    <w:rsid w:val="00E459D2"/>
    <w:rsid w:val="00E45A0A"/>
    <w:rsid w:val="00E46744"/>
    <w:rsid w:val="00E469E1"/>
    <w:rsid w:val="00E47008"/>
    <w:rsid w:val="00E4734E"/>
    <w:rsid w:val="00E47C90"/>
    <w:rsid w:val="00E501A1"/>
    <w:rsid w:val="00E50A2E"/>
    <w:rsid w:val="00E50F7E"/>
    <w:rsid w:val="00E51672"/>
    <w:rsid w:val="00E51B04"/>
    <w:rsid w:val="00E51B57"/>
    <w:rsid w:val="00E51DEC"/>
    <w:rsid w:val="00E52141"/>
    <w:rsid w:val="00E52797"/>
    <w:rsid w:val="00E527AB"/>
    <w:rsid w:val="00E527E0"/>
    <w:rsid w:val="00E52850"/>
    <w:rsid w:val="00E52855"/>
    <w:rsid w:val="00E537CA"/>
    <w:rsid w:val="00E53D75"/>
    <w:rsid w:val="00E53F5C"/>
    <w:rsid w:val="00E541B5"/>
    <w:rsid w:val="00E54BCB"/>
    <w:rsid w:val="00E54BF4"/>
    <w:rsid w:val="00E54C1A"/>
    <w:rsid w:val="00E54C63"/>
    <w:rsid w:val="00E54DBE"/>
    <w:rsid w:val="00E54E75"/>
    <w:rsid w:val="00E55005"/>
    <w:rsid w:val="00E55212"/>
    <w:rsid w:val="00E55C6E"/>
    <w:rsid w:val="00E577E4"/>
    <w:rsid w:val="00E57FDF"/>
    <w:rsid w:val="00E60188"/>
    <w:rsid w:val="00E604D8"/>
    <w:rsid w:val="00E6063B"/>
    <w:rsid w:val="00E607E2"/>
    <w:rsid w:val="00E60B63"/>
    <w:rsid w:val="00E60BC2"/>
    <w:rsid w:val="00E60CC1"/>
    <w:rsid w:val="00E60D1F"/>
    <w:rsid w:val="00E60D74"/>
    <w:rsid w:val="00E61025"/>
    <w:rsid w:val="00E61396"/>
    <w:rsid w:val="00E613E7"/>
    <w:rsid w:val="00E6226F"/>
    <w:rsid w:val="00E625A1"/>
    <w:rsid w:val="00E62683"/>
    <w:rsid w:val="00E627DB"/>
    <w:rsid w:val="00E63403"/>
    <w:rsid w:val="00E63505"/>
    <w:rsid w:val="00E63615"/>
    <w:rsid w:val="00E639A2"/>
    <w:rsid w:val="00E63A66"/>
    <w:rsid w:val="00E63CAC"/>
    <w:rsid w:val="00E64020"/>
    <w:rsid w:val="00E64887"/>
    <w:rsid w:val="00E6492E"/>
    <w:rsid w:val="00E64AA7"/>
    <w:rsid w:val="00E64D06"/>
    <w:rsid w:val="00E65050"/>
    <w:rsid w:val="00E65788"/>
    <w:rsid w:val="00E66490"/>
    <w:rsid w:val="00E66B28"/>
    <w:rsid w:val="00E66C15"/>
    <w:rsid w:val="00E676E5"/>
    <w:rsid w:val="00E6789F"/>
    <w:rsid w:val="00E678D3"/>
    <w:rsid w:val="00E678E9"/>
    <w:rsid w:val="00E67A09"/>
    <w:rsid w:val="00E67DB5"/>
    <w:rsid w:val="00E7016C"/>
    <w:rsid w:val="00E70662"/>
    <w:rsid w:val="00E7107C"/>
    <w:rsid w:val="00E7110A"/>
    <w:rsid w:val="00E7145C"/>
    <w:rsid w:val="00E714FF"/>
    <w:rsid w:val="00E716EF"/>
    <w:rsid w:val="00E71C97"/>
    <w:rsid w:val="00E71EED"/>
    <w:rsid w:val="00E720A5"/>
    <w:rsid w:val="00E7272A"/>
    <w:rsid w:val="00E727B0"/>
    <w:rsid w:val="00E72E8E"/>
    <w:rsid w:val="00E737D6"/>
    <w:rsid w:val="00E73818"/>
    <w:rsid w:val="00E73827"/>
    <w:rsid w:val="00E73B3D"/>
    <w:rsid w:val="00E73BFA"/>
    <w:rsid w:val="00E73EA2"/>
    <w:rsid w:val="00E73EFC"/>
    <w:rsid w:val="00E74040"/>
    <w:rsid w:val="00E745C0"/>
    <w:rsid w:val="00E7479B"/>
    <w:rsid w:val="00E74EB6"/>
    <w:rsid w:val="00E74F0C"/>
    <w:rsid w:val="00E7549A"/>
    <w:rsid w:val="00E7590F"/>
    <w:rsid w:val="00E75A2A"/>
    <w:rsid w:val="00E75ACF"/>
    <w:rsid w:val="00E75DF7"/>
    <w:rsid w:val="00E764F8"/>
    <w:rsid w:val="00E76573"/>
    <w:rsid w:val="00E768A0"/>
    <w:rsid w:val="00E769A3"/>
    <w:rsid w:val="00E76DAD"/>
    <w:rsid w:val="00E77835"/>
    <w:rsid w:val="00E77D4A"/>
    <w:rsid w:val="00E77EA3"/>
    <w:rsid w:val="00E80071"/>
    <w:rsid w:val="00E8015E"/>
    <w:rsid w:val="00E80268"/>
    <w:rsid w:val="00E803C7"/>
    <w:rsid w:val="00E80783"/>
    <w:rsid w:val="00E80960"/>
    <w:rsid w:val="00E81419"/>
    <w:rsid w:val="00E81BA3"/>
    <w:rsid w:val="00E81DCF"/>
    <w:rsid w:val="00E8216F"/>
    <w:rsid w:val="00E82172"/>
    <w:rsid w:val="00E83001"/>
    <w:rsid w:val="00E831A5"/>
    <w:rsid w:val="00E83544"/>
    <w:rsid w:val="00E835F5"/>
    <w:rsid w:val="00E83628"/>
    <w:rsid w:val="00E83AFF"/>
    <w:rsid w:val="00E83BAD"/>
    <w:rsid w:val="00E84460"/>
    <w:rsid w:val="00E844DC"/>
    <w:rsid w:val="00E851BA"/>
    <w:rsid w:val="00E85383"/>
    <w:rsid w:val="00E8584F"/>
    <w:rsid w:val="00E85A31"/>
    <w:rsid w:val="00E85C14"/>
    <w:rsid w:val="00E85E1A"/>
    <w:rsid w:val="00E85FA7"/>
    <w:rsid w:val="00E8675B"/>
    <w:rsid w:val="00E87595"/>
    <w:rsid w:val="00E87969"/>
    <w:rsid w:val="00E879A3"/>
    <w:rsid w:val="00E87AEE"/>
    <w:rsid w:val="00E87B63"/>
    <w:rsid w:val="00E87C59"/>
    <w:rsid w:val="00E87D39"/>
    <w:rsid w:val="00E90482"/>
    <w:rsid w:val="00E904C3"/>
    <w:rsid w:val="00E9062E"/>
    <w:rsid w:val="00E909C0"/>
    <w:rsid w:val="00E91056"/>
    <w:rsid w:val="00E914D5"/>
    <w:rsid w:val="00E915C4"/>
    <w:rsid w:val="00E91937"/>
    <w:rsid w:val="00E91A59"/>
    <w:rsid w:val="00E91D9E"/>
    <w:rsid w:val="00E91EDB"/>
    <w:rsid w:val="00E922A3"/>
    <w:rsid w:val="00E92FB8"/>
    <w:rsid w:val="00E930E1"/>
    <w:rsid w:val="00E9348B"/>
    <w:rsid w:val="00E94297"/>
    <w:rsid w:val="00E94F31"/>
    <w:rsid w:val="00E94F42"/>
    <w:rsid w:val="00E94FA8"/>
    <w:rsid w:val="00E95474"/>
    <w:rsid w:val="00E9551D"/>
    <w:rsid w:val="00E95652"/>
    <w:rsid w:val="00E95669"/>
    <w:rsid w:val="00E95A84"/>
    <w:rsid w:val="00E95DD5"/>
    <w:rsid w:val="00E96BC9"/>
    <w:rsid w:val="00E96DE2"/>
    <w:rsid w:val="00E96F75"/>
    <w:rsid w:val="00E973C3"/>
    <w:rsid w:val="00E97721"/>
    <w:rsid w:val="00E97A36"/>
    <w:rsid w:val="00E97AC3"/>
    <w:rsid w:val="00EA01C8"/>
    <w:rsid w:val="00EA0E08"/>
    <w:rsid w:val="00EA1405"/>
    <w:rsid w:val="00EA1E9B"/>
    <w:rsid w:val="00EA2019"/>
    <w:rsid w:val="00EA3447"/>
    <w:rsid w:val="00EA3E06"/>
    <w:rsid w:val="00EA4F9A"/>
    <w:rsid w:val="00EA5223"/>
    <w:rsid w:val="00EA543F"/>
    <w:rsid w:val="00EA547D"/>
    <w:rsid w:val="00EA58ED"/>
    <w:rsid w:val="00EA59BD"/>
    <w:rsid w:val="00EA5A15"/>
    <w:rsid w:val="00EA5E2E"/>
    <w:rsid w:val="00EA6165"/>
    <w:rsid w:val="00EA6CE8"/>
    <w:rsid w:val="00EA6EA0"/>
    <w:rsid w:val="00EA7037"/>
    <w:rsid w:val="00EA747E"/>
    <w:rsid w:val="00EB01FF"/>
    <w:rsid w:val="00EB034F"/>
    <w:rsid w:val="00EB04D0"/>
    <w:rsid w:val="00EB05B9"/>
    <w:rsid w:val="00EB0EE1"/>
    <w:rsid w:val="00EB0F45"/>
    <w:rsid w:val="00EB14F7"/>
    <w:rsid w:val="00EB1709"/>
    <w:rsid w:val="00EB176D"/>
    <w:rsid w:val="00EB1D83"/>
    <w:rsid w:val="00EB1FBE"/>
    <w:rsid w:val="00EB216E"/>
    <w:rsid w:val="00EB23E4"/>
    <w:rsid w:val="00EB25BA"/>
    <w:rsid w:val="00EB2F7D"/>
    <w:rsid w:val="00EB30F4"/>
    <w:rsid w:val="00EB33FD"/>
    <w:rsid w:val="00EB39CE"/>
    <w:rsid w:val="00EB3A96"/>
    <w:rsid w:val="00EB4199"/>
    <w:rsid w:val="00EB49E3"/>
    <w:rsid w:val="00EB4E38"/>
    <w:rsid w:val="00EB4F97"/>
    <w:rsid w:val="00EB516B"/>
    <w:rsid w:val="00EB51AF"/>
    <w:rsid w:val="00EB5557"/>
    <w:rsid w:val="00EB5A17"/>
    <w:rsid w:val="00EB5BCF"/>
    <w:rsid w:val="00EB5DD7"/>
    <w:rsid w:val="00EB5F2E"/>
    <w:rsid w:val="00EB6376"/>
    <w:rsid w:val="00EB684A"/>
    <w:rsid w:val="00EB6DBE"/>
    <w:rsid w:val="00EB7236"/>
    <w:rsid w:val="00EB72F7"/>
    <w:rsid w:val="00EB7B6C"/>
    <w:rsid w:val="00EC012B"/>
    <w:rsid w:val="00EC04AB"/>
    <w:rsid w:val="00EC05B7"/>
    <w:rsid w:val="00EC0C64"/>
    <w:rsid w:val="00EC0CEC"/>
    <w:rsid w:val="00EC0D89"/>
    <w:rsid w:val="00EC0EC9"/>
    <w:rsid w:val="00EC1571"/>
    <w:rsid w:val="00EC1C63"/>
    <w:rsid w:val="00EC274D"/>
    <w:rsid w:val="00EC279C"/>
    <w:rsid w:val="00EC298A"/>
    <w:rsid w:val="00EC2EC0"/>
    <w:rsid w:val="00EC2FEB"/>
    <w:rsid w:val="00EC3536"/>
    <w:rsid w:val="00EC369A"/>
    <w:rsid w:val="00EC4085"/>
    <w:rsid w:val="00EC475E"/>
    <w:rsid w:val="00EC48EF"/>
    <w:rsid w:val="00EC50B1"/>
    <w:rsid w:val="00EC525A"/>
    <w:rsid w:val="00EC610F"/>
    <w:rsid w:val="00EC62B5"/>
    <w:rsid w:val="00EC6D32"/>
    <w:rsid w:val="00EC6F25"/>
    <w:rsid w:val="00EC7B99"/>
    <w:rsid w:val="00EC7BF6"/>
    <w:rsid w:val="00ED0434"/>
    <w:rsid w:val="00ED0506"/>
    <w:rsid w:val="00ED05CD"/>
    <w:rsid w:val="00ED072D"/>
    <w:rsid w:val="00ED1086"/>
    <w:rsid w:val="00ED15ED"/>
    <w:rsid w:val="00ED22B6"/>
    <w:rsid w:val="00ED230B"/>
    <w:rsid w:val="00ED25CF"/>
    <w:rsid w:val="00ED2EC3"/>
    <w:rsid w:val="00ED2F5B"/>
    <w:rsid w:val="00ED331B"/>
    <w:rsid w:val="00ED35F9"/>
    <w:rsid w:val="00ED3C22"/>
    <w:rsid w:val="00ED3DD1"/>
    <w:rsid w:val="00ED4089"/>
    <w:rsid w:val="00ED44B3"/>
    <w:rsid w:val="00ED44EA"/>
    <w:rsid w:val="00ED476C"/>
    <w:rsid w:val="00ED490B"/>
    <w:rsid w:val="00ED4ADE"/>
    <w:rsid w:val="00ED4AE5"/>
    <w:rsid w:val="00ED52CF"/>
    <w:rsid w:val="00ED5A51"/>
    <w:rsid w:val="00ED6042"/>
    <w:rsid w:val="00ED6074"/>
    <w:rsid w:val="00ED619C"/>
    <w:rsid w:val="00ED61A2"/>
    <w:rsid w:val="00ED621C"/>
    <w:rsid w:val="00ED626F"/>
    <w:rsid w:val="00ED6305"/>
    <w:rsid w:val="00ED68B5"/>
    <w:rsid w:val="00ED694A"/>
    <w:rsid w:val="00ED6CBC"/>
    <w:rsid w:val="00ED7618"/>
    <w:rsid w:val="00ED78FB"/>
    <w:rsid w:val="00EE012B"/>
    <w:rsid w:val="00EE01FA"/>
    <w:rsid w:val="00EE0612"/>
    <w:rsid w:val="00EE0631"/>
    <w:rsid w:val="00EE0A1A"/>
    <w:rsid w:val="00EE0BBC"/>
    <w:rsid w:val="00EE1572"/>
    <w:rsid w:val="00EE1B88"/>
    <w:rsid w:val="00EE1F9D"/>
    <w:rsid w:val="00EE2097"/>
    <w:rsid w:val="00EE2653"/>
    <w:rsid w:val="00EE29CC"/>
    <w:rsid w:val="00EE2CDF"/>
    <w:rsid w:val="00EE322F"/>
    <w:rsid w:val="00EE32AB"/>
    <w:rsid w:val="00EE3BEB"/>
    <w:rsid w:val="00EE3E1F"/>
    <w:rsid w:val="00EE3E23"/>
    <w:rsid w:val="00EE3EFA"/>
    <w:rsid w:val="00EE415B"/>
    <w:rsid w:val="00EE4374"/>
    <w:rsid w:val="00EE4A03"/>
    <w:rsid w:val="00EE4AC8"/>
    <w:rsid w:val="00EE4E1B"/>
    <w:rsid w:val="00EE52BD"/>
    <w:rsid w:val="00EE5FE4"/>
    <w:rsid w:val="00EE6577"/>
    <w:rsid w:val="00EE6649"/>
    <w:rsid w:val="00EE6775"/>
    <w:rsid w:val="00EE7039"/>
    <w:rsid w:val="00EE710D"/>
    <w:rsid w:val="00EE77A1"/>
    <w:rsid w:val="00EE7CB7"/>
    <w:rsid w:val="00EE7D49"/>
    <w:rsid w:val="00EF027F"/>
    <w:rsid w:val="00EF07C7"/>
    <w:rsid w:val="00EF110B"/>
    <w:rsid w:val="00EF134F"/>
    <w:rsid w:val="00EF1A25"/>
    <w:rsid w:val="00EF1A44"/>
    <w:rsid w:val="00EF1ADB"/>
    <w:rsid w:val="00EF2CA0"/>
    <w:rsid w:val="00EF332C"/>
    <w:rsid w:val="00EF33FE"/>
    <w:rsid w:val="00EF350A"/>
    <w:rsid w:val="00EF351E"/>
    <w:rsid w:val="00EF3B85"/>
    <w:rsid w:val="00EF40AF"/>
    <w:rsid w:val="00EF412D"/>
    <w:rsid w:val="00EF42BA"/>
    <w:rsid w:val="00EF469C"/>
    <w:rsid w:val="00EF4900"/>
    <w:rsid w:val="00EF4A69"/>
    <w:rsid w:val="00EF5075"/>
    <w:rsid w:val="00EF52E7"/>
    <w:rsid w:val="00EF5425"/>
    <w:rsid w:val="00EF58DF"/>
    <w:rsid w:val="00EF5A9F"/>
    <w:rsid w:val="00EF6476"/>
    <w:rsid w:val="00EF67A3"/>
    <w:rsid w:val="00EF68D7"/>
    <w:rsid w:val="00EF6AF9"/>
    <w:rsid w:val="00EF6D23"/>
    <w:rsid w:val="00EF7D68"/>
    <w:rsid w:val="00F00A4E"/>
    <w:rsid w:val="00F00AF6"/>
    <w:rsid w:val="00F00FCE"/>
    <w:rsid w:val="00F011B6"/>
    <w:rsid w:val="00F0120B"/>
    <w:rsid w:val="00F01548"/>
    <w:rsid w:val="00F0164F"/>
    <w:rsid w:val="00F02396"/>
    <w:rsid w:val="00F0325B"/>
    <w:rsid w:val="00F03694"/>
    <w:rsid w:val="00F03C57"/>
    <w:rsid w:val="00F04014"/>
    <w:rsid w:val="00F04134"/>
    <w:rsid w:val="00F046F4"/>
    <w:rsid w:val="00F04D16"/>
    <w:rsid w:val="00F04F97"/>
    <w:rsid w:val="00F05622"/>
    <w:rsid w:val="00F05711"/>
    <w:rsid w:val="00F05D02"/>
    <w:rsid w:val="00F05E5C"/>
    <w:rsid w:val="00F05F1C"/>
    <w:rsid w:val="00F069EE"/>
    <w:rsid w:val="00F06BD3"/>
    <w:rsid w:val="00F072D7"/>
    <w:rsid w:val="00F0795C"/>
    <w:rsid w:val="00F07DFC"/>
    <w:rsid w:val="00F102C7"/>
    <w:rsid w:val="00F10AA1"/>
    <w:rsid w:val="00F11635"/>
    <w:rsid w:val="00F116C0"/>
    <w:rsid w:val="00F11BE6"/>
    <w:rsid w:val="00F11D5E"/>
    <w:rsid w:val="00F124A3"/>
    <w:rsid w:val="00F12786"/>
    <w:rsid w:val="00F12897"/>
    <w:rsid w:val="00F12C85"/>
    <w:rsid w:val="00F12CA2"/>
    <w:rsid w:val="00F12D10"/>
    <w:rsid w:val="00F139C3"/>
    <w:rsid w:val="00F13F4D"/>
    <w:rsid w:val="00F14866"/>
    <w:rsid w:val="00F14B38"/>
    <w:rsid w:val="00F14C17"/>
    <w:rsid w:val="00F14C49"/>
    <w:rsid w:val="00F1521E"/>
    <w:rsid w:val="00F152CC"/>
    <w:rsid w:val="00F15B11"/>
    <w:rsid w:val="00F15D9E"/>
    <w:rsid w:val="00F168D5"/>
    <w:rsid w:val="00F17005"/>
    <w:rsid w:val="00F17238"/>
    <w:rsid w:val="00F17510"/>
    <w:rsid w:val="00F17D29"/>
    <w:rsid w:val="00F200D5"/>
    <w:rsid w:val="00F20B96"/>
    <w:rsid w:val="00F20E29"/>
    <w:rsid w:val="00F210D9"/>
    <w:rsid w:val="00F21638"/>
    <w:rsid w:val="00F2193D"/>
    <w:rsid w:val="00F21DAB"/>
    <w:rsid w:val="00F22628"/>
    <w:rsid w:val="00F2362D"/>
    <w:rsid w:val="00F24840"/>
    <w:rsid w:val="00F259CB"/>
    <w:rsid w:val="00F25F88"/>
    <w:rsid w:val="00F263A2"/>
    <w:rsid w:val="00F26A10"/>
    <w:rsid w:val="00F27132"/>
    <w:rsid w:val="00F27598"/>
    <w:rsid w:val="00F2766C"/>
    <w:rsid w:val="00F3020C"/>
    <w:rsid w:val="00F3043F"/>
    <w:rsid w:val="00F308AB"/>
    <w:rsid w:val="00F30FAF"/>
    <w:rsid w:val="00F31562"/>
    <w:rsid w:val="00F31C36"/>
    <w:rsid w:val="00F31C58"/>
    <w:rsid w:val="00F31D7E"/>
    <w:rsid w:val="00F32371"/>
    <w:rsid w:val="00F32811"/>
    <w:rsid w:val="00F32832"/>
    <w:rsid w:val="00F3283B"/>
    <w:rsid w:val="00F32BC4"/>
    <w:rsid w:val="00F32EC3"/>
    <w:rsid w:val="00F33854"/>
    <w:rsid w:val="00F34385"/>
    <w:rsid w:val="00F34881"/>
    <w:rsid w:val="00F34E7B"/>
    <w:rsid w:val="00F35855"/>
    <w:rsid w:val="00F365B4"/>
    <w:rsid w:val="00F368E8"/>
    <w:rsid w:val="00F36A13"/>
    <w:rsid w:val="00F37063"/>
    <w:rsid w:val="00F37F73"/>
    <w:rsid w:val="00F4001A"/>
    <w:rsid w:val="00F40519"/>
    <w:rsid w:val="00F40F78"/>
    <w:rsid w:val="00F41485"/>
    <w:rsid w:val="00F41AC6"/>
    <w:rsid w:val="00F41F2E"/>
    <w:rsid w:val="00F4224E"/>
    <w:rsid w:val="00F4259C"/>
    <w:rsid w:val="00F425E9"/>
    <w:rsid w:val="00F4284C"/>
    <w:rsid w:val="00F43B97"/>
    <w:rsid w:val="00F4409F"/>
    <w:rsid w:val="00F4415B"/>
    <w:rsid w:val="00F4432D"/>
    <w:rsid w:val="00F44974"/>
    <w:rsid w:val="00F44D10"/>
    <w:rsid w:val="00F45150"/>
    <w:rsid w:val="00F453D7"/>
    <w:rsid w:val="00F453EE"/>
    <w:rsid w:val="00F45CA3"/>
    <w:rsid w:val="00F46437"/>
    <w:rsid w:val="00F46C30"/>
    <w:rsid w:val="00F46CD1"/>
    <w:rsid w:val="00F46DEC"/>
    <w:rsid w:val="00F46E8B"/>
    <w:rsid w:val="00F471F0"/>
    <w:rsid w:val="00F4738B"/>
    <w:rsid w:val="00F475F8"/>
    <w:rsid w:val="00F47965"/>
    <w:rsid w:val="00F47C9E"/>
    <w:rsid w:val="00F47E8C"/>
    <w:rsid w:val="00F5048F"/>
    <w:rsid w:val="00F509F8"/>
    <w:rsid w:val="00F50ABD"/>
    <w:rsid w:val="00F513CA"/>
    <w:rsid w:val="00F513F4"/>
    <w:rsid w:val="00F51D73"/>
    <w:rsid w:val="00F51FFF"/>
    <w:rsid w:val="00F520FD"/>
    <w:rsid w:val="00F52CD2"/>
    <w:rsid w:val="00F530CA"/>
    <w:rsid w:val="00F53622"/>
    <w:rsid w:val="00F540FD"/>
    <w:rsid w:val="00F54874"/>
    <w:rsid w:val="00F549A1"/>
    <w:rsid w:val="00F54AA8"/>
    <w:rsid w:val="00F55948"/>
    <w:rsid w:val="00F5597B"/>
    <w:rsid w:val="00F564A1"/>
    <w:rsid w:val="00F567A4"/>
    <w:rsid w:val="00F576A1"/>
    <w:rsid w:val="00F5791C"/>
    <w:rsid w:val="00F57AA8"/>
    <w:rsid w:val="00F57BDD"/>
    <w:rsid w:val="00F57C8A"/>
    <w:rsid w:val="00F6000F"/>
    <w:rsid w:val="00F60739"/>
    <w:rsid w:val="00F60C84"/>
    <w:rsid w:val="00F60FB6"/>
    <w:rsid w:val="00F619D7"/>
    <w:rsid w:val="00F61B52"/>
    <w:rsid w:val="00F61CD9"/>
    <w:rsid w:val="00F61E96"/>
    <w:rsid w:val="00F621FE"/>
    <w:rsid w:val="00F6230F"/>
    <w:rsid w:val="00F6298A"/>
    <w:rsid w:val="00F62E22"/>
    <w:rsid w:val="00F63514"/>
    <w:rsid w:val="00F63B89"/>
    <w:rsid w:val="00F63D10"/>
    <w:rsid w:val="00F63EEA"/>
    <w:rsid w:val="00F64912"/>
    <w:rsid w:val="00F649E6"/>
    <w:rsid w:val="00F64F5A"/>
    <w:rsid w:val="00F65289"/>
    <w:rsid w:val="00F65334"/>
    <w:rsid w:val="00F65D5A"/>
    <w:rsid w:val="00F65F4D"/>
    <w:rsid w:val="00F65FF2"/>
    <w:rsid w:val="00F660BF"/>
    <w:rsid w:val="00F663AB"/>
    <w:rsid w:val="00F665B2"/>
    <w:rsid w:val="00F6696D"/>
    <w:rsid w:val="00F6705B"/>
    <w:rsid w:val="00F6790F"/>
    <w:rsid w:val="00F706FB"/>
    <w:rsid w:val="00F70A33"/>
    <w:rsid w:val="00F714B8"/>
    <w:rsid w:val="00F71A3F"/>
    <w:rsid w:val="00F71BB5"/>
    <w:rsid w:val="00F71F25"/>
    <w:rsid w:val="00F71FE1"/>
    <w:rsid w:val="00F7266B"/>
    <w:rsid w:val="00F72CB4"/>
    <w:rsid w:val="00F72F43"/>
    <w:rsid w:val="00F7347D"/>
    <w:rsid w:val="00F73611"/>
    <w:rsid w:val="00F73AAB"/>
    <w:rsid w:val="00F74742"/>
    <w:rsid w:val="00F74AF8"/>
    <w:rsid w:val="00F74D15"/>
    <w:rsid w:val="00F750D3"/>
    <w:rsid w:val="00F75C89"/>
    <w:rsid w:val="00F77237"/>
    <w:rsid w:val="00F77273"/>
    <w:rsid w:val="00F7748B"/>
    <w:rsid w:val="00F7778D"/>
    <w:rsid w:val="00F77995"/>
    <w:rsid w:val="00F801F0"/>
    <w:rsid w:val="00F80274"/>
    <w:rsid w:val="00F80490"/>
    <w:rsid w:val="00F80745"/>
    <w:rsid w:val="00F80A29"/>
    <w:rsid w:val="00F80BE0"/>
    <w:rsid w:val="00F80CE1"/>
    <w:rsid w:val="00F80F73"/>
    <w:rsid w:val="00F816B1"/>
    <w:rsid w:val="00F818DD"/>
    <w:rsid w:val="00F81A91"/>
    <w:rsid w:val="00F8263B"/>
    <w:rsid w:val="00F839EB"/>
    <w:rsid w:val="00F83AB7"/>
    <w:rsid w:val="00F83D89"/>
    <w:rsid w:val="00F8499A"/>
    <w:rsid w:val="00F849EB"/>
    <w:rsid w:val="00F8505E"/>
    <w:rsid w:val="00F8542A"/>
    <w:rsid w:val="00F8576F"/>
    <w:rsid w:val="00F85983"/>
    <w:rsid w:val="00F85CC3"/>
    <w:rsid w:val="00F86A99"/>
    <w:rsid w:val="00F8735B"/>
    <w:rsid w:val="00F87375"/>
    <w:rsid w:val="00F8742B"/>
    <w:rsid w:val="00F8771A"/>
    <w:rsid w:val="00F87DE6"/>
    <w:rsid w:val="00F87F3C"/>
    <w:rsid w:val="00F90762"/>
    <w:rsid w:val="00F907AA"/>
    <w:rsid w:val="00F908F9"/>
    <w:rsid w:val="00F90A13"/>
    <w:rsid w:val="00F90A28"/>
    <w:rsid w:val="00F90A6E"/>
    <w:rsid w:val="00F90CCF"/>
    <w:rsid w:val="00F90F50"/>
    <w:rsid w:val="00F90FBC"/>
    <w:rsid w:val="00F91966"/>
    <w:rsid w:val="00F919D4"/>
    <w:rsid w:val="00F91D23"/>
    <w:rsid w:val="00F91E58"/>
    <w:rsid w:val="00F921D9"/>
    <w:rsid w:val="00F9233F"/>
    <w:rsid w:val="00F923AE"/>
    <w:rsid w:val="00F928F8"/>
    <w:rsid w:val="00F932FD"/>
    <w:rsid w:val="00F93E06"/>
    <w:rsid w:val="00F94952"/>
    <w:rsid w:val="00F94B15"/>
    <w:rsid w:val="00F96407"/>
    <w:rsid w:val="00F96578"/>
    <w:rsid w:val="00F9667F"/>
    <w:rsid w:val="00F9672F"/>
    <w:rsid w:val="00F96A2A"/>
    <w:rsid w:val="00FA06B4"/>
    <w:rsid w:val="00FA0B45"/>
    <w:rsid w:val="00FA0B61"/>
    <w:rsid w:val="00FA0C80"/>
    <w:rsid w:val="00FA19EA"/>
    <w:rsid w:val="00FA19F5"/>
    <w:rsid w:val="00FA224E"/>
    <w:rsid w:val="00FA2345"/>
    <w:rsid w:val="00FA2808"/>
    <w:rsid w:val="00FA311E"/>
    <w:rsid w:val="00FA37CB"/>
    <w:rsid w:val="00FA39AD"/>
    <w:rsid w:val="00FA3CAA"/>
    <w:rsid w:val="00FA3F2A"/>
    <w:rsid w:val="00FA4487"/>
    <w:rsid w:val="00FA4488"/>
    <w:rsid w:val="00FA4A06"/>
    <w:rsid w:val="00FA54EB"/>
    <w:rsid w:val="00FA581E"/>
    <w:rsid w:val="00FA5DDD"/>
    <w:rsid w:val="00FA5F98"/>
    <w:rsid w:val="00FA6150"/>
    <w:rsid w:val="00FA643D"/>
    <w:rsid w:val="00FA676A"/>
    <w:rsid w:val="00FA77D4"/>
    <w:rsid w:val="00FA79CD"/>
    <w:rsid w:val="00FB07E0"/>
    <w:rsid w:val="00FB12A2"/>
    <w:rsid w:val="00FB12D6"/>
    <w:rsid w:val="00FB15D2"/>
    <w:rsid w:val="00FB2156"/>
    <w:rsid w:val="00FB22C1"/>
    <w:rsid w:val="00FB2534"/>
    <w:rsid w:val="00FB27C4"/>
    <w:rsid w:val="00FB2CB8"/>
    <w:rsid w:val="00FB4A5A"/>
    <w:rsid w:val="00FB4B44"/>
    <w:rsid w:val="00FB55BD"/>
    <w:rsid w:val="00FB56B7"/>
    <w:rsid w:val="00FB584C"/>
    <w:rsid w:val="00FB5B34"/>
    <w:rsid w:val="00FB6261"/>
    <w:rsid w:val="00FB641A"/>
    <w:rsid w:val="00FB6AB4"/>
    <w:rsid w:val="00FB6EBA"/>
    <w:rsid w:val="00FB6EDB"/>
    <w:rsid w:val="00FB7057"/>
    <w:rsid w:val="00FB71AB"/>
    <w:rsid w:val="00FB727A"/>
    <w:rsid w:val="00FB77C6"/>
    <w:rsid w:val="00FC01A8"/>
    <w:rsid w:val="00FC0521"/>
    <w:rsid w:val="00FC086D"/>
    <w:rsid w:val="00FC19FB"/>
    <w:rsid w:val="00FC1D90"/>
    <w:rsid w:val="00FC1DBA"/>
    <w:rsid w:val="00FC1DCA"/>
    <w:rsid w:val="00FC1F48"/>
    <w:rsid w:val="00FC217C"/>
    <w:rsid w:val="00FC2246"/>
    <w:rsid w:val="00FC2252"/>
    <w:rsid w:val="00FC27AF"/>
    <w:rsid w:val="00FC2BD1"/>
    <w:rsid w:val="00FC31F6"/>
    <w:rsid w:val="00FC321B"/>
    <w:rsid w:val="00FC3306"/>
    <w:rsid w:val="00FC34F3"/>
    <w:rsid w:val="00FC350A"/>
    <w:rsid w:val="00FC37A1"/>
    <w:rsid w:val="00FC3D6F"/>
    <w:rsid w:val="00FC3FC7"/>
    <w:rsid w:val="00FC40FC"/>
    <w:rsid w:val="00FC4164"/>
    <w:rsid w:val="00FC426B"/>
    <w:rsid w:val="00FC4375"/>
    <w:rsid w:val="00FC4A59"/>
    <w:rsid w:val="00FC5B87"/>
    <w:rsid w:val="00FC5B98"/>
    <w:rsid w:val="00FC5CCD"/>
    <w:rsid w:val="00FC6461"/>
    <w:rsid w:val="00FC65B5"/>
    <w:rsid w:val="00FC697C"/>
    <w:rsid w:val="00FC69F5"/>
    <w:rsid w:val="00FC70E8"/>
    <w:rsid w:val="00FC714D"/>
    <w:rsid w:val="00FC7F2E"/>
    <w:rsid w:val="00FD00FE"/>
    <w:rsid w:val="00FD0337"/>
    <w:rsid w:val="00FD0533"/>
    <w:rsid w:val="00FD0D90"/>
    <w:rsid w:val="00FD0E83"/>
    <w:rsid w:val="00FD1255"/>
    <w:rsid w:val="00FD1709"/>
    <w:rsid w:val="00FD1A2C"/>
    <w:rsid w:val="00FD1E71"/>
    <w:rsid w:val="00FD1F81"/>
    <w:rsid w:val="00FD2140"/>
    <w:rsid w:val="00FD30ED"/>
    <w:rsid w:val="00FD3374"/>
    <w:rsid w:val="00FD34C0"/>
    <w:rsid w:val="00FD3A8A"/>
    <w:rsid w:val="00FD3C3C"/>
    <w:rsid w:val="00FD3DD3"/>
    <w:rsid w:val="00FD3FBE"/>
    <w:rsid w:val="00FD44D9"/>
    <w:rsid w:val="00FD4555"/>
    <w:rsid w:val="00FD4614"/>
    <w:rsid w:val="00FD476E"/>
    <w:rsid w:val="00FD47FE"/>
    <w:rsid w:val="00FD498B"/>
    <w:rsid w:val="00FD4EC0"/>
    <w:rsid w:val="00FD5115"/>
    <w:rsid w:val="00FD515B"/>
    <w:rsid w:val="00FD5CD0"/>
    <w:rsid w:val="00FD5E66"/>
    <w:rsid w:val="00FD60F3"/>
    <w:rsid w:val="00FD69B3"/>
    <w:rsid w:val="00FD6C74"/>
    <w:rsid w:val="00FD6FAA"/>
    <w:rsid w:val="00FD70DF"/>
    <w:rsid w:val="00FD790B"/>
    <w:rsid w:val="00FD7A75"/>
    <w:rsid w:val="00FD7E75"/>
    <w:rsid w:val="00FD7FA3"/>
    <w:rsid w:val="00FE0055"/>
    <w:rsid w:val="00FE0361"/>
    <w:rsid w:val="00FE09C1"/>
    <w:rsid w:val="00FE0B9D"/>
    <w:rsid w:val="00FE0D66"/>
    <w:rsid w:val="00FE0EAF"/>
    <w:rsid w:val="00FE1186"/>
    <w:rsid w:val="00FE120B"/>
    <w:rsid w:val="00FE12EC"/>
    <w:rsid w:val="00FE1F26"/>
    <w:rsid w:val="00FE24F6"/>
    <w:rsid w:val="00FE25F2"/>
    <w:rsid w:val="00FE2865"/>
    <w:rsid w:val="00FE2BBC"/>
    <w:rsid w:val="00FE2D42"/>
    <w:rsid w:val="00FE30CD"/>
    <w:rsid w:val="00FE3AFF"/>
    <w:rsid w:val="00FE3C52"/>
    <w:rsid w:val="00FE3DD0"/>
    <w:rsid w:val="00FE3E4B"/>
    <w:rsid w:val="00FE4167"/>
    <w:rsid w:val="00FE442C"/>
    <w:rsid w:val="00FE461F"/>
    <w:rsid w:val="00FE4D11"/>
    <w:rsid w:val="00FE5C93"/>
    <w:rsid w:val="00FE5E51"/>
    <w:rsid w:val="00FE6678"/>
    <w:rsid w:val="00FE66B9"/>
    <w:rsid w:val="00FE687E"/>
    <w:rsid w:val="00FE6FD1"/>
    <w:rsid w:val="00FE7214"/>
    <w:rsid w:val="00FE7434"/>
    <w:rsid w:val="00FE744F"/>
    <w:rsid w:val="00FE762B"/>
    <w:rsid w:val="00FE7991"/>
    <w:rsid w:val="00FF017B"/>
    <w:rsid w:val="00FF09C4"/>
    <w:rsid w:val="00FF0C9F"/>
    <w:rsid w:val="00FF0CC0"/>
    <w:rsid w:val="00FF1789"/>
    <w:rsid w:val="00FF1B15"/>
    <w:rsid w:val="00FF1F3A"/>
    <w:rsid w:val="00FF2979"/>
    <w:rsid w:val="00FF2B5C"/>
    <w:rsid w:val="00FF37AA"/>
    <w:rsid w:val="00FF3DC1"/>
    <w:rsid w:val="00FF411C"/>
    <w:rsid w:val="00FF4211"/>
    <w:rsid w:val="00FF4BD8"/>
    <w:rsid w:val="00FF4DD8"/>
    <w:rsid w:val="00FF5238"/>
    <w:rsid w:val="00FF531C"/>
    <w:rsid w:val="00FF5B85"/>
    <w:rsid w:val="00FF5CE4"/>
    <w:rsid w:val="00FF604A"/>
    <w:rsid w:val="00FF622D"/>
    <w:rsid w:val="00FF6870"/>
    <w:rsid w:val="00FF68AE"/>
    <w:rsid w:val="00FF6CFC"/>
    <w:rsid w:val="00FF6DB0"/>
    <w:rsid w:val="00FF6E1F"/>
    <w:rsid w:val="00FF7AAF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47105"/>
    <o:shapelayout v:ext="edit">
      <o:idmap v:ext="edit" data="1"/>
    </o:shapelayout>
  </w:shapeDefaults>
  <w:decimalSymbol w:val=","/>
  <w:listSeparator w:val=";"/>
  <w15:docId w15:val="{CD675EDA-789E-4C57-B5DD-E549E82E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Theme="minorHAnsi" w:hAnsi="Proxima Nova ExCn Rg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3F2C6F"/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Заголов,h1,ITT t1,I"/>
    <w:basedOn w:val="a5"/>
    <w:next w:val="a5"/>
    <w:link w:val="11"/>
    <w:qFormat/>
    <w:rsid w:val="00493DF4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32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Gliederung2,H21"/>
    <w:basedOn w:val="a5"/>
    <w:next w:val="-3"/>
    <w:link w:val="22"/>
    <w:qFormat/>
    <w:rsid w:val="00060D68"/>
    <w:pPr>
      <w:keepNext/>
      <w:tabs>
        <w:tab w:val="num" w:pos="1701"/>
      </w:tabs>
      <w:suppressAutoHyphens/>
      <w:spacing w:before="360" w:after="120" w:line="240" w:lineRule="auto"/>
      <w:ind w:firstLine="567"/>
      <w:jc w:val="both"/>
      <w:outlineLvl w:val="1"/>
    </w:pPr>
    <w:rPr>
      <w:rFonts w:ascii="Times New Roman" w:eastAsia="Times New Roman" w:hAnsi="Times New Roman"/>
      <w:b/>
      <w:bCs/>
      <w:szCs w:val="32"/>
      <w:lang w:eastAsia="ru-RU"/>
    </w:rPr>
  </w:style>
  <w:style w:type="paragraph" w:styleId="30">
    <w:name w:val="heading 3"/>
    <w:aliases w:val="H3"/>
    <w:basedOn w:val="a5"/>
    <w:next w:val="a5"/>
    <w:link w:val="31"/>
    <w:qFormat/>
    <w:rsid w:val="00B25B45"/>
    <w:pPr>
      <w:keepNext/>
      <w:numPr>
        <w:ilvl w:val="2"/>
        <w:numId w:val="5"/>
      </w:numPr>
      <w:tabs>
        <w:tab w:val="clear" w:pos="1134"/>
        <w:tab w:val="num" w:pos="2870"/>
      </w:tabs>
      <w:suppressAutoHyphens/>
      <w:spacing w:before="120" w:after="120" w:line="240" w:lineRule="auto"/>
      <w:ind w:left="2870" w:hanging="360"/>
      <w:jc w:val="both"/>
      <w:outlineLvl w:val="2"/>
    </w:pPr>
    <w:rPr>
      <w:rFonts w:ascii="Times New Roman" w:eastAsia="Times New Roman" w:hAnsi="Times New Roman"/>
      <w:b/>
      <w:bCs/>
      <w:lang w:eastAsia="ru-RU"/>
    </w:rPr>
  </w:style>
  <w:style w:type="paragraph" w:styleId="40">
    <w:name w:val="heading 4"/>
    <w:basedOn w:val="a5"/>
    <w:next w:val="a5"/>
    <w:link w:val="41"/>
    <w:qFormat/>
    <w:rsid w:val="00B25B45"/>
    <w:pPr>
      <w:keepNext/>
      <w:numPr>
        <w:ilvl w:val="3"/>
        <w:numId w:val="5"/>
      </w:numPr>
      <w:tabs>
        <w:tab w:val="clear" w:pos="2214"/>
        <w:tab w:val="left" w:pos="1134"/>
        <w:tab w:val="num" w:pos="3590"/>
      </w:tabs>
      <w:suppressAutoHyphens/>
      <w:spacing w:before="240" w:after="120" w:line="240" w:lineRule="auto"/>
      <w:ind w:left="3590" w:hanging="360"/>
      <w:jc w:val="both"/>
      <w:outlineLvl w:val="3"/>
    </w:pPr>
    <w:rPr>
      <w:rFonts w:ascii="Times New Roman" w:eastAsia="Times New Roman" w:hAnsi="Times New Roman"/>
      <w:b/>
      <w:bCs/>
      <w:i/>
      <w:iCs/>
      <w:lang w:eastAsia="ru-RU"/>
    </w:rPr>
  </w:style>
  <w:style w:type="paragraph" w:styleId="50">
    <w:name w:val="heading 5"/>
    <w:basedOn w:val="a5"/>
    <w:next w:val="a5"/>
    <w:link w:val="51"/>
    <w:qFormat/>
    <w:rsid w:val="00B25B45"/>
    <w:pPr>
      <w:keepNext/>
      <w:numPr>
        <w:ilvl w:val="4"/>
        <w:numId w:val="6"/>
      </w:numPr>
      <w:tabs>
        <w:tab w:val="clear" w:pos="1008"/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0">
    <w:name w:val="heading 6"/>
    <w:aliases w:val=" RTC 6,RTC 6"/>
    <w:basedOn w:val="a5"/>
    <w:next w:val="a5"/>
    <w:link w:val="61"/>
    <w:qFormat/>
    <w:rsid w:val="00B25B45"/>
    <w:pPr>
      <w:widowControl w:val="0"/>
      <w:numPr>
        <w:ilvl w:val="5"/>
        <w:numId w:val="6"/>
      </w:numPr>
      <w:tabs>
        <w:tab w:val="clear" w:pos="1152"/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aliases w:val="RTC7"/>
    <w:basedOn w:val="a5"/>
    <w:next w:val="a5"/>
    <w:link w:val="70"/>
    <w:qFormat/>
    <w:rsid w:val="00B25B45"/>
    <w:pPr>
      <w:widowControl w:val="0"/>
      <w:numPr>
        <w:ilvl w:val="6"/>
        <w:numId w:val="6"/>
      </w:numPr>
      <w:tabs>
        <w:tab w:val="clear" w:pos="1296"/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5"/>
    <w:next w:val="a5"/>
    <w:link w:val="80"/>
    <w:qFormat/>
    <w:rsid w:val="00B25B45"/>
    <w:pPr>
      <w:widowControl w:val="0"/>
      <w:numPr>
        <w:ilvl w:val="7"/>
        <w:numId w:val="6"/>
      </w:numPr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5"/>
    <w:next w:val="a5"/>
    <w:link w:val="90"/>
    <w:qFormat/>
    <w:rsid w:val="00B25B45"/>
    <w:pPr>
      <w:widowControl w:val="0"/>
      <w:numPr>
        <w:ilvl w:val="8"/>
        <w:numId w:val="6"/>
      </w:numPr>
      <w:tabs>
        <w:tab w:val="clear" w:pos="1584"/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numbering" w:customStyle="1" w:styleId="a1">
    <w:name w:val="НЦРТ Положение"/>
    <w:uiPriority w:val="99"/>
    <w:rsid w:val="00617723"/>
    <w:pPr>
      <w:numPr>
        <w:numId w:val="3"/>
      </w:numPr>
    </w:p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 Знак"/>
    <w:basedOn w:val="a6"/>
    <w:link w:val="10"/>
    <w:rsid w:val="00493DF4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a9">
    <w:name w:val="Основной текст_"/>
    <w:basedOn w:val="a6"/>
    <w:link w:val="42"/>
    <w:rsid w:val="00514B0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5"/>
    <w:link w:val="a9"/>
    <w:rsid w:val="00514B0E"/>
    <w:pPr>
      <w:shd w:val="clear" w:color="auto" w:fill="FFFFFF"/>
      <w:spacing w:after="0" w:line="384" w:lineRule="exact"/>
      <w:ind w:hanging="560"/>
    </w:pPr>
    <w:rPr>
      <w:rFonts w:ascii="Times New Roman" w:eastAsia="Times New Roman" w:hAnsi="Times New Roman"/>
      <w:sz w:val="27"/>
      <w:szCs w:val="27"/>
    </w:rPr>
  </w:style>
  <w:style w:type="paragraph" w:customStyle="1" w:styleId="a4">
    <w:name w:val="Глава"/>
    <w:basedOn w:val="a5"/>
    <w:rsid w:val="00514B0E"/>
    <w:pPr>
      <w:pageBreakBefore/>
      <w:numPr>
        <w:numId w:val="2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character" w:styleId="aa">
    <w:name w:val="annotation reference"/>
    <w:basedOn w:val="a6"/>
    <w:uiPriority w:val="99"/>
    <w:unhideWhenUsed/>
    <w:rsid w:val="00514B0E"/>
    <w:rPr>
      <w:sz w:val="16"/>
      <w:szCs w:val="16"/>
    </w:rPr>
  </w:style>
  <w:style w:type="paragraph" w:styleId="ab">
    <w:name w:val="annotation text"/>
    <w:basedOn w:val="a5"/>
    <w:link w:val="ac"/>
    <w:unhideWhenUsed/>
    <w:rsid w:val="00514B0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c">
    <w:name w:val="Текст примечания Знак"/>
    <w:basedOn w:val="a6"/>
    <w:link w:val="ab"/>
    <w:rsid w:val="00514B0E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d">
    <w:name w:val="Balloon Text"/>
    <w:basedOn w:val="a5"/>
    <w:link w:val="ae"/>
    <w:semiHidden/>
    <w:unhideWhenUsed/>
    <w:rsid w:val="00514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6"/>
    <w:link w:val="ad"/>
    <w:uiPriority w:val="99"/>
    <w:semiHidden/>
    <w:rsid w:val="00514B0E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6"/>
    <w:link w:val="21"/>
    <w:rsid w:val="00060D68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customStyle="1" w:styleId="-3">
    <w:name w:val="Пункт-3"/>
    <w:basedOn w:val="a5"/>
    <w:link w:val="-30"/>
    <w:qFormat/>
    <w:rsid w:val="00060D68"/>
    <w:pPr>
      <w:tabs>
        <w:tab w:val="num" w:pos="1134"/>
        <w:tab w:val="left" w:pos="1701"/>
      </w:tabs>
      <w:spacing w:after="0" w:line="240" w:lineRule="auto"/>
      <w:ind w:left="-56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4">
    <w:name w:val="Пункт-4"/>
    <w:basedOn w:val="a5"/>
    <w:link w:val="-41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5">
    <w:name w:val="Пункт-5"/>
    <w:basedOn w:val="a5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6">
    <w:name w:val="Пункт-6"/>
    <w:basedOn w:val="a5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-7">
    <w:name w:val="Пункт-7"/>
    <w:basedOn w:val="a5"/>
    <w:rsid w:val="00060D68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060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2">
    <w:name w:val="Пункт_3"/>
    <w:basedOn w:val="a5"/>
    <w:rsid w:val="00863FD5"/>
    <w:pPr>
      <w:spacing w:after="0" w:line="360" w:lineRule="auto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43">
    <w:name w:val="Пункт_4"/>
    <w:basedOn w:val="32"/>
    <w:rsid w:val="00863FD5"/>
    <w:pPr>
      <w:tabs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5"/>
    <w:rsid w:val="00863FD5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character" w:customStyle="1" w:styleId="af">
    <w:name w:val="Основной текст + Полужирный"/>
    <w:basedOn w:val="a9"/>
    <w:rsid w:val="005A46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af0">
    <w:name w:val="Основной текст + Курсив"/>
    <w:basedOn w:val="a9"/>
    <w:rsid w:val="005A46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2">
    <w:name w:val="Основной текст1"/>
    <w:basedOn w:val="a9"/>
    <w:rsid w:val="005A46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paragraph" w:styleId="a2">
    <w:name w:val="annotation subject"/>
    <w:basedOn w:val="ab"/>
    <w:next w:val="ab"/>
    <w:link w:val="af1"/>
    <w:unhideWhenUsed/>
    <w:rsid w:val="0053315B"/>
    <w:pPr>
      <w:numPr>
        <w:ilvl w:val="1"/>
        <w:numId w:val="1"/>
      </w:numPr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f1">
    <w:name w:val="Тема примечания Знак"/>
    <w:basedOn w:val="ac"/>
    <w:link w:val="a2"/>
    <w:rsid w:val="0053315B"/>
    <w:rPr>
      <w:rFonts w:asciiTheme="minorHAnsi" w:eastAsia="Arial Unicode MS" w:hAnsiTheme="minorHAnsi" w:cstheme="minorBidi"/>
      <w:b/>
      <w:bCs/>
      <w:color w:val="000000"/>
      <w:sz w:val="20"/>
      <w:szCs w:val="20"/>
      <w:lang w:eastAsia="ru-RU"/>
    </w:rPr>
  </w:style>
  <w:style w:type="paragraph" w:styleId="af2">
    <w:name w:val="List Paragraph"/>
    <w:aliases w:val="Маркер,Ненумерованный список,Use Case List Paragraph,it_List1,Абзац списка литеральный,lp1,FooterText,numbered,Paragraphe de liste1,Абзац основного текста,Table-Normal,RSHB_Table-Normal,ТЗ список,Bullet 1,List Paragraph,Нумерованый список"/>
    <w:basedOn w:val="a5"/>
    <w:link w:val="af3"/>
    <w:uiPriority w:val="34"/>
    <w:qFormat/>
    <w:rsid w:val="00C75CA4"/>
    <w:pPr>
      <w:ind w:left="720"/>
      <w:contextualSpacing/>
    </w:pPr>
  </w:style>
  <w:style w:type="table" w:styleId="af4">
    <w:name w:val="Table Grid"/>
    <w:basedOn w:val="a7"/>
    <w:uiPriority w:val="59"/>
    <w:rsid w:val="00862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6"/>
    <w:rsid w:val="00C327DF"/>
  </w:style>
  <w:style w:type="character" w:styleId="af5">
    <w:name w:val="Strong"/>
    <w:basedOn w:val="a6"/>
    <w:uiPriority w:val="22"/>
    <w:qFormat/>
    <w:rsid w:val="002D7C09"/>
    <w:rPr>
      <w:b/>
      <w:bCs/>
    </w:rPr>
  </w:style>
  <w:style w:type="character" w:customStyle="1" w:styleId="13">
    <w:name w:val="Заголовок №1_"/>
    <w:basedOn w:val="a6"/>
    <w:link w:val="14"/>
    <w:rsid w:val="000C1D16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paragraph" w:customStyle="1" w:styleId="14">
    <w:name w:val="Заголовок №1"/>
    <w:basedOn w:val="a5"/>
    <w:link w:val="13"/>
    <w:rsid w:val="000C1D16"/>
    <w:pPr>
      <w:shd w:val="clear" w:color="auto" w:fill="FFFFFF"/>
      <w:spacing w:after="780" w:line="0" w:lineRule="atLeast"/>
      <w:outlineLvl w:val="0"/>
    </w:pPr>
    <w:rPr>
      <w:rFonts w:ascii="Times New Roman" w:eastAsia="Times New Roman" w:hAnsi="Times New Roman"/>
      <w:sz w:val="39"/>
      <w:szCs w:val="39"/>
    </w:rPr>
  </w:style>
  <w:style w:type="paragraph" w:customStyle="1" w:styleId="af6">
    <w:name w:val="Пункт_б/н"/>
    <w:basedOn w:val="a5"/>
    <w:rsid w:val="00285A09"/>
    <w:pPr>
      <w:spacing w:after="0" w:line="360" w:lineRule="auto"/>
      <w:ind w:left="1134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af7">
    <w:name w:val="Примечание"/>
    <w:basedOn w:val="a5"/>
    <w:link w:val="af8"/>
    <w:rsid w:val="00285A09"/>
    <w:pPr>
      <w:numPr>
        <w:ilvl w:val="1"/>
      </w:numPr>
      <w:spacing w:before="240" w:after="240" w:line="240" w:lineRule="auto"/>
      <w:ind w:left="1701" w:right="567"/>
      <w:jc w:val="both"/>
    </w:pPr>
    <w:rPr>
      <w:rFonts w:ascii="Times New Roman" w:eastAsia="Times New Roman" w:hAnsi="Times New Roman"/>
      <w:snapToGrid w:val="0"/>
      <w:spacing w:val="20"/>
      <w:sz w:val="24"/>
      <w:szCs w:val="20"/>
      <w:lang w:eastAsia="ru-RU"/>
    </w:rPr>
  </w:style>
  <w:style w:type="character" w:customStyle="1" w:styleId="af8">
    <w:name w:val="Примечание Знак"/>
    <w:link w:val="af7"/>
    <w:rsid w:val="00285A09"/>
    <w:rPr>
      <w:rFonts w:ascii="Times New Roman" w:eastAsia="Times New Roman" w:hAnsi="Times New Roman" w:cs="Times New Roman"/>
      <w:snapToGrid w:val="0"/>
      <w:spacing w:val="20"/>
      <w:sz w:val="24"/>
      <w:szCs w:val="20"/>
      <w:lang w:eastAsia="ru-RU"/>
    </w:rPr>
  </w:style>
  <w:style w:type="paragraph" w:customStyle="1" w:styleId="af9">
    <w:name w:val="Пункт Знак"/>
    <w:basedOn w:val="a5"/>
    <w:rsid w:val="00D862B9"/>
    <w:pPr>
      <w:tabs>
        <w:tab w:val="left" w:pos="851"/>
        <w:tab w:val="left" w:pos="1134"/>
        <w:tab w:val="num" w:pos="1844"/>
      </w:tabs>
      <w:spacing w:after="0" w:line="360" w:lineRule="auto"/>
      <w:ind w:left="1844" w:hanging="567"/>
      <w:jc w:val="both"/>
    </w:pPr>
    <w:rPr>
      <w:rFonts w:ascii="Times New Roman" w:eastAsia="Times New Roman" w:hAnsi="Times New Roman"/>
      <w:b/>
      <w:snapToGrid w:val="0"/>
      <w:szCs w:val="20"/>
      <w:lang w:eastAsia="ru-RU"/>
    </w:rPr>
  </w:style>
  <w:style w:type="paragraph" w:customStyle="1" w:styleId="afa">
    <w:name w:val="Подпункт"/>
    <w:basedOn w:val="af9"/>
    <w:rsid w:val="00D862B9"/>
    <w:pPr>
      <w:tabs>
        <w:tab w:val="clear" w:pos="1134"/>
        <w:tab w:val="clear" w:pos="1844"/>
        <w:tab w:val="num" w:pos="993"/>
      </w:tabs>
      <w:ind w:left="993" w:hanging="851"/>
    </w:pPr>
  </w:style>
  <w:style w:type="paragraph" w:customStyle="1" w:styleId="afb">
    <w:name w:val="Подподпункт"/>
    <w:basedOn w:val="afa"/>
    <w:link w:val="afc"/>
    <w:rsid w:val="00D862B9"/>
    <w:pPr>
      <w:tabs>
        <w:tab w:val="clear" w:pos="993"/>
        <w:tab w:val="left" w:pos="1134"/>
        <w:tab w:val="left" w:pos="1418"/>
        <w:tab w:val="num" w:pos="2127"/>
      </w:tabs>
      <w:ind w:left="2127" w:hanging="567"/>
    </w:pPr>
    <w:rPr>
      <w:snapToGrid/>
    </w:rPr>
  </w:style>
  <w:style w:type="paragraph" w:customStyle="1" w:styleId="afd">
    <w:name w:val="Подподподпункт"/>
    <w:basedOn w:val="a5"/>
    <w:rsid w:val="00D862B9"/>
    <w:pPr>
      <w:tabs>
        <w:tab w:val="left" w:pos="1134"/>
        <w:tab w:val="left" w:pos="1701"/>
      </w:tabs>
      <w:spacing w:after="0" w:line="360" w:lineRule="auto"/>
      <w:ind w:left="1718" w:hanging="1008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5">
    <w:name w:val="Пункт1"/>
    <w:basedOn w:val="a5"/>
    <w:rsid w:val="00D862B9"/>
    <w:pPr>
      <w:tabs>
        <w:tab w:val="num" w:pos="567"/>
      </w:tabs>
      <w:spacing w:before="240" w:after="0" w:line="360" w:lineRule="auto"/>
      <w:ind w:left="567" w:hanging="279"/>
      <w:jc w:val="center"/>
    </w:pPr>
    <w:rPr>
      <w:rFonts w:ascii="Arial" w:eastAsia="Times New Roman" w:hAnsi="Arial"/>
      <w:b/>
      <w:snapToGrid w:val="0"/>
      <w:lang w:eastAsia="ru-RU"/>
    </w:rPr>
  </w:style>
  <w:style w:type="paragraph" w:customStyle="1" w:styleId="afe">
    <w:name w:val="Пункт"/>
    <w:basedOn w:val="aff"/>
    <w:link w:val="16"/>
    <w:rsid w:val="0065254D"/>
    <w:pPr>
      <w:spacing w:after="0" w:line="360" w:lineRule="auto"/>
      <w:ind w:left="2268" w:hanging="283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ff">
    <w:name w:val="Body Text"/>
    <w:basedOn w:val="a5"/>
    <w:link w:val="aff0"/>
    <w:unhideWhenUsed/>
    <w:rsid w:val="0065254D"/>
    <w:pPr>
      <w:spacing w:after="120"/>
    </w:pPr>
  </w:style>
  <w:style w:type="character" w:customStyle="1" w:styleId="aff0">
    <w:name w:val="Основной текст Знак"/>
    <w:basedOn w:val="a6"/>
    <w:link w:val="aff"/>
    <w:rsid w:val="0065254D"/>
  </w:style>
  <w:style w:type="character" w:customStyle="1" w:styleId="aff1">
    <w:name w:val="Колонтитул_"/>
    <w:basedOn w:val="a6"/>
    <w:link w:val="aff2"/>
    <w:rsid w:val="00AE11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2">
    <w:name w:val="Колонтитул"/>
    <w:basedOn w:val="a5"/>
    <w:link w:val="aff1"/>
    <w:rsid w:val="00AE11AA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f3">
    <w:name w:val="List Bullet"/>
    <w:basedOn w:val="a5"/>
    <w:autoRedefine/>
    <w:rsid w:val="00AC199F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eastAsia="Times New Roman" w:hAnsi="Times New Roman"/>
      <w:lang w:eastAsia="ru-RU"/>
    </w:rPr>
  </w:style>
  <w:style w:type="paragraph" w:styleId="aff4">
    <w:name w:val="header"/>
    <w:basedOn w:val="a5"/>
    <w:link w:val="aff5"/>
    <w:uiPriority w:val="99"/>
    <w:rsid w:val="00280100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character" w:customStyle="1" w:styleId="aff5">
    <w:name w:val="Верхний колонтитул Знак"/>
    <w:basedOn w:val="a6"/>
    <w:link w:val="aff4"/>
    <w:uiPriority w:val="99"/>
    <w:rsid w:val="00280100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ff6">
    <w:name w:val="footer"/>
    <w:basedOn w:val="a5"/>
    <w:link w:val="aff7"/>
    <w:uiPriority w:val="99"/>
    <w:unhideWhenUsed/>
    <w:rsid w:val="00BE4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6"/>
    <w:link w:val="aff6"/>
    <w:uiPriority w:val="99"/>
    <w:rsid w:val="00BE4551"/>
  </w:style>
  <w:style w:type="character" w:customStyle="1" w:styleId="aff8">
    <w:name w:val="Сноска_"/>
    <w:basedOn w:val="a6"/>
    <w:link w:val="aff9"/>
    <w:rsid w:val="008B309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ff9">
    <w:name w:val="Сноска"/>
    <w:basedOn w:val="a5"/>
    <w:link w:val="aff8"/>
    <w:rsid w:val="008B3092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u">
    <w:name w:val="u"/>
    <w:basedOn w:val="a5"/>
    <w:rsid w:val="00442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3">
    <w:name w:val="Основной текст3"/>
    <w:basedOn w:val="a9"/>
    <w:rsid w:val="007007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3">
    <w:name w:val="Заголовок №2_"/>
    <w:basedOn w:val="a6"/>
    <w:link w:val="24"/>
    <w:rsid w:val="0043772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4">
    <w:name w:val="Заголовок №2"/>
    <w:basedOn w:val="a5"/>
    <w:link w:val="23"/>
    <w:rsid w:val="0043772E"/>
    <w:pPr>
      <w:shd w:val="clear" w:color="auto" w:fill="FFFFFF"/>
      <w:spacing w:before="2460" w:after="4380" w:line="0" w:lineRule="atLeast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95pt">
    <w:name w:val="Колонтитул + 9;5 pt;Курсив"/>
    <w:basedOn w:val="aff1"/>
    <w:rsid w:val="004377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95pt0">
    <w:name w:val="Колонтитул + 9;5 pt"/>
    <w:basedOn w:val="aff1"/>
    <w:rsid w:val="00437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5">
    <w:name w:val="Пункт_2"/>
    <w:basedOn w:val="a5"/>
    <w:rsid w:val="009D6EB5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17">
    <w:name w:val="Пункт_1"/>
    <w:basedOn w:val="a5"/>
    <w:rsid w:val="009D6EB5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lang w:eastAsia="ru-RU"/>
    </w:rPr>
  </w:style>
  <w:style w:type="character" w:customStyle="1" w:styleId="31">
    <w:name w:val="Заголовок 3 Знак"/>
    <w:aliases w:val="H3 Знак"/>
    <w:basedOn w:val="a6"/>
    <w:link w:val="30"/>
    <w:rsid w:val="00B25B45"/>
    <w:rPr>
      <w:rFonts w:ascii="Times New Roman" w:eastAsia="Times New Roman" w:hAnsi="Times New Roman"/>
      <w:b/>
      <w:bCs/>
      <w:lang w:eastAsia="ru-RU"/>
    </w:rPr>
  </w:style>
  <w:style w:type="character" w:customStyle="1" w:styleId="41">
    <w:name w:val="Заголовок 4 Знак"/>
    <w:basedOn w:val="a6"/>
    <w:link w:val="40"/>
    <w:rsid w:val="00B25B45"/>
    <w:rPr>
      <w:rFonts w:ascii="Times New Roman" w:eastAsia="Times New Roman" w:hAnsi="Times New Roman"/>
      <w:b/>
      <w:bCs/>
      <w:i/>
      <w:iCs/>
      <w:lang w:eastAsia="ru-RU"/>
    </w:rPr>
  </w:style>
  <w:style w:type="character" w:customStyle="1" w:styleId="51">
    <w:name w:val="Заголовок 5 Знак"/>
    <w:basedOn w:val="a6"/>
    <w:link w:val="50"/>
    <w:rsid w:val="00B25B45"/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61">
    <w:name w:val="Заголовок 6 Знак"/>
    <w:aliases w:val=" RTC 6 Знак,RTC 6 Знак"/>
    <w:basedOn w:val="a6"/>
    <w:link w:val="60"/>
    <w:rsid w:val="00B25B45"/>
    <w:rPr>
      <w:rFonts w:ascii="Times New Roman" w:eastAsia="Times New Roman" w:hAnsi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6"/>
    <w:link w:val="7"/>
    <w:rsid w:val="00B25B45"/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80">
    <w:name w:val="Заголовок 8 Знак"/>
    <w:basedOn w:val="a6"/>
    <w:link w:val="8"/>
    <w:rsid w:val="00B25B45"/>
    <w:rPr>
      <w:rFonts w:ascii="Times New Roman" w:eastAsia="Times New Roman" w:hAnsi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6"/>
    <w:link w:val="9"/>
    <w:rsid w:val="00B25B45"/>
    <w:rPr>
      <w:rFonts w:ascii="Arial" w:eastAsia="Times New Roman" w:hAnsi="Arial" w:cs="Arial"/>
      <w:lang w:eastAsia="ru-RU"/>
    </w:rPr>
  </w:style>
  <w:style w:type="numbering" w:customStyle="1" w:styleId="18">
    <w:name w:val="Нет списка1"/>
    <w:next w:val="a8"/>
    <w:uiPriority w:val="99"/>
    <w:semiHidden/>
    <w:unhideWhenUsed/>
    <w:rsid w:val="00B25B45"/>
  </w:style>
  <w:style w:type="table" w:customStyle="1" w:styleId="19">
    <w:name w:val="Сетка таблицы1"/>
    <w:basedOn w:val="a7"/>
    <w:next w:val="af4"/>
    <w:rsid w:val="00B25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2"/>
    <w:basedOn w:val="a5"/>
    <w:link w:val="27"/>
    <w:unhideWhenUsed/>
    <w:rsid w:val="00B25B45"/>
    <w:pPr>
      <w:spacing w:after="120" w:line="480" w:lineRule="auto"/>
    </w:pPr>
  </w:style>
  <w:style w:type="character" w:customStyle="1" w:styleId="27">
    <w:name w:val="Основной текст 2 Знак"/>
    <w:basedOn w:val="a6"/>
    <w:link w:val="26"/>
    <w:rsid w:val="00B25B45"/>
  </w:style>
  <w:style w:type="paragraph" w:customStyle="1" w:styleId="stzag1">
    <w:name w:val="st_zag1"/>
    <w:basedOn w:val="a5"/>
    <w:next w:val="a5"/>
    <w:rsid w:val="00B25B45"/>
    <w:pPr>
      <w:numPr>
        <w:numId w:val="4"/>
      </w:numPr>
      <w:spacing w:after="0" w:line="360" w:lineRule="auto"/>
      <w:jc w:val="center"/>
    </w:pPr>
    <w:rPr>
      <w:rFonts w:ascii="Arial" w:eastAsia="Times New Roman" w:hAnsi="Arial"/>
      <w:b/>
      <w:snapToGrid w:val="0"/>
      <w:sz w:val="36"/>
      <w:lang w:eastAsia="ru-RU"/>
    </w:rPr>
  </w:style>
  <w:style w:type="paragraph" w:customStyle="1" w:styleId="sttext12">
    <w:name w:val="st_text12"/>
    <w:basedOn w:val="a5"/>
    <w:rsid w:val="00B25B45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">
    <w:name w:val="st_text123"/>
    <w:basedOn w:val="a5"/>
    <w:rsid w:val="00B25B45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sttext1234">
    <w:name w:val="st_text1234"/>
    <w:basedOn w:val="a5"/>
    <w:rsid w:val="00B25B4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lang w:eastAsia="ru-RU"/>
    </w:rPr>
  </w:style>
  <w:style w:type="paragraph" w:customStyle="1" w:styleId="-31">
    <w:name w:val="Подзаголовок-3"/>
    <w:basedOn w:val="-3"/>
    <w:rsid w:val="00B25B45"/>
    <w:pPr>
      <w:keepNext/>
      <w:tabs>
        <w:tab w:val="clear" w:pos="1134"/>
      </w:tabs>
      <w:suppressAutoHyphens/>
      <w:spacing w:before="240" w:after="120"/>
      <w:ind w:left="0" w:firstLine="0"/>
      <w:outlineLvl w:val="2"/>
    </w:pPr>
    <w:rPr>
      <w:b/>
    </w:rPr>
  </w:style>
  <w:style w:type="paragraph" w:customStyle="1" w:styleId="-40">
    <w:name w:val="Подзаголовок-4"/>
    <w:basedOn w:val="-4"/>
    <w:rsid w:val="00B25B45"/>
    <w:pPr>
      <w:keepNext/>
      <w:tabs>
        <w:tab w:val="clear" w:pos="1701"/>
      </w:tabs>
      <w:spacing w:before="240"/>
      <w:ind w:left="567" w:firstLine="0"/>
      <w:outlineLvl w:val="3"/>
    </w:pPr>
    <w:rPr>
      <w:b/>
      <w:i/>
    </w:rPr>
  </w:style>
  <w:style w:type="paragraph" w:styleId="HTML">
    <w:name w:val="HTML Address"/>
    <w:basedOn w:val="a5"/>
    <w:link w:val="HTML0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customStyle="1" w:styleId="HTML0">
    <w:name w:val="Адрес HTML Знак"/>
    <w:basedOn w:val="a6"/>
    <w:link w:val="HTML"/>
    <w:rsid w:val="00B25B45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styleId="affa">
    <w:name w:val="Emphasis"/>
    <w:qFormat/>
    <w:rsid w:val="00B25B45"/>
    <w:rPr>
      <w:i/>
      <w:iCs/>
    </w:rPr>
  </w:style>
  <w:style w:type="character" w:styleId="affb">
    <w:name w:val="Hyperlink"/>
    <w:qFormat/>
    <w:rsid w:val="00B25B45"/>
    <w:rPr>
      <w:color w:val="0000FF"/>
      <w:u w:val="single"/>
    </w:rPr>
  </w:style>
  <w:style w:type="character" w:styleId="affc">
    <w:name w:val="footnote reference"/>
    <w:rsid w:val="00B25B45"/>
    <w:rPr>
      <w:vertAlign w:val="superscript"/>
    </w:rPr>
  </w:style>
  <w:style w:type="paragraph" w:styleId="28">
    <w:name w:val="List Bullet 2"/>
    <w:basedOn w:val="a5"/>
    <w:autoRedefine/>
    <w:rsid w:val="00B25B45"/>
    <w:pPr>
      <w:widowControl w:val="0"/>
      <w:adjustRightInd w:val="0"/>
      <w:spacing w:before="120"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styleId="34">
    <w:name w:val="List Bullet 3"/>
    <w:basedOn w:val="a5"/>
    <w:autoRedefine/>
    <w:rsid w:val="00B25B45"/>
    <w:pPr>
      <w:widowControl w:val="0"/>
      <w:tabs>
        <w:tab w:val="num" w:pos="0"/>
        <w:tab w:val="num" w:pos="1080"/>
      </w:tabs>
      <w:adjustRightInd w:val="0"/>
      <w:spacing w:before="120" w:after="0" w:line="288" w:lineRule="auto"/>
      <w:ind w:firstLine="720"/>
      <w:jc w:val="both"/>
      <w:textAlignment w:val="baseline"/>
    </w:pPr>
    <w:rPr>
      <w:rFonts w:ascii="Times New Roman" w:eastAsia="Times New Roman" w:hAnsi="Times New Roman"/>
      <w:i/>
      <w:iCs/>
      <w:szCs w:val="24"/>
      <w:lang w:eastAsia="ru-RU"/>
    </w:rPr>
  </w:style>
  <w:style w:type="paragraph" w:styleId="affd">
    <w:name w:val="Title"/>
    <w:basedOn w:val="a5"/>
    <w:link w:val="affe"/>
    <w:qFormat/>
    <w:rsid w:val="00B25B45"/>
    <w:pPr>
      <w:keepNext/>
      <w:spacing w:before="240" w:after="120" w:line="240" w:lineRule="auto"/>
      <w:ind w:firstLine="567"/>
      <w:jc w:val="both"/>
    </w:pPr>
    <w:rPr>
      <w:rFonts w:ascii="Times New Roman" w:eastAsia="Times New Roman" w:hAnsi="Times New Roman"/>
      <w:bCs/>
      <w:i/>
      <w:lang w:eastAsia="ru-RU"/>
    </w:rPr>
  </w:style>
  <w:style w:type="character" w:customStyle="1" w:styleId="affe">
    <w:name w:val="Название Знак"/>
    <w:basedOn w:val="a6"/>
    <w:link w:val="affd"/>
    <w:rsid w:val="00B25B45"/>
    <w:rPr>
      <w:rFonts w:ascii="Times New Roman" w:eastAsia="Times New Roman" w:hAnsi="Times New Roman" w:cs="Times New Roman"/>
      <w:bCs/>
      <w:i/>
      <w:sz w:val="28"/>
      <w:szCs w:val="28"/>
      <w:lang w:eastAsia="ru-RU"/>
    </w:rPr>
  </w:style>
  <w:style w:type="paragraph" w:styleId="afff">
    <w:name w:val="caption"/>
    <w:basedOn w:val="a5"/>
    <w:next w:val="a5"/>
    <w:qFormat/>
    <w:rsid w:val="00B25B45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Cs w:val="24"/>
      <w:lang w:eastAsia="ru-RU"/>
    </w:rPr>
  </w:style>
  <w:style w:type="character" w:styleId="afff0">
    <w:name w:val="page number"/>
    <w:rsid w:val="00B25B45"/>
    <w:rPr>
      <w:rFonts w:ascii="Times New Roman" w:hAnsi="Times New Roman" w:cs="Times New Roman"/>
      <w:sz w:val="20"/>
      <w:szCs w:val="20"/>
    </w:rPr>
  </w:style>
  <w:style w:type="paragraph" w:styleId="afff1">
    <w:name w:val="List Number"/>
    <w:basedOn w:val="a5"/>
    <w:rsid w:val="00B25B45"/>
    <w:pPr>
      <w:tabs>
        <w:tab w:val="num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Times New Roman" w:eastAsia="Times New Roman" w:hAnsi="Times New Roman"/>
      <w:lang w:eastAsia="ru-RU"/>
    </w:rPr>
  </w:style>
  <w:style w:type="paragraph" w:styleId="29">
    <w:name w:val="List Number 2"/>
    <w:basedOn w:val="a5"/>
    <w:rsid w:val="00B25B45"/>
    <w:pPr>
      <w:spacing w:before="60" w:after="0" w:line="240" w:lineRule="auto"/>
      <w:ind w:firstLine="567"/>
      <w:jc w:val="both"/>
      <w:outlineLvl w:val="1"/>
    </w:pPr>
    <w:rPr>
      <w:rFonts w:ascii="Times New Roman" w:eastAsia="Times New Roman" w:hAnsi="Times New Roman"/>
      <w:kern w:val="20"/>
      <w:szCs w:val="20"/>
      <w:lang w:eastAsia="ru-RU"/>
    </w:rPr>
  </w:style>
  <w:style w:type="paragraph" w:styleId="afff2">
    <w:name w:val="Normal (Web)"/>
    <w:aliases w:val="Обычный (Web),Обычный (веб) Знак Знак,Обычный (Web) Знак Знак Знак"/>
    <w:basedOn w:val="a5"/>
    <w:link w:val="afff3"/>
    <w:uiPriority w:val="99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a">
    <w:name w:val="toc 1"/>
    <w:basedOn w:val="a5"/>
    <w:next w:val="a5"/>
    <w:autoRedefine/>
    <w:uiPriority w:val="39"/>
    <w:rsid w:val="00F74742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caps/>
      <w:noProof/>
      <w:szCs w:val="20"/>
      <w:lang w:eastAsia="ru-RU"/>
    </w:rPr>
  </w:style>
  <w:style w:type="paragraph" w:styleId="2a">
    <w:name w:val="toc 2"/>
    <w:basedOn w:val="a5"/>
    <w:next w:val="a5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styleId="35">
    <w:name w:val="toc 3"/>
    <w:basedOn w:val="a5"/>
    <w:next w:val="a5"/>
    <w:autoRedefine/>
    <w:uiPriority w:val="39"/>
    <w:rsid w:val="00EC525A"/>
    <w:pPr>
      <w:tabs>
        <w:tab w:val="left" w:pos="1120"/>
        <w:tab w:val="right" w:leader="dot" w:pos="9771"/>
      </w:tabs>
      <w:spacing w:after="0" w:line="240" w:lineRule="auto"/>
      <w:ind w:left="1134" w:hanging="1134"/>
      <w:jc w:val="both"/>
    </w:pPr>
    <w:rPr>
      <w:rFonts w:eastAsiaTheme="minorEastAsia"/>
      <w:noProof/>
      <w:lang w:eastAsia="ru-RU"/>
    </w:rPr>
  </w:style>
  <w:style w:type="paragraph" w:styleId="62">
    <w:name w:val="toc 6"/>
    <w:basedOn w:val="a5"/>
    <w:next w:val="a5"/>
    <w:autoRedefine/>
    <w:uiPriority w:val="39"/>
    <w:rsid w:val="00B25B45"/>
    <w:pPr>
      <w:spacing w:after="0" w:line="288" w:lineRule="auto"/>
      <w:ind w:left="140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36">
    <w:name w:val="Body Text 3"/>
    <w:basedOn w:val="a5"/>
    <w:link w:val="37"/>
    <w:rsid w:val="00B25B45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6"/>
    <w:link w:val="36"/>
    <w:rsid w:val="00B25B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4">
    <w:name w:val="Body Text Indent"/>
    <w:basedOn w:val="a5"/>
    <w:link w:val="afff5"/>
    <w:rsid w:val="00B25B45"/>
    <w:pPr>
      <w:autoSpaceDE w:val="0"/>
      <w:autoSpaceDN w:val="0"/>
      <w:adjustRightInd w:val="0"/>
      <w:spacing w:after="0" w:line="288" w:lineRule="auto"/>
      <w:ind w:firstLine="485"/>
      <w:jc w:val="both"/>
    </w:pPr>
    <w:rPr>
      <w:rFonts w:ascii="Times New Roman" w:eastAsia="Times New Roman" w:hAnsi="Times New Roman"/>
      <w:i/>
      <w:iCs/>
      <w:color w:val="000000"/>
      <w:lang w:eastAsia="ru-RU"/>
    </w:rPr>
  </w:style>
  <w:style w:type="character" w:customStyle="1" w:styleId="afff5">
    <w:name w:val="Основной текст с отступом Знак"/>
    <w:basedOn w:val="a6"/>
    <w:link w:val="afff4"/>
    <w:rsid w:val="00B25B45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2b">
    <w:name w:val="Body Text Indent 2"/>
    <w:basedOn w:val="a5"/>
    <w:link w:val="2c"/>
    <w:rsid w:val="00B25B45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2c">
    <w:name w:val="Основной текст с отступом 2 Знак"/>
    <w:basedOn w:val="a6"/>
    <w:link w:val="2b"/>
    <w:rsid w:val="00B25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8">
    <w:name w:val="Body Text Indent 3"/>
    <w:basedOn w:val="a5"/>
    <w:link w:val="39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9">
    <w:name w:val="Основной текст с отступом 3 Знак"/>
    <w:basedOn w:val="a6"/>
    <w:link w:val="38"/>
    <w:rsid w:val="00B25B45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2">
    <w:name w:val="пункт-4"/>
    <w:basedOn w:val="a5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styleId="afff6">
    <w:name w:val="FollowedHyperlink"/>
    <w:rsid w:val="00B25B45"/>
    <w:rPr>
      <w:color w:val="800080"/>
      <w:u w:val="single"/>
    </w:rPr>
  </w:style>
  <w:style w:type="paragraph" w:customStyle="1" w:styleId="-50">
    <w:name w:val="пункт-5"/>
    <w:basedOn w:val="a5"/>
    <w:link w:val="-51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character" w:customStyle="1" w:styleId="-51">
    <w:name w:val="пункт-5 Знак"/>
    <w:link w:val="-50"/>
    <w:rsid w:val="00B25B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0">
    <w:name w:val="пункт-6"/>
    <w:basedOn w:val="a5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-70">
    <w:name w:val="пункт-7"/>
    <w:basedOn w:val="a5"/>
    <w:rsid w:val="00B25B45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lang w:eastAsia="ru-RU"/>
    </w:rPr>
  </w:style>
  <w:style w:type="paragraph" w:customStyle="1" w:styleId="afff7">
    <w:name w:val="Структура"/>
    <w:basedOn w:val="a5"/>
    <w:rsid w:val="00B25B4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567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styleId="afff8">
    <w:name w:val="Document Map"/>
    <w:basedOn w:val="a5"/>
    <w:link w:val="afff9"/>
    <w:semiHidden/>
    <w:rsid w:val="00B25B45"/>
    <w:pPr>
      <w:shd w:val="clear" w:color="auto" w:fill="000080"/>
      <w:spacing w:after="0" w:line="288" w:lineRule="auto"/>
      <w:ind w:firstLine="567"/>
      <w:jc w:val="both"/>
    </w:pPr>
    <w:rPr>
      <w:rFonts w:ascii="Tahoma" w:eastAsia="Times New Roman" w:hAnsi="Tahoma" w:cs="Tahoma"/>
      <w:sz w:val="20"/>
      <w:lang w:eastAsia="ru-RU"/>
    </w:rPr>
  </w:style>
  <w:style w:type="character" w:customStyle="1" w:styleId="afff9">
    <w:name w:val="Схема документа Знак"/>
    <w:basedOn w:val="a6"/>
    <w:link w:val="afff8"/>
    <w:semiHidden/>
    <w:rsid w:val="00B25B45"/>
    <w:rPr>
      <w:rFonts w:ascii="Tahoma" w:eastAsia="Times New Roman" w:hAnsi="Tahoma" w:cs="Tahoma"/>
      <w:sz w:val="20"/>
      <w:szCs w:val="28"/>
      <w:shd w:val="clear" w:color="auto" w:fill="000080"/>
      <w:lang w:eastAsia="ru-RU"/>
    </w:rPr>
  </w:style>
  <w:style w:type="paragraph" w:customStyle="1" w:styleId="afffa">
    <w:name w:val="Таблица текст"/>
    <w:basedOn w:val="a5"/>
    <w:rsid w:val="00B25B45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afffb">
    <w:name w:val="Таблица шапка"/>
    <w:basedOn w:val="a5"/>
    <w:link w:val="afffc"/>
    <w:rsid w:val="00B25B45"/>
    <w:pPr>
      <w:keepNext/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ffd">
    <w:name w:val="Plain Text"/>
    <w:basedOn w:val="a5"/>
    <w:link w:val="afffe"/>
    <w:uiPriority w:val="99"/>
    <w:rsid w:val="00B25B4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ffe">
    <w:name w:val="Текст Знак"/>
    <w:basedOn w:val="a6"/>
    <w:link w:val="afffd"/>
    <w:uiPriority w:val="99"/>
    <w:rsid w:val="00B25B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fff">
    <w:name w:val="footnote text"/>
    <w:aliases w:val="Знак,Знак2,Знак21,Знак211,Знак2111,Знак21111,Знак211111,Знак4,Основной текст с отступом 22"/>
    <w:basedOn w:val="a5"/>
    <w:link w:val="affff0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18"/>
      <w:szCs w:val="20"/>
      <w:lang w:eastAsia="ru-RU"/>
    </w:rPr>
  </w:style>
  <w:style w:type="character" w:customStyle="1" w:styleId="affff0">
    <w:name w:val="Текст сноски Знак"/>
    <w:aliases w:val="Знак Знак,Знак2 Знак,Знак21 Знак,Знак211 Знак,Знак2111 Знак,Знак21111 Знак,Знак211111 Знак,Знак4 Знак,Основной текст с отступом 22 Знак"/>
    <w:basedOn w:val="a6"/>
    <w:link w:val="affff"/>
    <w:rsid w:val="00B25B45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ff1">
    <w:name w:val="Текст таблицы"/>
    <w:basedOn w:val="a5"/>
    <w:semiHidden/>
    <w:rsid w:val="00B25B45"/>
    <w:pPr>
      <w:spacing w:before="40" w:after="40" w:line="240" w:lineRule="auto"/>
      <w:ind w:left="57" w:right="57" w:firstLine="567"/>
      <w:jc w:val="both"/>
    </w:pPr>
    <w:rPr>
      <w:rFonts w:ascii="Times New Roman" w:eastAsia="Times New Roman" w:hAnsi="Times New Roman"/>
      <w:szCs w:val="24"/>
      <w:lang w:eastAsia="ru-RU"/>
    </w:rPr>
  </w:style>
  <w:style w:type="paragraph" w:styleId="1b">
    <w:name w:val="index 1"/>
    <w:basedOn w:val="a5"/>
    <w:next w:val="a5"/>
    <w:autoRedefine/>
    <w:semiHidden/>
    <w:rsid w:val="00B25B45"/>
    <w:pPr>
      <w:spacing w:after="0" w:line="240" w:lineRule="auto"/>
      <w:ind w:left="240" w:hanging="240"/>
      <w:jc w:val="both"/>
    </w:pPr>
    <w:rPr>
      <w:rFonts w:ascii="Times New Roman" w:eastAsia="Times New Roman" w:hAnsi="Times New Roman"/>
      <w:szCs w:val="24"/>
      <w:lang w:val="en-US"/>
    </w:rPr>
  </w:style>
  <w:style w:type="paragraph" w:styleId="affff2">
    <w:name w:val="Block Text"/>
    <w:basedOn w:val="a5"/>
    <w:rsid w:val="00B25B45"/>
    <w:pPr>
      <w:spacing w:before="120" w:after="0" w:line="240" w:lineRule="auto"/>
      <w:ind w:left="170" w:right="170" w:firstLine="170"/>
      <w:jc w:val="both"/>
    </w:pPr>
    <w:rPr>
      <w:rFonts w:ascii="Times New Roman" w:eastAsia="Times New Roman" w:hAnsi="Times New Roman"/>
      <w:szCs w:val="24"/>
    </w:rPr>
  </w:style>
  <w:style w:type="paragraph" w:styleId="44">
    <w:name w:val="toc 4"/>
    <w:basedOn w:val="a5"/>
    <w:next w:val="a5"/>
    <w:autoRedefine/>
    <w:uiPriority w:val="39"/>
    <w:rsid w:val="00744924"/>
    <w:pPr>
      <w:spacing w:before="120" w:after="0" w:line="240" w:lineRule="auto"/>
      <w:jc w:val="both"/>
    </w:pPr>
    <w:rPr>
      <w:rFonts w:eastAsia="Times New Roman"/>
      <w:szCs w:val="18"/>
      <w:lang w:eastAsia="ru-RU"/>
    </w:rPr>
  </w:style>
  <w:style w:type="paragraph" w:styleId="52">
    <w:name w:val="toc 5"/>
    <w:basedOn w:val="a5"/>
    <w:next w:val="a5"/>
    <w:autoRedefine/>
    <w:uiPriority w:val="39"/>
    <w:rsid w:val="00B25B45"/>
    <w:pPr>
      <w:spacing w:after="0" w:line="288" w:lineRule="auto"/>
      <w:ind w:left="112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1">
    <w:name w:val="toc 7"/>
    <w:basedOn w:val="a5"/>
    <w:next w:val="a5"/>
    <w:autoRedefine/>
    <w:uiPriority w:val="39"/>
    <w:rsid w:val="00B25B45"/>
    <w:pPr>
      <w:spacing w:after="0" w:line="288" w:lineRule="auto"/>
      <w:ind w:left="168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1">
    <w:name w:val="toc 8"/>
    <w:basedOn w:val="a5"/>
    <w:next w:val="a5"/>
    <w:autoRedefine/>
    <w:uiPriority w:val="39"/>
    <w:rsid w:val="00B25B45"/>
    <w:pPr>
      <w:spacing w:after="0" w:line="288" w:lineRule="auto"/>
      <w:ind w:left="196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91">
    <w:name w:val="toc 9"/>
    <w:basedOn w:val="a5"/>
    <w:next w:val="a5"/>
    <w:autoRedefine/>
    <w:uiPriority w:val="39"/>
    <w:rsid w:val="00B25B45"/>
    <w:pPr>
      <w:spacing w:after="0" w:line="288" w:lineRule="auto"/>
      <w:ind w:left="2240" w:firstLine="567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ffff3">
    <w:name w:val="Часть Знак"/>
    <w:link w:val="affff4"/>
    <w:rsid w:val="00B25B45"/>
    <w:rPr>
      <w:sz w:val="28"/>
      <w:szCs w:val="24"/>
      <w:lang w:eastAsia="ru-RU"/>
    </w:rPr>
  </w:style>
  <w:style w:type="paragraph" w:customStyle="1" w:styleId="affff4">
    <w:name w:val="Часть"/>
    <w:basedOn w:val="a5"/>
    <w:link w:val="affff3"/>
    <w:rsid w:val="00B25B45"/>
    <w:pPr>
      <w:tabs>
        <w:tab w:val="num" w:pos="1134"/>
      </w:tabs>
      <w:spacing w:after="0" w:line="288" w:lineRule="auto"/>
      <w:ind w:firstLine="567"/>
      <w:jc w:val="both"/>
    </w:pPr>
    <w:rPr>
      <w:szCs w:val="24"/>
      <w:lang w:eastAsia="ru-RU"/>
    </w:rPr>
  </w:style>
  <w:style w:type="paragraph" w:styleId="affff5">
    <w:name w:val="List"/>
    <w:basedOn w:val="aff"/>
    <w:semiHidden/>
    <w:rsid w:val="00B25B45"/>
    <w:pPr>
      <w:spacing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styleId="affff6">
    <w:name w:val="endnote text"/>
    <w:basedOn w:val="a5"/>
    <w:link w:val="affff7"/>
    <w:rsid w:val="00B25B4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7">
    <w:name w:val="Текст концевой сноски Знак"/>
    <w:basedOn w:val="a6"/>
    <w:link w:val="affff6"/>
    <w:rsid w:val="00B25B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8">
    <w:name w:val="маркированный"/>
    <w:basedOn w:val="a5"/>
    <w:rsid w:val="00B25B45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9">
    <w:name w:val="нумерованный"/>
    <w:basedOn w:val="a5"/>
    <w:rsid w:val="00B25B45"/>
    <w:pPr>
      <w:tabs>
        <w:tab w:val="num" w:pos="432"/>
        <w:tab w:val="num" w:pos="567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/>
      <w:lang w:eastAsia="ru-RU"/>
    </w:rPr>
  </w:style>
  <w:style w:type="paragraph" w:customStyle="1" w:styleId="affffa">
    <w:name w:val="Пункт б/н"/>
    <w:basedOn w:val="a5"/>
    <w:rsid w:val="00B25B45"/>
    <w:pPr>
      <w:spacing w:after="0" w:line="360" w:lineRule="auto"/>
      <w:ind w:left="1134" w:firstLine="567"/>
      <w:jc w:val="both"/>
    </w:pPr>
    <w:rPr>
      <w:rFonts w:ascii="Times New Roman" w:eastAsia="Times New Roman" w:hAnsi="Times New Roman"/>
      <w:lang w:eastAsia="ru-RU"/>
    </w:rPr>
  </w:style>
  <w:style w:type="character" w:styleId="affffb">
    <w:name w:val="endnote reference"/>
    <w:rsid w:val="00B25B45"/>
    <w:rPr>
      <w:vertAlign w:val="superscript"/>
    </w:rPr>
  </w:style>
  <w:style w:type="paragraph" w:customStyle="1" w:styleId="affffc">
    <w:name w:val="Новая редакция"/>
    <w:basedOn w:val="a5"/>
    <w:rsid w:val="00B25B45"/>
    <w:pPr>
      <w:spacing w:after="0" w:line="360" w:lineRule="auto"/>
      <w:ind w:firstLine="567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-2">
    <w:name w:val="Подзаголовок-2"/>
    <w:basedOn w:val="-20"/>
    <w:link w:val="-21"/>
    <w:rsid w:val="00B25B45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5"/>
    <w:link w:val="-22"/>
    <w:rsid w:val="00B25B45"/>
    <w:pPr>
      <w:spacing w:after="0" w:line="288" w:lineRule="auto"/>
      <w:ind w:firstLine="567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-22">
    <w:name w:val="Пункт-2 Знак"/>
    <w:link w:val="-20"/>
    <w:rsid w:val="00B25B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1">
    <w:name w:val="Подзаголовок-2 Знак"/>
    <w:link w:val="-2"/>
    <w:rsid w:val="00B25B45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d">
    <w:name w:val="Основной шрифт абзаца2"/>
    <w:rsid w:val="00B25B45"/>
  </w:style>
  <w:style w:type="character" w:customStyle="1" w:styleId="1c">
    <w:name w:val="Основной шрифт абзаца1"/>
    <w:rsid w:val="00B25B45"/>
  </w:style>
  <w:style w:type="character" w:customStyle="1" w:styleId="affffd">
    <w:name w:val="Символ нумерации"/>
    <w:rsid w:val="00B25B45"/>
  </w:style>
  <w:style w:type="paragraph" w:customStyle="1" w:styleId="2e">
    <w:name w:val="Название2"/>
    <w:basedOn w:val="a5"/>
    <w:rsid w:val="00B25B4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f">
    <w:name w:val="Указатель2"/>
    <w:basedOn w:val="a5"/>
    <w:rsid w:val="00B25B45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1d">
    <w:name w:val="Название1"/>
    <w:basedOn w:val="a5"/>
    <w:rsid w:val="00B25B4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e">
    <w:name w:val="Указатель1"/>
    <w:basedOn w:val="a5"/>
    <w:rsid w:val="00B25B45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lang w:eastAsia="ar-SA"/>
    </w:rPr>
  </w:style>
  <w:style w:type="paragraph" w:customStyle="1" w:styleId="-23">
    <w:name w:val="пункт-2"/>
    <w:basedOn w:val="aff"/>
    <w:rsid w:val="005039A9"/>
    <w:pPr>
      <w:tabs>
        <w:tab w:val="right" w:pos="0"/>
        <w:tab w:val="num" w:pos="1701"/>
      </w:tabs>
      <w:spacing w:after="0" w:line="240" w:lineRule="auto"/>
      <w:ind w:firstLine="709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c">
    <w:name w:val="Таблица шапка Знак"/>
    <w:link w:val="afffb"/>
    <w:rsid w:val="00B25B45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StyleBulleted">
    <w:name w:val="StyleBulleted"/>
    <w:rsid w:val="00B25B45"/>
    <w:pPr>
      <w:numPr>
        <w:numId w:val="7"/>
      </w:numPr>
    </w:pPr>
  </w:style>
  <w:style w:type="paragraph" w:customStyle="1" w:styleId="up">
    <w:name w:val="up"/>
    <w:basedOn w:val="a5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">
    <w:name w:val="uni"/>
    <w:basedOn w:val="a5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unip">
    <w:name w:val="unip"/>
    <w:basedOn w:val="a5"/>
    <w:rsid w:val="00B25B45"/>
    <w:pPr>
      <w:spacing w:after="0" w:line="240" w:lineRule="auto"/>
      <w:ind w:firstLine="390"/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ffffe">
    <w:name w:val="комментарий"/>
    <w:rsid w:val="00B25B45"/>
    <w:rPr>
      <w:b/>
      <w:i/>
      <w:shd w:val="clear" w:color="auto" w:fill="FFFF99"/>
    </w:rPr>
  </w:style>
  <w:style w:type="paragraph" w:customStyle="1" w:styleId="2f0">
    <w:name w:val="Подзаголовок_2"/>
    <w:basedOn w:val="a5"/>
    <w:rsid w:val="00B25B45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f">
    <w:name w:val="Абзац списка1"/>
    <w:basedOn w:val="a5"/>
    <w:rsid w:val="00B25B45"/>
    <w:pPr>
      <w:ind w:left="720"/>
    </w:pPr>
    <w:rPr>
      <w:rFonts w:ascii="Calibri" w:eastAsia="Times New Roman" w:hAnsi="Calibri"/>
    </w:rPr>
  </w:style>
  <w:style w:type="paragraph" w:customStyle="1" w:styleId="Times12">
    <w:name w:val="Times 12"/>
    <w:basedOn w:val="a5"/>
    <w:rsid w:val="00B25B4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fc">
    <w:name w:val="Подподпункт Знак"/>
    <w:link w:val="afb"/>
    <w:rsid w:val="00B25B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f1">
    <w:name w:val="Стиль Примечание + разреженный на  2 пт"/>
    <w:basedOn w:val="af7"/>
    <w:link w:val="2f2"/>
    <w:rsid w:val="00B25B45"/>
    <w:pPr>
      <w:numPr>
        <w:ilvl w:val="0"/>
      </w:numPr>
      <w:ind w:left="1134" w:right="1134"/>
    </w:pPr>
    <w:rPr>
      <w:snapToGrid/>
      <w:spacing w:val="40"/>
      <w:szCs w:val="28"/>
    </w:rPr>
  </w:style>
  <w:style w:type="character" w:customStyle="1" w:styleId="2f2">
    <w:name w:val="Стиль Примечание + разреженный на  2 пт Знак"/>
    <w:link w:val="2f1"/>
    <w:rsid w:val="00B25B45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paragraph" w:styleId="afffff">
    <w:name w:val="TOC Heading"/>
    <w:basedOn w:val="10"/>
    <w:next w:val="a5"/>
    <w:uiPriority w:val="39"/>
    <w:semiHidden/>
    <w:unhideWhenUsed/>
    <w:qFormat/>
    <w:rsid w:val="001130AE"/>
    <w:pPr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character" w:customStyle="1" w:styleId="16">
    <w:name w:val="Пункт Знак1"/>
    <w:link w:val="afe"/>
    <w:rsid w:val="0020077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3">
    <w:name w:val="Обычный (веб) Знак"/>
    <w:aliases w:val="Обычный (Web) Знак,Обычный (веб) Знак Знак Знак,Обычный (Web) Знак Знак Знак Знак"/>
    <w:link w:val="afff2"/>
    <w:uiPriority w:val="99"/>
    <w:rsid w:val="000C5C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0">
    <w:name w:val="List Continue"/>
    <w:basedOn w:val="a5"/>
    <w:uiPriority w:val="99"/>
    <w:semiHidden/>
    <w:unhideWhenUsed/>
    <w:rsid w:val="00142C52"/>
    <w:pPr>
      <w:spacing w:after="120"/>
      <w:ind w:left="283"/>
      <w:contextualSpacing/>
    </w:pPr>
  </w:style>
  <w:style w:type="numbering" w:customStyle="1" w:styleId="2f3">
    <w:name w:val="Нет списка2"/>
    <w:next w:val="a8"/>
    <w:semiHidden/>
    <w:rsid w:val="00C954B9"/>
  </w:style>
  <w:style w:type="paragraph" w:customStyle="1" w:styleId="afffff1">
    <w:name w:val="Служебный"/>
    <w:basedOn w:val="a0"/>
    <w:rsid w:val="00C954B9"/>
  </w:style>
  <w:style w:type="paragraph" w:customStyle="1" w:styleId="a0">
    <w:name w:val="Главы"/>
    <w:basedOn w:val="afff7"/>
    <w:next w:val="a5"/>
    <w:rsid w:val="00C954B9"/>
    <w:pPr>
      <w:numPr>
        <w:numId w:val="8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bCs w:val="0"/>
      <w:snapToGrid w:val="0"/>
      <w:spacing w:val="40"/>
      <w:sz w:val="44"/>
      <w:szCs w:val="44"/>
    </w:rPr>
  </w:style>
  <w:style w:type="character" w:customStyle="1" w:styleId="afffff2">
    <w:name w:val="Подпункт Знак"/>
    <w:rsid w:val="00C954B9"/>
    <w:rPr>
      <w:noProof w:val="0"/>
      <w:sz w:val="28"/>
      <w:lang w:val="ru-RU" w:eastAsia="ru-RU" w:bidi="ar-SA"/>
    </w:rPr>
  </w:style>
  <w:style w:type="paragraph" w:customStyle="1" w:styleId="20">
    <w:name w:val="Пункт2"/>
    <w:basedOn w:val="aff"/>
    <w:link w:val="2f4"/>
    <w:rsid w:val="005039A9"/>
    <w:pPr>
      <w:keepNext/>
      <w:numPr>
        <w:ilvl w:val="2"/>
        <w:numId w:val="9"/>
      </w:numPr>
      <w:suppressAutoHyphens/>
      <w:spacing w:before="240" w:line="240" w:lineRule="auto"/>
      <w:outlineLvl w:val="2"/>
    </w:pPr>
    <w:rPr>
      <w:rFonts w:ascii="Times New Roman" w:hAnsi="Times New Roman"/>
      <w:snapToGrid w:val="0"/>
    </w:rPr>
  </w:style>
  <w:style w:type="paragraph" w:customStyle="1" w:styleId="afffff3">
    <w:name w:val="Подподподподпункт"/>
    <w:basedOn w:val="a5"/>
    <w:rsid w:val="00C954B9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1C12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4">
    <w:name w:val="Пункт2 Знак"/>
    <w:basedOn w:val="16"/>
    <w:link w:val="20"/>
    <w:rsid w:val="005039A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[Ростех] Наименование Подраздела (Уровень 3)"/>
    <w:link w:val="3a"/>
    <w:uiPriority w:val="99"/>
    <w:qFormat/>
    <w:rsid w:val="0039493A"/>
    <w:pPr>
      <w:keepNext/>
      <w:keepLines/>
      <w:numPr>
        <w:ilvl w:val="1"/>
        <w:numId w:val="10"/>
      </w:numPr>
      <w:suppressAutoHyphens/>
      <w:spacing w:before="240" w:after="0" w:line="240" w:lineRule="auto"/>
      <w:outlineLvl w:val="2"/>
    </w:pPr>
    <w:rPr>
      <w:rFonts w:eastAsia="Times New Roman"/>
      <w:b/>
      <w:lang w:eastAsia="ru-RU"/>
    </w:rPr>
  </w:style>
  <w:style w:type="paragraph" w:customStyle="1" w:styleId="2">
    <w:name w:val="[Ростех] Наименование Раздела (Уровень 2)"/>
    <w:link w:val="2f5"/>
    <w:uiPriority w:val="99"/>
    <w:qFormat/>
    <w:rsid w:val="0039493A"/>
    <w:pPr>
      <w:keepNext/>
      <w:keepLines/>
      <w:numPr>
        <w:numId w:val="10"/>
      </w:numPr>
      <w:suppressAutoHyphens/>
      <w:spacing w:before="240" w:after="0" w:line="240" w:lineRule="auto"/>
      <w:jc w:val="center"/>
      <w:outlineLvl w:val="1"/>
    </w:pPr>
    <w:rPr>
      <w:rFonts w:eastAsia="Times New Roman"/>
      <w:b/>
      <w:lang w:eastAsia="ru-RU"/>
    </w:rPr>
  </w:style>
  <w:style w:type="paragraph" w:customStyle="1" w:styleId="a">
    <w:name w:val="[Ростех] Простой текст (Без уровня)"/>
    <w:link w:val="afffff4"/>
    <w:uiPriority w:val="99"/>
    <w:qFormat/>
    <w:rsid w:val="0039493A"/>
    <w:pPr>
      <w:numPr>
        <w:ilvl w:val="5"/>
        <w:numId w:val="10"/>
      </w:numPr>
      <w:suppressAutoHyphens/>
      <w:spacing w:before="120" w:after="0" w:line="240" w:lineRule="auto"/>
      <w:jc w:val="both"/>
    </w:pPr>
    <w:rPr>
      <w:rFonts w:eastAsia="Times New Roman"/>
      <w:lang w:eastAsia="ru-RU"/>
    </w:rPr>
  </w:style>
  <w:style w:type="paragraph" w:customStyle="1" w:styleId="5">
    <w:name w:val="[Ростех] Текст Подпункта (Уровень 5)"/>
    <w:link w:val="53"/>
    <w:uiPriority w:val="99"/>
    <w:qFormat/>
    <w:rsid w:val="0039493A"/>
    <w:pPr>
      <w:numPr>
        <w:ilvl w:val="3"/>
        <w:numId w:val="10"/>
      </w:numPr>
      <w:suppressAutoHyphens/>
      <w:spacing w:before="120" w:after="0" w:line="240" w:lineRule="auto"/>
      <w:jc w:val="both"/>
      <w:outlineLvl w:val="4"/>
    </w:pPr>
    <w:rPr>
      <w:rFonts w:eastAsia="Times New Roman"/>
      <w:lang w:eastAsia="ru-RU"/>
    </w:rPr>
  </w:style>
  <w:style w:type="character" w:customStyle="1" w:styleId="53">
    <w:name w:val="[Ростех] Текст Подпункта (Уровень 5) Знак"/>
    <w:basedOn w:val="a6"/>
    <w:link w:val="5"/>
    <w:uiPriority w:val="99"/>
    <w:rsid w:val="0039493A"/>
    <w:rPr>
      <w:rFonts w:eastAsia="Times New Roman"/>
      <w:lang w:eastAsia="ru-RU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39493A"/>
    <w:pPr>
      <w:numPr>
        <w:ilvl w:val="4"/>
        <w:numId w:val="10"/>
      </w:numPr>
      <w:suppressAutoHyphens/>
      <w:spacing w:before="120" w:after="0" w:line="240" w:lineRule="auto"/>
      <w:jc w:val="both"/>
      <w:outlineLvl w:val="5"/>
    </w:pPr>
    <w:rPr>
      <w:rFonts w:eastAsia="Times New Roman"/>
      <w:lang w:eastAsia="ru-RU"/>
    </w:rPr>
  </w:style>
  <w:style w:type="paragraph" w:customStyle="1" w:styleId="4">
    <w:name w:val="[Ростех] Текст Пункта (Уровень 4)"/>
    <w:link w:val="45"/>
    <w:uiPriority w:val="99"/>
    <w:qFormat/>
    <w:rsid w:val="0039493A"/>
    <w:pPr>
      <w:numPr>
        <w:ilvl w:val="2"/>
        <w:numId w:val="10"/>
      </w:numPr>
      <w:suppressAutoHyphens/>
      <w:spacing w:before="120" w:after="0" w:line="240" w:lineRule="auto"/>
      <w:jc w:val="both"/>
      <w:outlineLvl w:val="3"/>
    </w:pPr>
    <w:rPr>
      <w:rFonts w:eastAsia="Times New Roman"/>
      <w:lang w:eastAsia="ru-RU"/>
    </w:rPr>
  </w:style>
  <w:style w:type="character" w:customStyle="1" w:styleId="45">
    <w:name w:val="[Ростех] Текст Пункта (Уровень 4) Знак"/>
    <w:basedOn w:val="a6"/>
    <w:link w:val="4"/>
    <w:uiPriority w:val="99"/>
    <w:rsid w:val="0039493A"/>
    <w:rPr>
      <w:rFonts w:eastAsia="Times New Roman"/>
      <w:lang w:eastAsia="ru-RU"/>
    </w:rPr>
  </w:style>
  <w:style w:type="character" w:customStyle="1" w:styleId="3a">
    <w:name w:val="[Ростех] Наименование Подраздела (Уровень 3) Знак"/>
    <w:basedOn w:val="a6"/>
    <w:link w:val="3"/>
    <w:uiPriority w:val="99"/>
    <w:rsid w:val="0039493A"/>
    <w:rPr>
      <w:rFonts w:eastAsia="Times New Roman"/>
      <w:b/>
      <w:lang w:eastAsia="ru-RU"/>
    </w:rPr>
  </w:style>
  <w:style w:type="character" w:customStyle="1" w:styleId="afffff4">
    <w:name w:val="[Ростех] Простой текст (Без уровня) Знак"/>
    <w:basedOn w:val="a6"/>
    <w:link w:val="a"/>
    <w:uiPriority w:val="99"/>
    <w:rsid w:val="00BE29F6"/>
    <w:rPr>
      <w:rFonts w:eastAsia="Times New Roman"/>
      <w:lang w:eastAsia="ru-RU"/>
    </w:rPr>
  </w:style>
  <w:style w:type="character" w:styleId="afffff5">
    <w:name w:val="Book Title"/>
    <w:basedOn w:val="a6"/>
    <w:uiPriority w:val="33"/>
    <w:qFormat/>
    <w:rsid w:val="008C221E"/>
    <w:rPr>
      <w:b/>
      <w:bCs/>
      <w:smallCaps/>
      <w:spacing w:val="5"/>
    </w:rPr>
  </w:style>
  <w:style w:type="character" w:customStyle="1" w:styleId="-30">
    <w:name w:val="Пункт-3 Знак"/>
    <w:link w:val="-3"/>
    <w:rsid w:val="00BC5C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0">
    <w:name w:val="[Ростех] Наименование Главы (Уровень 1)"/>
    <w:link w:val="1f1"/>
    <w:uiPriority w:val="99"/>
    <w:qFormat/>
    <w:rsid w:val="00957F69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b/>
      <w:caps/>
    </w:rPr>
  </w:style>
  <w:style w:type="character" w:customStyle="1" w:styleId="1f1">
    <w:name w:val="[Ростех] Наименование Главы (Уровень 1) Знак"/>
    <w:basedOn w:val="a6"/>
    <w:link w:val="1f0"/>
    <w:uiPriority w:val="99"/>
    <w:rsid w:val="00957F69"/>
    <w:rPr>
      <w:rFonts w:ascii="Proxima Nova ExCn Rg" w:hAnsi="Proxima Nova ExCn Rg" w:cs="Times New Roman"/>
      <w:b/>
      <w:caps/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6"/>
    <w:link w:val="6"/>
    <w:uiPriority w:val="99"/>
    <w:rsid w:val="00B045AD"/>
    <w:rPr>
      <w:rFonts w:eastAsia="Times New Roman"/>
      <w:lang w:eastAsia="ru-RU"/>
    </w:rPr>
  </w:style>
  <w:style w:type="paragraph" w:customStyle="1" w:styleId="02statia2">
    <w:name w:val="02statia2"/>
    <w:basedOn w:val="a5"/>
    <w:rsid w:val="0043140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a3">
    <w:name w:val="_Нумеров Знак Знак"/>
    <w:basedOn w:val="a5"/>
    <w:uiPriority w:val="99"/>
    <w:rsid w:val="0043140F"/>
    <w:pPr>
      <w:numPr>
        <w:ilvl w:val="1"/>
        <w:numId w:val="11"/>
      </w:numPr>
      <w:tabs>
        <w:tab w:val="clear" w:pos="1498"/>
        <w:tab w:val="num" w:pos="1858"/>
      </w:tabs>
      <w:spacing w:after="0" w:line="360" w:lineRule="auto"/>
      <w:ind w:left="1858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6">
    <w:name w:val="Подподпункт Знак Знак"/>
    <w:basedOn w:val="afa"/>
    <w:rsid w:val="0043140F"/>
    <w:pPr>
      <w:tabs>
        <w:tab w:val="clear" w:pos="851"/>
        <w:tab w:val="clear" w:pos="993"/>
        <w:tab w:val="num" w:pos="927"/>
        <w:tab w:val="num" w:pos="1701"/>
      </w:tabs>
      <w:ind w:left="1701" w:hanging="567"/>
    </w:pPr>
    <w:rPr>
      <w:b w:val="0"/>
      <w:snapToGrid/>
      <w:szCs w:val="28"/>
    </w:rPr>
  </w:style>
  <w:style w:type="paragraph" w:styleId="afffff7">
    <w:name w:val="Revision"/>
    <w:hidden/>
    <w:uiPriority w:val="99"/>
    <w:semiHidden/>
    <w:rsid w:val="008B303E"/>
    <w:pPr>
      <w:spacing w:after="0" w:line="240" w:lineRule="auto"/>
    </w:pPr>
  </w:style>
  <w:style w:type="paragraph" w:customStyle="1" w:styleId="-12">
    <w:name w:val="Цветной список - Акцент 12"/>
    <w:basedOn w:val="a5"/>
    <w:uiPriority w:val="34"/>
    <w:qFormat/>
    <w:rsid w:val="008A5918"/>
    <w:pPr>
      <w:ind w:left="720"/>
      <w:contextualSpacing/>
    </w:pPr>
    <w:rPr>
      <w:rFonts w:ascii="Calibri" w:eastAsia="Calibri" w:hAnsi="Calibri"/>
    </w:rPr>
  </w:style>
  <w:style w:type="character" w:customStyle="1" w:styleId="-41">
    <w:name w:val="Пункт-4 Знак1"/>
    <w:link w:val="-4"/>
    <w:rsid w:val="00A774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f2">
    <w:name w:val="Знак Знак Знак Знак Знак Знак Знак Знак Знак Знак Знак Знак Знак Знак1 Знак Знак Знак Знак Знак Знак Знак Знак Знак Знак Знак Знак"/>
    <w:basedOn w:val="a5"/>
    <w:rsid w:val="00A43F8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6844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f3">
    <w:name w:val="Абзац списка Знак"/>
    <w:aliases w:val="Маркер Знак,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"/>
    <w:link w:val="af2"/>
    <w:uiPriority w:val="34"/>
    <w:locked/>
    <w:rsid w:val="00E63505"/>
  </w:style>
  <w:style w:type="numbering" w:customStyle="1" w:styleId="3b">
    <w:name w:val="Нет списка3"/>
    <w:next w:val="a8"/>
    <w:uiPriority w:val="99"/>
    <w:semiHidden/>
    <w:unhideWhenUsed/>
    <w:rsid w:val="0084111A"/>
  </w:style>
  <w:style w:type="numbering" w:customStyle="1" w:styleId="1f3">
    <w:name w:val="НЦРТ Положение1"/>
    <w:uiPriority w:val="99"/>
    <w:rsid w:val="0084111A"/>
  </w:style>
  <w:style w:type="table" w:customStyle="1" w:styleId="2f6">
    <w:name w:val="Сетка таблицы2"/>
    <w:basedOn w:val="a7"/>
    <w:next w:val="af4"/>
    <w:uiPriority w:val="59"/>
    <w:rsid w:val="0084111A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8"/>
    <w:uiPriority w:val="99"/>
    <w:semiHidden/>
    <w:unhideWhenUsed/>
    <w:rsid w:val="0084111A"/>
  </w:style>
  <w:style w:type="table" w:customStyle="1" w:styleId="111">
    <w:name w:val="Сетка таблицы11"/>
    <w:basedOn w:val="a7"/>
    <w:next w:val="af4"/>
    <w:rsid w:val="0084111A"/>
    <w:pPr>
      <w:spacing w:after="0" w:line="240" w:lineRule="auto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8"/>
    <w:semiHidden/>
    <w:rsid w:val="0084111A"/>
  </w:style>
  <w:style w:type="paragraph" w:customStyle="1" w:styleId="ConsPlusCell">
    <w:name w:val="ConsPlusCell"/>
    <w:uiPriority w:val="99"/>
    <w:rsid w:val="009169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uiPriority w:val="99"/>
    <w:rsid w:val="00302FD3"/>
    <w:rPr>
      <w:rFonts w:ascii="Times New Roman" w:hAnsi="Times New Roman" w:cs="Times New Roman"/>
      <w:sz w:val="14"/>
      <w:szCs w:val="14"/>
    </w:rPr>
  </w:style>
  <w:style w:type="character" w:customStyle="1" w:styleId="105pt0pt">
    <w:name w:val="Основной текст + 10;5 pt;Не полужирный;Интервал 0 pt"/>
    <w:basedOn w:val="a6"/>
    <w:rsid w:val="00ED63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pple-converted-space">
    <w:name w:val="apple-converted-space"/>
    <w:basedOn w:val="a6"/>
    <w:rsid w:val="00F15B11"/>
  </w:style>
  <w:style w:type="character" w:customStyle="1" w:styleId="ConsPlusNormal0">
    <w:name w:val="ConsPlusNormal Знак"/>
    <w:link w:val="ConsPlusNormal"/>
    <w:locked/>
    <w:rsid w:val="008314DA"/>
    <w:rPr>
      <w:rFonts w:ascii="Arial" w:eastAsia="Times New Roman" w:hAnsi="Arial" w:cs="Arial"/>
      <w:sz w:val="20"/>
      <w:szCs w:val="20"/>
      <w:lang w:eastAsia="ru-RU"/>
    </w:rPr>
  </w:style>
  <w:style w:type="table" w:customStyle="1" w:styleId="3c">
    <w:name w:val="Сетка таблицы3"/>
    <w:basedOn w:val="a7"/>
    <w:next w:val="af4"/>
    <w:uiPriority w:val="59"/>
    <w:rsid w:val="003E18EA"/>
    <w:pPr>
      <w:spacing w:after="0" w:line="240" w:lineRule="auto"/>
    </w:pPr>
    <w:rPr>
      <w:rFonts w:ascii="Calibri" w:eastAsia="Calibri" w:hAnsi="Calibri" w:cs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7"/>
    <w:next w:val="af4"/>
    <w:uiPriority w:val="39"/>
    <w:rsid w:val="00353985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7">
    <w:name w:val="Основной текст (2)_"/>
    <w:link w:val="211"/>
    <w:rsid w:val="00E63403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paragraph" w:customStyle="1" w:styleId="211">
    <w:name w:val="Основной текст (2)1"/>
    <w:basedOn w:val="a5"/>
    <w:link w:val="2f7"/>
    <w:rsid w:val="00E63403"/>
    <w:pPr>
      <w:shd w:val="clear" w:color="auto" w:fill="FFFFFF"/>
      <w:spacing w:after="3360" w:line="335" w:lineRule="exact"/>
      <w:jc w:val="both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47">
    <w:name w:val="[Ростех] Текст Подпункта (следующий абзац) (Уровень 4)"/>
    <w:link w:val="48"/>
    <w:qFormat/>
    <w:rsid w:val="00F80490"/>
    <w:pPr>
      <w:suppressAutoHyphens/>
      <w:spacing w:before="120" w:after="0" w:line="240" w:lineRule="auto"/>
      <w:ind w:left="1134"/>
      <w:jc w:val="both"/>
      <w:outlineLvl w:val="3"/>
    </w:pPr>
    <w:rPr>
      <w:rFonts w:eastAsia="Times New Roman"/>
      <w:lang w:eastAsia="ru-RU"/>
    </w:rPr>
  </w:style>
  <w:style w:type="character" w:customStyle="1" w:styleId="48">
    <w:name w:val="[Ростех] Текст Подпункта (следующий абзац) (Уровень 4) Знак"/>
    <w:basedOn w:val="a6"/>
    <w:link w:val="47"/>
    <w:locked/>
    <w:rsid w:val="00F80490"/>
    <w:rPr>
      <w:rFonts w:eastAsia="Times New Roman"/>
      <w:lang w:eastAsia="ru-RU"/>
    </w:rPr>
  </w:style>
  <w:style w:type="numbering" w:customStyle="1" w:styleId="1">
    <w:name w:val="Стиль1"/>
    <w:uiPriority w:val="99"/>
    <w:rsid w:val="004B6561"/>
    <w:pPr>
      <w:numPr>
        <w:numId w:val="18"/>
      </w:numPr>
    </w:pPr>
  </w:style>
  <w:style w:type="character" w:customStyle="1" w:styleId="fontstyle01">
    <w:name w:val="fontstyle01"/>
    <w:basedOn w:val="a6"/>
    <w:rsid w:val="006E3479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f5">
    <w:name w:val="[Ростех] Наименование Раздела (Уровень 2) Знак"/>
    <w:basedOn w:val="a6"/>
    <w:link w:val="2"/>
    <w:uiPriority w:val="99"/>
    <w:locked/>
    <w:rsid w:val="000C796E"/>
    <w:rPr>
      <w:rFonts w:eastAsia="Times New Roman"/>
      <w:b/>
      <w:lang w:eastAsia="ru-RU"/>
    </w:rPr>
  </w:style>
  <w:style w:type="table" w:customStyle="1" w:styleId="54">
    <w:name w:val="Сетка таблицы5"/>
    <w:basedOn w:val="a7"/>
    <w:next w:val="af4"/>
    <w:uiPriority w:val="59"/>
    <w:rsid w:val="0008514A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6"/>
    <w:uiPriority w:val="99"/>
    <w:rsid w:val="00592141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6"/>
    <w:uiPriority w:val="99"/>
    <w:rsid w:val="00592141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5712CA97253DEF937A7D29B34A2B8554C9599519C689D85CBC592BFB041A8F0B21FA8253A9A79D317B156EB0BAA34CDADF4C07A17A7121EDEt1E" TargetMode="Externa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57512/?dst=26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tp.gpb.ru" TargetMode="External"/><Relationship Id="rId10" Type="http://schemas.openxmlformats.org/officeDocument/2006/relationships/footer" Target="foot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788@npoa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86CEA-C76B-40CF-A847-57E36627F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2700</TotalTime>
  <Pages>53</Pages>
  <Words>20078</Words>
  <Characters>114451</Characters>
  <Application>Microsoft Office Word</Application>
  <DocSecurity>0</DocSecurity>
  <Lines>953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134261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Иваненко Елена</dc:creator>
  <cp:lastModifiedBy>Трофимова Ю.Д.</cp:lastModifiedBy>
  <cp:revision>227</cp:revision>
  <cp:lastPrinted>2024-04-18T11:26:00Z</cp:lastPrinted>
  <dcterms:created xsi:type="dcterms:W3CDTF">2023-02-13T11:14:00Z</dcterms:created>
  <dcterms:modified xsi:type="dcterms:W3CDTF">2024-04-19T05:29:00Z</dcterms:modified>
</cp:coreProperties>
</file>